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C3C28" w14:textId="13E26D49" w:rsidR="00823978" w:rsidRDefault="00823978" w:rsidP="00430245">
      <w:pPr>
        <w:spacing w:line="276" w:lineRule="auto"/>
        <w:jc w:val="right"/>
        <w:rPr>
          <w:rFonts w:ascii="Candara" w:hAnsi="Candara"/>
          <w:color w:val="506428"/>
          <w:sz w:val="24"/>
        </w:rPr>
      </w:pPr>
      <w:bookmarkStart w:id="0" w:name="_Toc191787094"/>
      <w:bookmarkStart w:id="1"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3EBA357" w:rsidR="006A5A45" w:rsidRPr="0042599B"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 xml:space="preserve"> </w:t>
      </w:r>
      <w:r w:rsidRPr="0042599B">
        <w:rPr>
          <w:rFonts w:ascii="Candara" w:hAnsi="Candara"/>
          <w:b/>
          <w:color w:val="506428"/>
          <w:sz w:val="44"/>
          <w:szCs w:val="44"/>
        </w:rPr>
        <w:t>DOKUMENTACIJA</w:t>
      </w:r>
    </w:p>
    <w:p w14:paraId="616B8443" w14:textId="77777777" w:rsidR="009D6794" w:rsidRPr="0042599B" w:rsidRDefault="009D6794" w:rsidP="00430245">
      <w:pPr>
        <w:spacing w:line="276" w:lineRule="auto"/>
        <w:jc w:val="right"/>
        <w:rPr>
          <w:rFonts w:ascii="Candara" w:hAnsi="Candara"/>
          <w:b/>
          <w:color w:val="506428"/>
          <w:sz w:val="40"/>
          <w:szCs w:val="40"/>
        </w:rPr>
      </w:pPr>
      <w:r w:rsidRPr="0042599B">
        <w:rPr>
          <w:rFonts w:ascii="Candara" w:hAnsi="Candara"/>
          <w:b/>
          <w:color w:val="506428"/>
          <w:sz w:val="44"/>
          <w:szCs w:val="44"/>
        </w:rPr>
        <w:t>ZA ODDAJO JAVNEGA NAROČILA</w:t>
      </w:r>
      <w:r w:rsidR="00556811" w:rsidRPr="0042599B">
        <w:rPr>
          <w:rFonts w:ascii="Candara" w:hAnsi="Candara"/>
          <w:b/>
          <w:color w:val="506428"/>
          <w:sz w:val="44"/>
          <w:szCs w:val="44"/>
        </w:rPr>
        <w:t xml:space="preserve"> </w:t>
      </w:r>
      <w:r w:rsidRPr="0042599B">
        <w:rPr>
          <w:rFonts w:ascii="Candara" w:hAnsi="Candara"/>
          <w:b/>
          <w:color w:val="506428"/>
          <w:sz w:val="40"/>
          <w:szCs w:val="40"/>
        </w:rPr>
        <w:t>po postopku:</w:t>
      </w:r>
    </w:p>
    <w:p w14:paraId="32B94745" w14:textId="2DB27EBD" w:rsidR="00C72D96" w:rsidRPr="0042599B" w:rsidRDefault="00F41C50" w:rsidP="00430245">
      <w:pPr>
        <w:spacing w:line="276" w:lineRule="auto"/>
        <w:jc w:val="right"/>
        <w:rPr>
          <w:rFonts w:ascii="Candara" w:hAnsi="Candara"/>
          <w:b/>
          <w:color w:val="506428"/>
          <w:sz w:val="40"/>
          <w:szCs w:val="40"/>
        </w:rPr>
      </w:pPr>
      <w:r w:rsidRPr="0042599B">
        <w:rPr>
          <w:rFonts w:ascii="Candara" w:hAnsi="Candara"/>
          <w:b/>
          <w:color w:val="506428"/>
          <w:sz w:val="40"/>
          <w:szCs w:val="40"/>
        </w:rPr>
        <w:t>NAROČILO MALE VREDNOSTI</w:t>
      </w:r>
    </w:p>
    <w:p w14:paraId="0F083663" w14:textId="35BB6FD1" w:rsidR="00685E21" w:rsidRPr="0042599B" w:rsidRDefault="00685E21" w:rsidP="00430245">
      <w:pPr>
        <w:spacing w:line="276" w:lineRule="auto"/>
        <w:jc w:val="right"/>
        <w:rPr>
          <w:rFonts w:ascii="Candara" w:hAnsi="Candara"/>
          <w:b/>
          <w:color w:val="506428"/>
          <w:sz w:val="24"/>
        </w:rPr>
      </w:pPr>
    </w:p>
    <w:p w14:paraId="72BD6F40" w14:textId="77777777" w:rsidR="007C1976" w:rsidRPr="0042599B" w:rsidRDefault="007C1976" w:rsidP="00430245">
      <w:pPr>
        <w:spacing w:line="276" w:lineRule="auto"/>
        <w:jc w:val="right"/>
        <w:rPr>
          <w:rFonts w:ascii="Candara" w:hAnsi="Candara"/>
          <w:b/>
          <w:color w:val="506428"/>
          <w:sz w:val="24"/>
        </w:rPr>
      </w:pPr>
    </w:p>
    <w:p w14:paraId="08EFFF0E" w14:textId="77777777" w:rsidR="00A81957" w:rsidRPr="0042599B" w:rsidRDefault="009D6794" w:rsidP="00430245">
      <w:pPr>
        <w:pBdr>
          <w:bottom w:val="single" w:sz="18" w:space="1" w:color="648232"/>
        </w:pBdr>
        <w:spacing w:line="276" w:lineRule="auto"/>
        <w:jc w:val="right"/>
        <w:rPr>
          <w:rFonts w:ascii="Candara" w:hAnsi="Candara"/>
          <w:b/>
          <w:color w:val="506428"/>
          <w:sz w:val="28"/>
          <w:szCs w:val="28"/>
        </w:rPr>
      </w:pPr>
      <w:r w:rsidRPr="0042599B">
        <w:rPr>
          <w:rFonts w:ascii="Candara" w:hAnsi="Candara"/>
          <w:b/>
          <w:color w:val="506428"/>
          <w:sz w:val="28"/>
          <w:szCs w:val="28"/>
        </w:rPr>
        <w:t>Predmet javnega naročila</w:t>
      </w:r>
    </w:p>
    <w:p w14:paraId="7A187F85" w14:textId="77777777" w:rsidR="004F42C5" w:rsidRPr="0042599B" w:rsidRDefault="004F42C5" w:rsidP="00430245">
      <w:pPr>
        <w:spacing w:line="276" w:lineRule="auto"/>
        <w:jc w:val="right"/>
        <w:rPr>
          <w:rFonts w:ascii="Candara" w:hAnsi="Candara"/>
          <w:b/>
          <w:color w:val="506428"/>
          <w:sz w:val="24"/>
        </w:rPr>
      </w:pPr>
    </w:p>
    <w:p w14:paraId="3572F45B" w14:textId="77777777" w:rsidR="001F342B" w:rsidRPr="0042599B" w:rsidRDefault="001F342B" w:rsidP="00430245">
      <w:pPr>
        <w:spacing w:line="276" w:lineRule="auto"/>
        <w:jc w:val="right"/>
        <w:rPr>
          <w:rFonts w:ascii="Candara" w:hAnsi="Candara"/>
          <w:b/>
          <w:color w:val="506428"/>
          <w:sz w:val="24"/>
        </w:rPr>
      </w:pPr>
    </w:p>
    <w:p w14:paraId="46153431" w14:textId="1559F327" w:rsidR="001F342B" w:rsidRPr="0042599B" w:rsidRDefault="00F41C50" w:rsidP="00430245">
      <w:pPr>
        <w:pBdr>
          <w:bottom w:val="single" w:sz="18" w:space="1" w:color="648232"/>
        </w:pBdr>
        <w:spacing w:line="276" w:lineRule="auto"/>
        <w:jc w:val="right"/>
        <w:rPr>
          <w:rFonts w:ascii="Candara" w:hAnsi="Candara"/>
          <w:b/>
          <w:color w:val="506428"/>
          <w:sz w:val="48"/>
          <w:szCs w:val="48"/>
        </w:rPr>
      </w:pPr>
      <w:r w:rsidRPr="0042599B">
        <w:rPr>
          <w:rFonts w:ascii="Candara" w:hAnsi="Candara"/>
          <w:b/>
          <w:color w:val="506428"/>
          <w:sz w:val="48"/>
          <w:szCs w:val="48"/>
        </w:rPr>
        <w:t>DNEVNI CENTER KOMEN</w:t>
      </w:r>
    </w:p>
    <w:p w14:paraId="42018479" w14:textId="029F5455" w:rsidR="006A5A45" w:rsidRPr="0042599B" w:rsidRDefault="006A5A45" w:rsidP="00430245">
      <w:pPr>
        <w:pBdr>
          <w:bottom w:val="single" w:sz="18" w:space="1" w:color="648232"/>
        </w:pBdr>
        <w:spacing w:line="276" w:lineRule="auto"/>
        <w:jc w:val="right"/>
        <w:rPr>
          <w:rFonts w:ascii="Candara" w:hAnsi="Candara"/>
          <w:b/>
          <w:color w:val="506428"/>
          <w:sz w:val="32"/>
          <w:szCs w:val="32"/>
        </w:rPr>
      </w:pPr>
    </w:p>
    <w:p w14:paraId="7C2AF897" w14:textId="6861F1A5" w:rsidR="00120E63" w:rsidRPr="0042599B" w:rsidRDefault="00120E63" w:rsidP="006055F4">
      <w:pPr>
        <w:spacing w:line="276" w:lineRule="auto"/>
        <w:rPr>
          <w:rFonts w:ascii="Candara" w:hAnsi="Candara"/>
          <w:b/>
          <w:color w:val="506428"/>
          <w:sz w:val="24"/>
        </w:rPr>
      </w:pPr>
    </w:p>
    <w:p w14:paraId="1080297A" w14:textId="77777777" w:rsidR="007C1976" w:rsidRPr="0042599B" w:rsidRDefault="007C1976" w:rsidP="006055F4">
      <w:pPr>
        <w:spacing w:line="276" w:lineRule="auto"/>
        <w:rPr>
          <w:rFonts w:ascii="Candara" w:hAnsi="Candara"/>
          <w:b/>
          <w:color w:val="506428"/>
          <w:sz w:val="24"/>
        </w:rPr>
      </w:pPr>
    </w:p>
    <w:p w14:paraId="178FA594" w14:textId="77777777" w:rsidR="000D6712" w:rsidRPr="0042599B" w:rsidRDefault="009D6794" w:rsidP="00430245">
      <w:pPr>
        <w:spacing w:line="276" w:lineRule="auto"/>
        <w:jc w:val="right"/>
        <w:rPr>
          <w:rFonts w:ascii="Candara" w:hAnsi="Candara"/>
          <w:b/>
          <w:color w:val="506428"/>
          <w:sz w:val="28"/>
          <w:szCs w:val="28"/>
        </w:rPr>
      </w:pPr>
      <w:r w:rsidRPr="0042599B">
        <w:rPr>
          <w:rFonts w:ascii="Candara" w:hAnsi="Candara"/>
          <w:b/>
          <w:color w:val="506428"/>
          <w:sz w:val="28"/>
          <w:szCs w:val="28"/>
        </w:rPr>
        <w:t>Naročnik:</w:t>
      </w:r>
    </w:p>
    <w:p w14:paraId="64B18636" w14:textId="64DB4DF6" w:rsidR="00205013" w:rsidRPr="0042599B" w:rsidRDefault="00F41C50" w:rsidP="00430245">
      <w:pPr>
        <w:spacing w:line="276" w:lineRule="auto"/>
        <w:jc w:val="right"/>
        <w:rPr>
          <w:rFonts w:ascii="Candara" w:hAnsi="Candara"/>
          <w:b/>
          <w:color w:val="506428"/>
          <w:sz w:val="28"/>
          <w:szCs w:val="28"/>
        </w:rPr>
      </w:pPr>
      <w:r w:rsidRPr="0042599B">
        <w:rPr>
          <w:rFonts w:ascii="Candara" w:hAnsi="Candara"/>
          <w:b/>
          <w:color w:val="506428"/>
          <w:sz w:val="28"/>
          <w:szCs w:val="28"/>
        </w:rPr>
        <w:t>DOM UPOKOJENCEV NOVA GORICA</w:t>
      </w:r>
    </w:p>
    <w:p w14:paraId="582C246A" w14:textId="293A1EC7" w:rsidR="006055F4" w:rsidRPr="0042599B" w:rsidRDefault="00F41C50" w:rsidP="00430245">
      <w:pPr>
        <w:spacing w:line="276" w:lineRule="auto"/>
        <w:jc w:val="right"/>
        <w:rPr>
          <w:rFonts w:ascii="Candara" w:hAnsi="Candara"/>
          <w:b/>
          <w:color w:val="506428"/>
          <w:sz w:val="28"/>
          <w:szCs w:val="28"/>
        </w:rPr>
      </w:pPr>
      <w:r w:rsidRPr="0042599B">
        <w:rPr>
          <w:rFonts w:ascii="Candara" w:hAnsi="Candara"/>
          <w:b/>
          <w:color w:val="506428"/>
          <w:sz w:val="28"/>
          <w:szCs w:val="28"/>
        </w:rPr>
        <w:t>Gregor</w:t>
      </w:r>
      <w:r w:rsidR="007C1976" w:rsidRPr="0042599B">
        <w:rPr>
          <w:rFonts w:ascii="Candara" w:hAnsi="Candara"/>
          <w:b/>
          <w:color w:val="506428"/>
          <w:sz w:val="28"/>
          <w:szCs w:val="28"/>
        </w:rPr>
        <w:t>čičeva ulica 16, 5000 NOVA GORICA</w:t>
      </w:r>
    </w:p>
    <w:p w14:paraId="6F3A632E" w14:textId="1FC3DB54" w:rsidR="006055F4" w:rsidRPr="0042599B" w:rsidRDefault="006055F4" w:rsidP="00430245">
      <w:pPr>
        <w:spacing w:line="276" w:lineRule="auto"/>
        <w:jc w:val="right"/>
        <w:rPr>
          <w:rFonts w:ascii="Candara" w:hAnsi="Candara"/>
          <w:b/>
          <w:color w:val="506428"/>
          <w:sz w:val="28"/>
          <w:szCs w:val="28"/>
        </w:rPr>
      </w:pPr>
    </w:p>
    <w:p w14:paraId="37C1ED39" w14:textId="77777777" w:rsidR="007C1976" w:rsidRPr="0042599B" w:rsidRDefault="007C1976" w:rsidP="00430245">
      <w:pPr>
        <w:spacing w:line="276" w:lineRule="auto"/>
        <w:jc w:val="right"/>
        <w:rPr>
          <w:rFonts w:ascii="Candara" w:hAnsi="Candara"/>
          <w:b/>
          <w:color w:val="506428"/>
          <w:sz w:val="28"/>
          <w:szCs w:val="28"/>
        </w:rPr>
      </w:pPr>
    </w:p>
    <w:p w14:paraId="2BD5035E" w14:textId="77777777" w:rsidR="00120E63" w:rsidRPr="0042599B" w:rsidRDefault="00120E63" w:rsidP="00430245">
      <w:pPr>
        <w:pBdr>
          <w:bottom w:val="single" w:sz="18" w:space="1" w:color="648232"/>
        </w:pBdr>
        <w:spacing w:line="276" w:lineRule="auto"/>
        <w:jc w:val="right"/>
        <w:rPr>
          <w:rFonts w:ascii="Candara" w:hAnsi="Candara"/>
          <w:b/>
          <w:color w:val="506428"/>
          <w:sz w:val="24"/>
        </w:rPr>
      </w:pPr>
    </w:p>
    <w:p w14:paraId="25EF05DE" w14:textId="25B67707" w:rsidR="00726A5A" w:rsidRPr="0042599B" w:rsidRDefault="00726A5A" w:rsidP="00430245">
      <w:pPr>
        <w:spacing w:line="276" w:lineRule="auto"/>
        <w:jc w:val="right"/>
        <w:rPr>
          <w:rFonts w:ascii="Candara" w:hAnsi="Candara"/>
          <w:bCs/>
          <w:color w:val="506428"/>
          <w:sz w:val="28"/>
          <w:szCs w:val="28"/>
        </w:rPr>
      </w:pPr>
    </w:p>
    <w:p w14:paraId="640120C8" w14:textId="77777777" w:rsidR="007C1976" w:rsidRPr="0042599B" w:rsidRDefault="007C1976"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101"/>
        <w:gridCol w:w="2970"/>
      </w:tblGrid>
      <w:tr w:rsidR="0084513D" w:rsidRPr="0042599B" w14:paraId="3E5C5380" w14:textId="77777777" w:rsidTr="0084513D">
        <w:tc>
          <w:tcPr>
            <w:tcW w:w="6204" w:type="dxa"/>
            <w:shd w:val="clear" w:color="auto" w:fill="auto"/>
            <w:vAlign w:val="center"/>
          </w:tcPr>
          <w:p w14:paraId="5DC0CB85" w14:textId="77777777" w:rsidR="00120E63" w:rsidRPr="0042599B" w:rsidRDefault="00120E63" w:rsidP="0084513D">
            <w:pPr>
              <w:spacing w:line="276" w:lineRule="auto"/>
              <w:jc w:val="right"/>
              <w:rPr>
                <w:rFonts w:ascii="Candara" w:hAnsi="Candara" w:cs="Times New Roman"/>
                <w:color w:val="506428"/>
                <w:sz w:val="24"/>
              </w:rPr>
            </w:pPr>
            <w:r w:rsidRPr="0042599B">
              <w:rPr>
                <w:rFonts w:ascii="Candara" w:hAnsi="Candara" w:cs="Times New Roman"/>
                <w:color w:val="506428"/>
                <w:sz w:val="24"/>
              </w:rPr>
              <w:t>Vrsta javnega naročila:</w:t>
            </w:r>
          </w:p>
        </w:tc>
        <w:tc>
          <w:tcPr>
            <w:tcW w:w="3007" w:type="dxa"/>
            <w:shd w:val="clear" w:color="auto" w:fill="auto"/>
            <w:vAlign w:val="center"/>
          </w:tcPr>
          <w:p w14:paraId="484C9E29" w14:textId="77777777" w:rsidR="00120E63" w:rsidRPr="0042599B" w:rsidRDefault="00120E63" w:rsidP="0084513D">
            <w:pPr>
              <w:spacing w:line="276" w:lineRule="auto"/>
              <w:jc w:val="right"/>
              <w:rPr>
                <w:rFonts w:ascii="Candara" w:hAnsi="Candara" w:cs="Times New Roman"/>
                <w:b/>
                <w:bCs/>
                <w:color w:val="506428"/>
                <w:sz w:val="28"/>
                <w:szCs w:val="28"/>
              </w:rPr>
            </w:pPr>
            <w:r w:rsidRPr="0042599B">
              <w:rPr>
                <w:rFonts w:ascii="Candara" w:hAnsi="Candara" w:cs="Times New Roman"/>
                <w:b/>
                <w:bCs/>
                <w:color w:val="506428"/>
                <w:sz w:val="28"/>
                <w:szCs w:val="28"/>
              </w:rPr>
              <w:t>Javno naročilo gradenj</w:t>
            </w:r>
          </w:p>
        </w:tc>
      </w:tr>
      <w:tr w:rsidR="0084513D" w:rsidRPr="0042599B" w14:paraId="1D1204B7" w14:textId="77777777" w:rsidTr="0084513D">
        <w:tc>
          <w:tcPr>
            <w:tcW w:w="6204" w:type="dxa"/>
            <w:shd w:val="clear" w:color="auto" w:fill="auto"/>
            <w:vAlign w:val="center"/>
          </w:tcPr>
          <w:p w14:paraId="76FC2FB6" w14:textId="77777777" w:rsidR="00120E63" w:rsidRPr="0042599B" w:rsidRDefault="00120E63" w:rsidP="0084513D">
            <w:pPr>
              <w:spacing w:line="276" w:lineRule="auto"/>
              <w:jc w:val="right"/>
              <w:rPr>
                <w:rFonts w:ascii="Candara" w:hAnsi="Candara" w:cs="Times New Roman"/>
                <w:color w:val="506428"/>
                <w:sz w:val="24"/>
              </w:rPr>
            </w:pPr>
          </w:p>
        </w:tc>
        <w:tc>
          <w:tcPr>
            <w:tcW w:w="3007" w:type="dxa"/>
            <w:shd w:val="clear" w:color="auto" w:fill="auto"/>
            <w:vAlign w:val="center"/>
          </w:tcPr>
          <w:p w14:paraId="43BF4DA1" w14:textId="77777777" w:rsidR="00120E63" w:rsidRPr="0042599B" w:rsidRDefault="00120E63" w:rsidP="0084513D">
            <w:pPr>
              <w:spacing w:line="276" w:lineRule="auto"/>
              <w:jc w:val="right"/>
              <w:rPr>
                <w:rFonts w:ascii="Candara" w:hAnsi="Candara" w:cs="Times New Roman"/>
                <w:b/>
                <w:bCs/>
                <w:color w:val="506428"/>
                <w:sz w:val="28"/>
                <w:szCs w:val="28"/>
              </w:rPr>
            </w:pPr>
          </w:p>
        </w:tc>
      </w:tr>
      <w:tr w:rsidR="0084513D" w:rsidRPr="0042599B" w14:paraId="69054B48" w14:textId="77777777" w:rsidTr="0084513D">
        <w:tc>
          <w:tcPr>
            <w:tcW w:w="6204" w:type="dxa"/>
            <w:shd w:val="clear" w:color="auto" w:fill="auto"/>
            <w:vAlign w:val="center"/>
          </w:tcPr>
          <w:p w14:paraId="574B912F" w14:textId="77777777" w:rsidR="00120E63" w:rsidRPr="0042599B" w:rsidRDefault="00120E63" w:rsidP="0084513D">
            <w:pPr>
              <w:spacing w:line="276" w:lineRule="auto"/>
              <w:jc w:val="right"/>
              <w:rPr>
                <w:rFonts w:ascii="Candara" w:hAnsi="Candara" w:cs="Times New Roman"/>
                <w:color w:val="506428"/>
                <w:sz w:val="24"/>
              </w:rPr>
            </w:pPr>
            <w:r w:rsidRPr="0042599B">
              <w:rPr>
                <w:rFonts w:ascii="Candara" w:hAnsi="Candara" w:cs="Times New Roman"/>
                <w:color w:val="506428"/>
                <w:sz w:val="24"/>
              </w:rPr>
              <w:t>Datum:</w:t>
            </w:r>
          </w:p>
        </w:tc>
        <w:tc>
          <w:tcPr>
            <w:tcW w:w="3007" w:type="dxa"/>
            <w:shd w:val="clear" w:color="auto" w:fill="auto"/>
            <w:vAlign w:val="center"/>
          </w:tcPr>
          <w:p w14:paraId="090D9477" w14:textId="0C65ABC0" w:rsidR="00120E63" w:rsidRPr="0042599B" w:rsidRDefault="00405D56" w:rsidP="00D4248D">
            <w:pPr>
              <w:spacing w:line="276" w:lineRule="auto"/>
              <w:jc w:val="right"/>
              <w:rPr>
                <w:rFonts w:ascii="Candara" w:hAnsi="Candara" w:cs="Times New Roman"/>
                <w:b/>
                <w:bCs/>
                <w:color w:val="506428"/>
                <w:sz w:val="28"/>
                <w:szCs w:val="28"/>
              </w:rPr>
            </w:pPr>
            <w:r w:rsidRPr="0042599B">
              <w:rPr>
                <w:rFonts w:ascii="Candara" w:hAnsi="Candara" w:cs="Times New Roman"/>
                <w:b/>
                <w:bCs/>
                <w:color w:val="506428"/>
                <w:sz w:val="28"/>
                <w:szCs w:val="28"/>
              </w:rPr>
              <w:t>8</w:t>
            </w:r>
            <w:r w:rsidR="009F243E" w:rsidRPr="0042599B">
              <w:rPr>
                <w:rFonts w:ascii="Candara" w:hAnsi="Candara" w:cs="Times New Roman"/>
                <w:b/>
                <w:bCs/>
                <w:color w:val="506428"/>
                <w:sz w:val="28"/>
                <w:szCs w:val="28"/>
              </w:rPr>
              <w:t>.</w:t>
            </w:r>
            <w:r w:rsidRPr="0042599B">
              <w:rPr>
                <w:rFonts w:ascii="Candara" w:hAnsi="Candara" w:cs="Times New Roman"/>
                <w:b/>
                <w:bCs/>
                <w:color w:val="506428"/>
                <w:sz w:val="28"/>
                <w:szCs w:val="28"/>
              </w:rPr>
              <w:t>3</w:t>
            </w:r>
            <w:r w:rsidR="009F243E" w:rsidRPr="0042599B">
              <w:rPr>
                <w:rFonts w:ascii="Candara" w:hAnsi="Candara" w:cs="Times New Roman"/>
                <w:b/>
                <w:bCs/>
                <w:color w:val="506428"/>
                <w:sz w:val="28"/>
                <w:szCs w:val="28"/>
              </w:rPr>
              <w:t>.20</w:t>
            </w:r>
            <w:r w:rsidR="00D00A0B" w:rsidRPr="0042599B">
              <w:rPr>
                <w:rFonts w:ascii="Candara" w:hAnsi="Candara" w:cs="Times New Roman"/>
                <w:b/>
                <w:bCs/>
                <w:color w:val="506428"/>
                <w:sz w:val="28"/>
                <w:szCs w:val="28"/>
              </w:rPr>
              <w:t>2</w:t>
            </w:r>
            <w:r w:rsidRPr="0042599B">
              <w:rPr>
                <w:rFonts w:ascii="Candara" w:hAnsi="Candara" w:cs="Times New Roman"/>
                <w:b/>
                <w:bCs/>
                <w:color w:val="506428"/>
                <w:sz w:val="28"/>
                <w:szCs w:val="28"/>
              </w:rPr>
              <w:t>1</w:t>
            </w:r>
          </w:p>
        </w:tc>
      </w:tr>
    </w:tbl>
    <w:p w14:paraId="0B25EFE3" w14:textId="1A537F50" w:rsidR="00120E63" w:rsidRPr="0042599B" w:rsidRDefault="00120E63" w:rsidP="00120E63">
      <w:pPr>
        <w:spacing w:line="276" w:lineRule="auto"/>
        <w:jc w:val="right"/>
        <w:rPr>
          <w:rFonts w:ascii="Candara" w:hAnsi="Candara"/>
          <w:color w:val="506428"/>
          <w:sz w:val="28"/>
          <w:szCs w:val="28"/>
        </w:rPr>
      </w:pPr>
    </w:p>
    <w:p w14:paraId="1047CDB2" w14:textId="77777777" w:rsidR="007C1976" w:rsidRPr="0042599B" w:rsidRDefault="007C1976" w:rsidP="00120E63">
      <w:pPr>
        <w:spacing w:line="276" w:lineRule="auto"/>
        <w:jc w:val="right"/>
        <w:rPr>
          <w:rFonts w:ascii="Candara" w:hAnsi="Candara"/>
          <w:color w:val="506428"/>
          <w:sz w:val="28"/>
          <w:szCs w:val="28"/>
        </w:rPr>
      </w:pPr>
    </w:p>
    <w:p w14:paraId="49708C10" w14:textId="77777777" w:rsidR="009D6794" w:rsidRPr="0042599B"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42599B" w:rsidRDefault="00D6344C" w:rsidP="009D6794">
      <w:pPr>
        <w:pBdr>
          <w:bottom w:val="single" w:sz="4" w:space="1" w:color="auto"/>
        </w:pBdr>
        <w:spacing w:line="276" w:lineRule="auto"/>
        <w:jc w:val="center"/>
        <w:rPr>
          <w:rFonts w:ascii="Candara" w:hAnsi="Candara"/>
          <w:b/>
          <w:bCs/>
          <w:color w:val="506428"/>
          <w:szCs w:val="22"/>
        </w:rPr>
        <w:sectPr w:rsidR="00D6344C" w:rsidRPr="0042599B"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0"/>
    <w:bookmarkEnd w:id="1"/>
    <w:p w14:paraId="6AB4C574" w14:textId="302EA88F" w:rsidR="000771B0" w:rsidRPr="0042599B" w:rsidRDefault="00430245" w:rsidP="009D6794">
      <w:pPr>
        <w:pStyle w:val="Heading6"/>
        <w:spacing w:line="276" w:lineRule="auto"/>
        <w:rPr>
          <w:rFonts w:ascii="Candara" w:hAnsi="Candara" w:cs="Segoe UI"/>
          <w:b/>
          <w:sz w:val="28"/>
          <w:szCs w:val="28"/>
          <w:lang w:val="sl-SI"/>
        </w:rPr>
      </w:pPr>
      <w:r w:rsidRPr="0042599B">
        <w:rPr>
          <w:rFonts w:ascii="Candara" w:hAnsi="Candara" w:cs="Segoe UI"/>
          <w:b/>
          <w:sz w:val="28"/>
          <w:szCs w:val="28"/>
          <w:lang w:val="sl-SI"/>
        </w:rPr>
        <w:lastRenderedPageBreak/>
        <w:t>VSEBINA DOKUMENTACIJE</w:t>
      </w:r>
      <w:r w:rsidR="00744470" w:rsidRPr="0042599B">
        <w:rPr>
          <w:rFonts w:ascii="Candara" w:hAnsi="Candara" w:cs="Segoe UI"/>
          <w:b/>
          <w:sz w:val="28"/>
          <w:szCs w:val="28"/>
          <w:lang w:val="sl-SI"/>
        </w:rPr>
        <w:t xml:space="preserve"> V ZVEZI Z ODDAJO JN</w:t>
      </w:r>
    </w:p>
    <w:p w14:paraId="3407ED5A" w14:textId="77777777" w:rsidR="000771B0" w:rsidRPr="0042599B" w:rsidRDefault="000771B0" w:rsidP="004115CD">
      <w:pPr>
        <w:rPr>
          <w:rFonts w:ascii="Candara" w:hAnsi="Candara"/>
          <w:sz w:val="19"/>
          <w:szCs w:val="19"/>
        </w:rPr>
      </w:pPr>
    </w:p>
    <w:p w14:paraId="50B55930" w14:textId="067CF921" w:rsidR="00A96DCA" w:rsidRPr="0042599B" w:rsidRDefault="00DF7383">
      <w:pPr>
        <w:pStyle w:val="TOC1"/>
        <w:tabs>
          <w:tab w:val="right" w:leader="dot" w:pos="9061"/>
        </w:tabs>
        <w:rPr>
          <w:rFonts w:asciiTheme="minorHAnsi" w:eastAsiaTheme="minorEastAsia" w:hAnsiTheme="minorHAnsi" w:cstheme="minorBidi"/>
          <w:b w:val="0"/>
          <w:bCs w:val="0"/>
          <w:caps w:val="0"/>
          <w:noProof/>
          <w:sz w:val="24"/>
          <w:szCs w:val="24"/>
          <w:lang w:val="en-US" w:eastAsia="en-US"/>
        </w:rPr>
      </w:pPr>
      <w:r w:rsidRPr="0042599B">
        <w:rPr>
          <w:sz w:val="18"/>
          <w:szCs w:val="18"/>
        </w:rPr>
        <w:fldChar w:fldCharType="begin"/>
      </w:r>
      <w:r w:rsidRPr="0042599B">
        <w:rPr>
          <w:sz w:val="18"/>
          <w:szCs w:val="18"/>
        </w:rPr>
        <w:instrText xml:space="preserve"> TOC \o "1-5" \h \z \u </w:instrText>
      </w:r>
      <w:r w:rsidRPr="0042599B">
        <w:rPr>
          <w:sz w:val="18"/>
          <w:szCs w:val="18"/>
        </w:rPr>
        <w:fldChar w:fldCharType="separate"/>
      </w:r>
      <w:hyperlink w:anchor="_Toc65918347" w:history="1">
        <w:r w:rsidR="00A96DCA" w:rsidRPr="0042599B">
          <w:rPr>
            <w:rStyle w:val="Hyperlink"/>
            <w:rFonts w:ascii="Candara" w:hAnsi="Candara"/>
            <w:noProof/>
          </w:rPr>
          <w:t>1. DEL: POVABILO K ODDAJI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_Toc65918347 \h </w:instrText>
        </w:r>
        <w:r w:rsidR="00A96DCA" w:rsidRPr="0042599B">
          <w:rPr>
            <w:noProof/>
            <w:webHidden/>
          </w:rPr>
        </w:r>
        <w:r w:rsidR="00A96DCA" w:rsidRPr="0042599B">
          <w:rPr>
            <w:noProof/>
            <w:webHidden/>
          </w:rPr>
          <w:fldChar w:fldCharType="separate"/>
        </w:r>
        <w:r w:rsidR="00A96DCA" w:rsidRPr="0042599B">
          <w:rPr>
            <w:noProof/>
            <w:webHidden/>
          </w:rPr>
          <w:t>1</w:t>
        </w:r>
        <w:r w:rsidR="00A96DCA" w:rsidRPr="0042599B">
          <w:rPr>
            <w:noProof/>
            <w:webHidden/>
          </w:rPr>
          <w:fldChar w:fldCharType="end"/>
        </w:r>
      </w:hyperlink>
    </w:p>
    <w:p w14:paraId="582B61EC" w14:textId="66CB60AA" w:rsidR="00A96DCA" w:rsidRPr="0042599B" w:rsidRDefault="000B3BEF">
      <w:pPr>
        <w:pStyle w:val="TOC2"/>
        <w:tabs>
          <w:tab w:val="right" w:leader="dot" w:pos="9061"/>
        </w:tabs>
        <w:rPr>
          <w:rFonts w:asciiTheme="minorHAnsi" w:eastAsiaTheme="minorEastAsia" w:hAnsiTheme="minorHAnsi" w:cstheme="minorBidi"/>
          <w:smallCaps w:val="0"/>
          <w:noProof/>
          <w:sz w:val="24"/>
          <w:szCs w:val="24"/>
          <w:lang w:val="en-US" w:eastAsia="en-US"/>
        </w:rPr>
      </w:pPr>
      <w:hyperlink w:anchor="_Toc65918348" w:history="1">
        <w:r w:rsidR="00A96DCA" w:rsidRPr="0042599B">
          <w:rPr>
            <w:rStyle w:val="Hyperlink"/>
            <w:rFonts w:ascii="Candara" w:hAnsi="Candara"/>
            <w:noProof/>
          </w:rPr>
          <w:t>POVABILO K ODDAJI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_Toc65918348 \h </w:instrText>
        </w:r>
        <w:r w:rsidR="00A96DCA" w:rsidRPr="0042599B">
          <w:rPr>
            <w:noProof/>
            <w:webHidden/>
          </w:rPr>
        </w:r>
        <w:r w:rsidR="00A96DCA" w:rsidRPr="0042599B">
          <w:rPr>
            <w:noProof/>
            <w:webHidden/>
          </w:rPr>
          <w:fldChar w:fldCharType="separate"/>
        </w:r>
        <w:r w:rsidR="00A96DCA" w:rsidRPr="0042599B">
          <w:rPr>
            <w:noProof/>
            <w:webHidden/>
          </w:rPr>
          <w:t>2</w:t>
        </w:r>
        <w:r w:rsidR="00A96DCA" w:rsidRPr="0042599B">
          <w:rPr>
            <w:noProof/>
            <w:webHidden/>
          </w:rPr>
          <w:fldChar w:fldCharType="end"/>
        </w:r>
      </w:hyperlink>
    </w:p>
    <w:p w14:paraId="1358929F" w14:textId="29304821" w:rsidR="00A96DCA" w:rsidRPr="0042599B" w:rsidRDefault="000B3BEF">
      <w:pPr>
        <w:pStyle w:val="TOC2"/>
        <w:tabs>
          <w:tab w:val="left" w:pos="660"/>
          <w:tab w:val="right" w:leader="dot" w:pos="9061"/>
        </w:tabs>
        <w:rPr>
          <w:rFonts w:asciiTheme="minorHAnsi" w:eastAsiaTheme="minorEastAsia" w:hAnsiTheme="minorHAnsi" w:cstheme="minorBidi"/>
          <w:smallCaps w:val="0"/>
          <w:noProof/>
          <w:sz w:val="24"/>
          <w:szCs w:val="24"/>
          <w:lang w:val="en-US" w:eastAsia="en-US"/>
        </w:rPr>
      </w:pPr>
      <w:hyperlink w:anchor="_Toc65918349" w:history="1">
        <w:r w:rsidR="00A96DCA" w:rsidRPr="0042599B">
          <w:rPr>
            <w:rStyle w:val="Hyperlink"/>
            <w:rFonts w:ascii="Candara" w:hAnsi="Candara"/>
            <w:noProof/>
          </w:rPr>
          <w:t>1.1</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PODATKI O JAVNEM NAROČILU</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_Toc65918349 \h </w:instrText>
        </w:r>
        <w:r w:rsidR="00A96DCA" w:rsidRPr="0042599B">
          <w:rPr>
            <w:noProof/>
            <w:webHidden/>
          </w:rPr>
        </w:r>
        <w:r w:rsidR="00A96DCA" w:rsidRPr="0042599B">
          <w:rPr>
            <w:noProof/>
            <w:webHidden/>
          </w:rPr>
          <w:fldChar w:fldCharType="separate"/>
        </w:r>
        <w:r w:rsidR="00A96DCA" w:rsidRPr="0042599B">
          <w:rPr>
            <w:noProof/>
            <w:webHidden/>
          </w:rPr>
          <w:t>3</w:t>
        </w:r>
        <w:r w:rsidR="00A96DCA" w:rsidRPr="0042599B">
          <w:rPr>
            <w:noProof/>
            <w:webHidden/>
          </w:rPr>
          <w:fldChar w:fldCharType="end"/>
        </w:r>
      </w:hyperlink>
    </w:p>
    <w:p w14:paraId="47FDA937" w14:textId="6CB2B940"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0" w:history="1">
        <w:r w:rsidR="00A96DCA" w:rsidRPr="0042599B">
          <w:rPr>
            <w:rStyle w:val="Hyperlink"/>
            <w:rFonts w:ascii="Candara" w:hAnsi="Candara"/>
            <w:noProof/>
          </w:rPr>
          <w:t>1.2</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PODATKI O NAROČNIKU</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_Toc65918350 \h </w:instrText>
        </w:r>
        <w:r w:rsidR="00A96DCA" w:rsidRPr="0042599B">
          <w:rPr>
            <w:noProof/>
            <w:webHidden/>
          </w:rPr>
        </w:r>
        <w:r w:rsidR="00A96DCA" w:rsidRPr="0042599B">
          <w:rPr>
            <w:noProof/>
            <w:webHidden/>
          </w:rPr>
          <w:fldChar w:fldCharType="separate"/>
        </w:r>
        <w:r w:rsidR="00A96DCA" w:rsidRPr="0042599B">
          <w:rPr>
            <w:noProof/>
            <w:webHidden/>
          </w:rPr>
          <w:t>3</w:t>
        </w:r>
        <w:r w:rsidR="00A96DCA" w:rsidRPr="0042599B">
          <w:rPr>
            <w:noProof/>
            <w:webHidden/>
          </w:rPr>
          <w:fldChar w:fldCharType="end"/>
        </w:r>
      </w:hyperlink>
    </w:p>
    <w:p w14:paraId="69517972" w14:textId="2D49A36E" w:rsidR="00A96DCA" w:rsidRPr="0042599B" w:rsidRDefault="000B3BEF">
      <w:pPr>
        <w:pStyle w:val="TOC1"/>
        <w:tabs>
          <w:tab w:val="right" w:leader="dot" w:pos="9061"/>
        </w:tabs>
        <w:rPr>
          <w:rFonts w:asciiTheme="minorHAnsi" w:eastAsiaTheme="minorEastAsia" w:hAnsiTheme="minorHAnsi" w:cstheme="minorBidi"/>
          <w:b w:val="0"/>
          <w:bCs w:val="0"/>
          <w:caps w:val="0"/>
          <w:noProof/>
          <w:sz w:val="24"/>
          <w:szCs w:val="24"/>
          <w:lang w:val="en-US" w:eastAsia="en-US"/>
        </w:rPr>
      </w:pPr>
      <w:hyperlink w:anchor="_Toc65918351" w:history="1">
        <w:r w:rsidR="00A96DCA" w:rsidRPr="0042599B">
          <w:rPr>
            <w:rStyle w:val="Hyperlink"/>
            <w:rFonts w:ascii="Candara" w:hAnsi="Candara"/>
            <w:noProof/>
          </w:rPr>
          <w:t>Naročnik javnega naročila je DOM UPOKOJENCEV NOVA GORICA, Gregorčičeva ulica 16, 5000 Nova Gorica.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_Toc65918351 \h </w:instrText>
        </w:r>
        <w:r w:rsidR="00A96DCA" w:rsidRPr="0042599B">
          <w:rPr>
            <w:noProof/>
            <w:webHidden/>
          </w:rPr>
        </w:r>
        <w:r w:rsidR="00A96DCA" w:rsidRPr="0042599B">
          <w:rPr>
            <w:noProof/>
            <w:webHidden/>
          </w:rPr>
          <w:fldChar w:fldCharType="separate"/>
        </w:r>
        <w:r w:rsidR="00A96DCA" w:rsidRPr="0042599B">
          <w:rPr>
            <w:noProof/>
            <w:webHidden/>
          </w:rPr>
          <w:t>3</w:t>
        </w:r>
        <w:r w:rsidR="00A96DCA" w:rsidRPr="0042599B">
          <w:rPr>
            <w:noProof/>
            <w:webHidden/>
          </w:rPr>
          <w:fldChar w:fldCharType="end"/>
        </w:r>
      </w:hyperlink>
    </w:p>
    <w:p w14:paraId="75ACFBC7" w14:textId="31D5A515"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2" w:history="1">
        <w:r w:rsidR="00A96DCA" w:rsidRPr="0042599B">
          <w:rPr>
            <w:rStyle w:val="Hyperlink"/>
            <w:rFonts w:ascii="Candara" w:hAnsi="Candara"/>
            <w:noProof/>
          </w:rPr>
          <w:t>1.3</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PREDMET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_Toc65918352 \h </w:instrText>
        </w:r>
        <w:r w:rsidR="00A96DCA" w:rsidRPr="0042599B">
          <w:rPr>
            <w:noProof/>
            <w:webHidden/>
          </w:rPr>
        </w:r>
        <w:r w:rsidR="00A96DCA" w:rsidRPr="0042599B">
          <w:rPr>
            <w:noProof/>
            <w:webHidden/>
          </w:rPr>
          <w:fldChar w:fldCharType="separate"/>
        </w:r>
        <w:r w:rsidR="00A96DCA" w:rsidRPr="0042599B">
          <w:rPr>
            <w:noProof/>
            <w:webHidden/>
          </w:rPr>
          <w:t>3</w:t>
        </w:r>
        <w:r w:rsidR="00A96DCA" w:rsidRPr="0042599B">
          <w:rPr>
            <w:noProof/>
            <w:webHidden/>
          </w:rPr>
          <w:fldChar w:fldCharType="end"/>
        </w:r>
      </w:hyperlink>
    </w:p>
    <w:p w14:paraId="0843FAAE" w14:textId="3D68A33B"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3" w:history="1">
        <w:r w:rsidR="00A96DCA" w:rsidRPr="0042599B">
          <w:rPr>
            <w:rStyle w:val="Hyperlink"/>
            <w:rFonts w:ascii="Candara" w:hAnsi="Candara"/>
            <w:noProof/>
          </w:rPr>
          <w:t>1.4</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PODATKI O PONUDNIKIH</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_Toc65918353 \h </w:instrText>
        </w:r>
        <w:r w:rsidR="00A96DCA" w:rsidRPr="0042599B">
          <w:rPr>
            <w:noProof/>
            <w:webHidden/>
          </w:rPr>
        </w:r>
        <w:r w:rsidR="00A96DCA" w:rsidRPr="0042599B">
          <w:rPr>
            <w:noProof/>
            <w:webHidden/>
          </w:rPr>
          <w:fldChar w:fldCharType="separate"/>
        </w:r>
        <w:r w:rsidR="00A96DCA" w:rsidRPr="0042599B">
          <w:rPr>
            <w:noProof/>
            <w:webHidden/>
          </w:rPr>
          <w:t>3</w:t>
        </w:r>
        <w:r w:rsidR="00A96DCA" w:rsidRPr="0042599B">
          <w:rPr>
            <w:noProof/>
            <w:webHidden/>
          </w:rPr>
          <w:fldChar w:fldCharType="end"/>
        </w:r>
      </w:hyperlink>
    </w:p>
    <w:p w14:paraId="32F4A294" w14:textId="6E2A0D17"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4" w:history="1">
        <w:r w:rsidR="00A96DCA" w:rsidRPr="0042599B">
          <w:rPr>
            <w:rStyle w:val="Hyperlink"/>
            <w:rFonts w:ascii="Candara" w:hAnsi="Candara"/>
            <w:noProof/>
          </w:rPr>
          <w:t>1.5</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PRIDOBITEV DOKUMENTACIJE V ZVEZI Z ODDAJO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_Toc65918354 \h </w:instrText>
        </w:r>
        <w:r w:rsidR="00A96DCA" w:rsidRPr="0042599B">
          <w:rPr>
            <w:noProof/>
            <w:webHidden/>
          </w:rPr>
        </w:r>
        <w:r w:rsidR="00A96DCA" w:rsidRPr="0042599B">
          <w:rPr>
            <w:noProof/>
            <w:webHidden/>
          </w:rPr>
          <w:fldChar w:fldCharType="separate"/>
        </w:r>
        <w:r w:rsidR="00A96DCA" w:rsidRPr="0042599B">
          <w:rPr>
            <w:noProof/>
            <w:webHidden/>
          </w:rPr>
          <w:t>4</w:t>
        </w:r>
        <w:r w:rsidR="00A96DCA" w:rsidRPr="0042599B">
          <w:rPr>
            <w:noProof/>
            <w:webHidden/>
          </w:rPr>
          <w:fldChar w:fldCharType="end"/>
        </w:r>
      </w:hyperlink>
    </w:p>
    <w:p w14:paraId="6E0DD889" w14:textId="56C2DEB9"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5" w:history="1">
        <w:r w:rsidR="00A96DCA" w:rsidRPr="0042599B">
          <w:rPr>
            <w:rStyle w:val="Hyperlink"/>
            <w:rFonts w:ascii="Candara" w:hAnsi="Candara"/>
            <w:noProof/>
          </w:rPr>
          <w:t>1.6</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PREDLOŽITEV PONUDBE (način in rok za oddajo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_Toc65918355 \h </w:instrText>
        </w:r>
        <w:r w:rsidR="00A96DCA" w:rsidRPr="0042599B">
          <w:rPr>
            <w:noProof/>
            <w:webHidden/>
          </w:rPr>
        </w:r>
        <w:r w:rsidR="00A96DCA" w:rsidRPr="0042599B">
          <w:rPr>
            <w:noProof/>
            <w:webHidden/>
          </w:rPr>
          <w:fldChar w:fldCharType="separate"/>
        </w:r>
        <w:r w:rsidR="00A96DCA" w:rsidRPr="0042599B">
          <w:rPr>
            <w:noProof/>
            <w:webHidden/>
          </w:rPr>
          <w:t>4</w:t>
        </w:r>
        <w:r w:rsidR="00A96DCA" w:rsidRPr="0042599B">
          <w:rPr>
            <w:noProof/>
            <w:webHidden/>
          </w:rPr>
          <w:fldChar w:fldCharType="end"/>
        </w:r>
      </w:hyperlink>
    </w:p>
    <w:p w14:paraId="2438F8A2" w14:textId="578D75AB"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6" w:history="1">
        <w:r w:rsidR="00A96DCA" w:rsidRPr="0042599B">
          <w:rPr>
            <w:rStyle w:val="Hyperlink"/>
            <w:rFonts w:ascii="Candara" w:hAnsi="Candara"/>
            <w:noProof/>
          </w:rPr>
          <w:t>1.7</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ODPIRANJE PONUDB</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_Toc65918356 \h </w:instrText>
        </w:r>
        <w:r w:rsidR="00A96DCA" w:rsidRPr="0042599B">
          <w:rPr>
            <w:noProof/>
            <w:webHidden/>
          </w:rPr>
        </w:r>
        <w:r w:rsidR="00A96DCA" w:rsidRPr="0042599B">
          <w:rPr>
            <w:noProof/>
            <w:webHidden/>
          </w:rPr>
          <w:fldChar w:fldCharType="separate"/>
        </w:r>
        <w:r w:rsidR="00A96DCA" w:rsidRPr="0042599B">
          <w:rPr>
            <w:noProof/>
            <w:webHidden/>
          </w:rPr>
          <w:t>5</w:t>
        </w:r>
        <w:r w:rsidR="00A96DCA" w:rsidRPr="0042599B">
          <w:rPr>
            <w:noProof/>
            <w:webHidden/>
          </w:rPr>
          <w:fldChar w:fldCharType="end"/>
        </w:r>
      </w:hyperlink>
    </w:p>
    <w:p w14:paraId="38A711E1" w14:textId="426B200F"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57" w:history="1">
        <w:r w:rsidR="00A96DCA" w:rsidRPr="0042599B">
          <w:rPr>
            <w:rStyle w:val="Hyperlink"/>
            <w:rFonts w:ascii="Candara" w:hAnsi="Candara"/>
            <w:noProof/>
          </w:rPr>
          <w:t>1.8</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DODATNA POJASNILA PONUDNIKOM</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_Toc65918357 \h </w:instrText>
        </w:r>
        <w:r w:rsidR="00A96DCA" w:rsidRPr="0042599B">
          <w:rPr>
            <w:noProof/>
            <w:webHidden/>
          </w:rPr>
        </w:r>
        <w:r w:rsidR="00A96DCA" w:rsidRPr="0042599B">
          <w:rPr>
            <w:noProof/>
            <w:webHidden/>
          </w:rPr>
          <w:fldChar w:fldCharType="separate"/>
        </w:r>
        <w:r w:rsidR="00A96DCA" w:rsidRPr="0042599B">
          <w:rPr>
            <w:noProof/>
            <w:webHidden/>
          </w:rPr>
          <w:t>5</w:t>
        </w:r>
        <w:r w:rsidR="00A96DCA" w:rsidRPr="0042599B">
          <w:rPr>
            <w:noProof/>
            <w:webHidden/>
          </w:rPr>
          <w:fldChar w:fldCharType="end"/>
        </w:r>
      </w:hyperlink>
    </w:p>
    <w:p w14:paraId="7C65B2F6" w14:textId="0D9719CC"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58" w:history="1">
        <w:r w:rsidR="00A96DCA" w:rsidRPr="0042599B">
          <w:rPr>
            <w:rStyle w:val="Hyperlink"/>
            <w:rFonts w:ascii="Candara" w:hAnsi="Candara"/>
            <w:noProof/>
          </w:rPr>
          <w:t>1.8.1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Dodatna pojasnila v zvezi dokumentacijo</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_Toc65918358 \h </w:instrText>
        </w:r>
        <w:r w:rsidR="00A96DCA" w:rsidRPr="0042599B">
          <w:rPr>
            <w:noProof/>
            <w:webHidden/>
          </w:rPr>
        </w:r>
        <w:r w:rsidR="00A96DCA" w:rsidRPr="0042599B">
          <w:rPr>
            <w:noProof/>
            <w:webHidden/>
          </w:rPr>
          <w:fldChar w:fldCharType="separate"/>
        </w:r>
        <w:r w:rsidR="00A96DCA" w:rsidRPr="0042599B">
          <w:rPr>
            <w:noProof/>
            <w:webHidden/>
          </w:rPr>
          <w:t>5</w:t>
        </w:r>
        <w:r w:rsidR="00A96DCA" w:rsidRPr="0042599B">
          <w:rPr>
            <w:noProof/>
            <w:webHidden/>
          </w:rPr>
          <w:fldChar w:fldCharType="end"/>
        </w:r>
      </w:hyperlink>
    </w:p>
    <w:p w14:paraId="648F797B" w14:textId="2D9A5453"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59" w:history="1">
        <w:r w:rsidR="00A96DCA" w:rsidRPr="0042599B">
          <w:rPr>
            <w:rStyle w:val="Hyperlink"/>
            <w:rFonts w:ascii="Candara" w:hAnsi="Candara"/>
            <w:noProof/>
          </w:rPr>
          <w:t>1.8.2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Sprememba ali dopolnitev dokumentacije do izteka roka za oddajo ponudb s strani naročnika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_Toc65918359 \h </w:instrText>
        </w:r>
        <w:r w:rsidR="00A96DCA" w:rsidRPr="0042599B">
          <w:rPr>
            <w:noProof/>
            <w:webHidden/>
          </w:rPr>
        </w:r>
        <w:r w:rsidR="00A96DCA" w:rsidRPr="0042599B">
          <w:rPr>
            <w:noProof/>
            <w:webHidden/>
          </w:rPr>
          <w:fldChar w:fldCharType="separate"/>
        </w:r>
        <w:r w:rsidR="00A96DCA" w:rsidRPr="0042599B">
          <w:rPr>
            <w:noProof/>
            <w:webHidden/>
          </w:rPr>
          <w:t>5</w:t>
        </w:r>
        <w:r w:rsidR="00A96DCA" w:rsidRPr="0042599B">
          <w:rPr>
            <w:noProof/>
            <w:webHidden/>
          </w:rPr>
          <w:fldChar w:fldCharType="end"/>
        </w:r>
      </w:hyperlink>
    </w:p>
    <w:p w14:paraId="6F345619" w14:textId="3BDEE0EC" w:rsidR="00A96DCA" w:rsidRPr="0042599B" w:rsidRDefault="000B3BEF">
      <w:pPr>
        <w:pStyle w:val="TOC1"/>
        <w:tabs>
          <w:tab w:val="right" w:leader="dot" w:pos="9061"/>
        </w:tabs>
        <w:rPr>
          <w:rFonts w:asciiTheme="minorHAnsi" w:eastAsiaTheme="minorEastAsia" w:hAnsiTheme="minorHAnsi" w:cstheme="minorBidi"/>
          <w:b w:val="0"/>
          <w:bCs w:val="0"/>
          <w:caps w:val="0"/>
          <w:noProof/>
          <w:sz w:val="24"/>
          <w:szCs w:val="24"/>
          <w:lang w:val="en-US" w:eastAsia="en-US"/>
        </w:rPr>
      </w:pPr>
      <w:hyperlink w:anchor="_Toc65918360" w:history="1">
        <w:r w:rsidR="00A96DCA" w:rsidRPr="0042599B">
          <w:rPr>
            <w:rStyle w:val="Hyperlink"/>
            <w:rFonts w:ascii="Candara" w:hAnsi="Candara"/>
            <w:noProof/>
          </w:rPr>
          <w:t>2. DEL: NAVODILA PONUDNIKOM ZA IZDELAVO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_Toc65918360 \h </w:instrText>
        </w:r>
        <w:r w:rsidR="00A96DCA" w:rsidRPr="0042599B">
          <w:rPr>
            <w:noProof/>
            <w:webHidden/>
          </w:rPr>
        </w:r>
        <w:r w:rsidR="00A96DCA" w:rsidRPr="0042599B">
          <w:rPr>
            <w:noProof/>
            <w:webHidden/>
          </w:rPr>
          <w:fldChar w:fldCharType="separate"/>
        </w:r>
        <w:r w:rsidR="00A96DCA" w:rsidRPr="0042599B">
          <w:rPr>
            <w:noProof/>
            <w:webHidden/>
          </w:rPr>
          <w:t>6</w:t>
        </w:r>
        <w:r w:rsidR="00A96DCA" w:rsidRPr="0042599B">
          <w:rPr>
            <w:noProof/>
            <w:webHidden/>
          </w:rPr>
          <w:fldChar w:fldCharType="end"/>
        </w:r>
      </w:hyperlink>
    </w:p>
    <w:p w14:paraId="45D7E4EF" w14:textId="7D53440D"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61" w:history="1">
        <w:r w:rsidR="00A96DCA" w:rsidRPr="0042599B">
          <w:rPr>
            <w:rStyle w:val="Hyperlink"/>
            <w:rFonts w:ascii="Candara" w:hAnsi="Candara"/>
            <w:noProof/>
          </w:rPr>
          <w:t>2.1</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SPLOŠNI DEL</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_Toc65918361 \h </w:instrText>
        </w:r>
        <w:r w:rsidR="00A96DCA" w:rsidRPr="0042599B">
          <w:rPr>
            <w:noProof/>
            <w:webHidden/>
          </w:rPr>
        </w:r>
        <w:r w:rsidR="00A96DCA" w:rsidRPr="0042599B">
          <w:rPr>
            <w:noProof/>
            <w:webHidden/>
          </w:rPr>
          <w:fldChar w:fldCharType="separate"/>
        </w:r>
        <w:r w:rsidR="00A96DCA" w:rsidRPr="0042599B">
          <w:rPr>
            <w:noProof/>
            <w:webHidden/>
          </w:rPr>
          <w:t>7</w:t>
        </w:r>
        <w:r w:rsidR="00A96DCA" w:rsidRPr="0042599B">
          <w:rPr>
            <w:noProof/>
            <w:webHidden/>
          </w:rPr>
          <w:fldChar w:fldCharType="end"/>
        </w:r>
      </w:hyperlink>
    </w:p>
    <w:p w14:paraId="06767560" w14:textId="5D99FD5A"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62" w:history="1">
        <w:r w:rsidR="00A96DCA" w:rsidRPr="0042599B">
          <w:rPr>
            <w:rStyle w:val="Hyperlink"/>
            <w:rFonts w:ascii="Candara" w:hAnsi="Candara"/>
            <w:noProof/>
          </w:rPr>
          <w:t>2.1.1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Pravna podlaga ter uporaba in podpis ponudbene dokumentacije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_Toc65918362 \h </w:instrText>
        </w:r>
        <w:r w:rsidR="00A96DCA" w:rsidRPr="0042599B">
          <w:rPr>
            <w:noProof/>
            <w:webHidden/>
          </w:rPr>
        </w:r>
        <w:r w:rsidR="00A96DCA" w:rsidRPr="0042599B">
          <w:rPr>
            <w:noProof/>
            <w:webHidden/>
          </w:rPr>
          <w:fldChar w:fldCharType="separate"/>
        </w:r>
        <w:r w:rsidR="00A96DCA" w:rsidRPr="0042599B">
          <w:rPr>
            <w:noProof/>
            <w:webHidden/>
          </w:rPr>
          <w:t>7</w:t>
        </w:r>
        <w:r w:rsidR="00A96DCA" w:rsidRPr="0042599B">
          <w:rPr>
            <w:noProof/>
            <w:webHidden/>
          </w:rPr>
          <w:fldChar w:fldCharType="end"/>
        </w:r>
      </w:hyperlink>
    </w:p>
    <w:p w14:paraId="0981A178" w14:textId="53192182" w:rsidR="00A96DCA" w:rsidRPr="0042599B" w:rsidRDefault="000B3BEF">
      <w:pPr>
        <w:pStyle w:val="TOC4"/>
        <w:tabs>
          <w:tab w:val="left" w:pos="1320"/>
          <w:tab w:val="right" w:leader="dot" w:pos="9061"/>
        </w:tabs>
        <w:rPr>
          <w:rFonts w:asciiTheme="minorHAnsi" w:eastAsiaTheme="minorEastAsia" w:hAnsiTheme="minorHAnsi" w:cstheme="minorBidi"/>
          <w:noProof/>
          <w:sz w:val="24"/>
          <w:szCs w:val="24"/>
          <w:lang w:val="en-US" w:eastAsia="en-US"/>
        </w:rPr>
      </w:pPr>
      <w:hyperlink w:anchor="_Toc65918363" w:history="1">
        <w:r w:rsidR="00A96DCA" w:rsidRPr="0042599B">
          <w:rPr>
            <w:rStyle w:val="Hyperlink"/>
            <w:rFonts w:ascii="Candara" w:hAnsi="Candara"/>
            <w:noProof/>
          </w:rPr>
          <w:t>2.1.1.1</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Pravna podlaga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_Toc65918363 \h </w:instrText>
        </w:r>
        <w:r w:rsidR="00A96DCA" w:rsidRPr="0042599B">
          <w:rPr>
            <w:noProof/>
            <w:webHidden/>
          </w:rPr>
        </w:r>
        <w:r w:rsidR="00A96DCA" w:rsidRPr="0042599B">
          <w:rPr>
            <w:noProof/>
            <w:webHidden/>
          </w:rPr>
          <w:fldChar w:fldCharType="separate"/>
        </w:r>
        <w:r w:rsidR="00A96DCA" w:rsidRPr="0042599B">
          <w:rPr>
            <w:noProof/>
            <w:webHidden/>
          </w:rPr>
          <w:t>7</w:t>
        </w:r>
        <w:r w:rsidR="00A96DCA" w:rsidRPr="0042599B">
          <w:rPr>
            <w:noProof/>
            <w:webHidden/>
          </w:rPr>
          <w:fldChar w:fldCharType="end"/>
        </w:r>
      </w:hyperlink>
    </w:p>
    <w:p w14:paraId="4D1C37E8" w14:textId="56357BD0"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64" w:history="1">
        <w:r w:rsidR="00A96DCA" w:rsidRPr="0042599B">
          <w:rPr>
            <w:rStyle w:val="Hyperlink"/>
            <w:rFonts w:ascii="Candara" w:hAnsi="Candara"/>
            <w:noProof/>
          </w:rPr>
          <w:t>2.1.1.2</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Uporaba ponudbene dokumentacije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_Toc65918364 \h </w:instrText>
        </w:r>
        <w:r w:rsidR="00A96DCA" w:rsidRPr="0042599B">
          <w:rPr>
            <w:noProof/>
            <w:webHidden/>
          </w:rPr>
        </w:r>
        <w:r w:rsidR="00A96DCA" w:rsidRPr="0042599B">
          <w:rPr>
            <w:noProof/>
            <w:webHidden/>
          </w:rPr>
          <w:fldChar w:fldCharType="separate"/>
        </w:r>
        <w:r w:rsidR="00A96DCA" w:rsidRPr="0042599B">
          <w:rPr>
            <w:noProof/>
            <w:webHidden/>
          </w:rPr>
          <w:t>7</w:t>
        </w:r>
        <w:r w:rsidR="00A96DCA" w:rsidRPr="0042599B">
          <w:rPr>
            <w:noProof/>
            <w:webHidden/>
          </w:rPr>
          <w:fldChar w:fldCharType="end"/>
        </w:r>
      </w:hyperlink>
    </w:p>
    <w:p w14:paraId="4E99ABC7" w14:textId="3FDEE0BE"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65" w:history="1">
        <w:r w:rsidR="00A96DCA" w:rsidRPr="0042599B">
          <w:rPr>
            <w:rStyle w:val="Hyperlink"/>
            <w:rFonts w:ascii="Candara" w:hAnsi="Candara"/>
            <w:noProof/>
          </w:rPr>
          <w:t>2.1.2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Naročnik, predmet in vsebina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_Toc65918365 \h </w:instrText>
        </w:r>
        <w:r w:rsidR="00A96DCA" w:rsidRPr="0042599B">
          <w:rPr>
            <w:noProof/>
            <w:webHidden/>
          </w:rPr>
        </w:r>
        <w:r w:rsidR="00A96DCA" w:rsidRPr="0042599B">
          <w:rPr>
            <w:noProof/>
            <w:webHidden/>
          </w:rPr>
          <w:fldChar w:fldCharType="separate"/>
        </w:r>
        <w:r w:rsidR="00A96DCA" w:rsidRPr="0042599B">
          <w:rPr>
            <w:noProof/>
            <w:webHidden/>
          </w:rPr>
          <w:t>7</w:t>
        </w:r>
        <w:r w:rsidR="00A96DCA" w:rsidRPr="0042599B">
          <w:rPr>
            <w:noProof/>
            <w:webHidden/>
          </w:rPr>
          <w:fldChar w:fldCharType="end"/>
        </w:r>
      </w:hyperlink>
    </w:p>
    <w:p w14:paraId="785FCBBA" w14:textId="57A837E6"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66" w:history="1">
        <w:r w:rsidR="00A96DCA" w:rsidRPr="0042599B">
          <w:rPr>
            <w:rStyle w:val="Hyperlink"/>
            <w:rFonts w:ascii="Candara" w:hAnsi="Candara"/>
            <w:noProof/>
          </w:rPr>
          <w:t>2.1.3</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Način priprave ponudbe in gospodarski subjekti, ki lahko sodelujejo v javnem naročilu</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_Toc65918366 \h </w:instrText>
        </w:r>
        <w:r w:rsidR="00A96DCA" w:rsidRPr="0042599B">
          <w:rPr>
            <w:noProof/>
            <w:webHidden/>
          </w:rPr>
        </w:r>
        <w:r w:rsidR="00A96DCA" w:rsidRPr="0042599B">
          <w:rPr>
            <w:noProof/>
            <w:webHidden/>
          </w:rPr>
          <w:fldChar w:fldCharType="separate"/>
        </w:r>
        <w:r w:rsidR="00A96DCA" w:rsidRPr="0042599B">
          <w:rPr>
            <w:noProof/>
            <w:webHidden/>
          </w:rPr>
          <w:t>8</w:t>
        </w:r>
        <w:r w:rsidR="00A96DCA" w:rsidRPr="0042599B">
          <w:rPr>
            <w:noProof/>
            <w:webHidden/>
          </w:rPr>
          <w:fldChar w:fldCharType="end"/>
        </w:r>
      </w:hyperlink>
    </w:p>
    <w:p w14:paraId="0E17A7FE" w14:textId="2550EADA"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67" w:history="1">
        <w:r w:rsidR="00A96DCA" w:rsidRPr="0042599B">
          <w:rPr>
            <w:rStyle w:val="Hyperlink"/>
            <w:rFonts w:ascii="Candara" w:hAnsi="Candara"/>
            <w:noProof/>
          </w:rPr>
          <w:t>2.1.3.1</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Samostojna ponudba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_Toc65918367 \h </w:instrText>
        </w:r>
        <w:r w:rsidR="00A96DCA" w:rsidRPr="0042599B">
          <w:rPr>
            <w:noProof/>
            <w:webHidden/>
          </w:rPr>
        </w:r>
        <w:r w:rsidR="00A96DCA" w:rsidRPr="0042599B">
          <w:rPr>
            <w:noProof/>
            <w:webHidden/>
          </w:rPr>
          <w:fldChar w:fldCharType="separate"/>
        </w:r>
        <w:r w:rsidR="00A96DCA" w:rsidRPr="0042599B">
          <w:rPr>
            <w:noProof/>
            <w:webHidden/>
          </w:rPr>
          <w:t>8</w:t>
        </w:r>
        <w:r w:rsidR="00A96DCA" w:rsidRPr="0042599B">
          <w:rPr>
            <w:noProof/>
            <w:webHidden/>
          </w:rPr>
          <w:fldChar w:fldCharType="end"/>
        </w:r>
      </w:hyperlink>
    </w:p>
    <w:p w14:paraId="3C9473D8" w14:textId="30D547F8"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68" w:history="1">
        <w:r w:rsidR="00A96DCA" w:rsidRPr="0042599B">
          <w:rPr>
            <w:rStyle w:val="Hyperlink"/>
            <w:rFonts w:ascii="Candara" w:hAnsi="Candara"/>
            <w:noProof/>
          </w:rPr>
          <w:t>2.1.3.2</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Skupna ponudba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_Toc65918368 \h </w:instrText>
        </w:r>
        <w:r w:rsidR="00A96DCA" w:rsidRPr="0042599B">
          <w:rPr>
            <w:noProof/>
            <w:webHidden/>
          </w:rPr>
        </w:r>
        <w:r w:rsidR="00A96DCA" w:rsidRPr="0042599B">
          <w:rPr>
            <w:noProof/>
            <w:webHidden/>
          </w:rPr>
          <w:fldChar w:fldCharType="separate"/>
        </w:r>
        <w:r w:rsidR="00A96DCA" w:rsidRPr="0042599B">
          <w:rPr>
            <w:noProof/>
            <w:webHidden/>
          </w:rPr>
          <w:t>8</w:t>
        </w:r>
        <w:r w:rsidR="00A96DCA" w:rsidRPr="0042599B">
          <w:rPr>
            <w:noProof/>
            <w:webHidden/>
          </w:rPr>
          <w:fldChar w:fldCharType="end"/>
        </w:r>
      </w:hyperlink>
    </w:p>
    <w:p w14:paraId="262D04A1" w14:textId="664E9CFD"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69" w:history="1">
        <w:r w:rsidR="00A96DCA" w:rsidRPr="0042599B">
          <w:rPr>
            <w:rStyle w:val="Hyperlink"/>
            <w:rFonts w:ascii="Candara" w:hAnsi="Candara"/>
            <w:noProof/>
          </w:rPr>
          <w:t>2.1.3.3</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Ponudba s podizvajalci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_Toc65918369 \h </w:instrText>
        </w:r>
        <w:r w:rsidR="00A96DCA" w:rsidRPr="0042599B">
          <w:rPr>
            <w:noProof/>
            <w:webHidden/>
          </w:rPr>
        </w:r>
        <w:r w:rsidR="00A96DCA" w:rsidRPr="0042599B">
          <w:rPr>
            <w:noProof/>
            <w:webHidden/>
          </w:rPr>
          <w:fldChar w:fldCharType="separate"/>
        </w:r>
        <w:r w:rsidR="00A96DCA" w:rsidRPr="0042599B">
          <w:rPr>
            <w:noProof/>
            <w:webHidden/>
          </w:rPr>
          <w:t>9</w:t>
        </w:r>
        <w:r w:rsidR="00A96DCA" w:rsidRPr="0042599B">
          <w:rPr>
            <w:noProof/>
            <w:webHidden/>
          </w:rPr>
          <w:fldChar w:fldCharType="end"/>
        </w:r>
      </w:hyperlink>
    </w:p>
    <w:p w14:paraId="28176231" w14:textId="2553EFFD"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0" w:history="1">
        <w:r w:rsidR="00A96DCA" w:rsidRPr="0042599B">
          <w:rPr>
            <w:rStyle w:val="Hyperlink"/>
            <w:rFonts w:ascii="Candara" w:hAnsi="Candara"/>
            <w:noProof/>
          </w:rPr>
          <w:t>2.1.3.4</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Uporaba zmogljivosti drugih subjektov</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_Toc65918370 \h </w:instrText>
        </w:r>
        <w:r w:rsidR="00A96DCA" w:rsidRPr="0042599B">
          <w:rPr>
            <w:noProof/>
            <w:webHidden/>
          </w:rPr>
        </w:r>
        <w:r w:rsidR="00A96DCA" w:rsidRPr="0042599B">
          <w:rPr>
            <w:noProof/>
            <w:webHidden/>
          </w:rPr>
          <w:fldChar w:fldCharType="separate"/>
        </w:r>
        <w:r w:rsidR="00A96DCA" w:rsidRPr="0042599B">
          <w:rPr>
            <w:noProof/>
            <w:webHidden/>
          </w:rPr>
          <w:t>11</w:t>
        </w:r>
        <w:r w:rsidR="00A96DCA" w:rsidRPr="0042599B">
          <w:rPr>
            <w:noProof/>
            <w:webHidden/>
          </w:rPr>
          <w:fldChar w:fldCharType="end"/>
        </w:r>
      </w:hyperlink>
    </w:p>
    <w:p w14:paraId="241EB324" w14:textId="3C4A4A39"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71" w:history="1">
        <w:r w:rsidR="00A96DCA" w:rsidRPr="0042599B">
          <w:rPr>
            <w:rStyle w:val="Hyperlink"/>
            <w:rFonts w:ascii="Candara" w:hAnsi="Candara"/>
            <w:noProof/>
          </w:rPr>
          <w:t>2.1.4</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Pravila za sporočanje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_Toc65918371 \h </w:instrText>
        </w:r>
        <w:r w:rsidR="00A96DCA" w:rsidRPr="0042599B">
          <w:rPr>
            <w:noProof/>
            <w:webHidden/>
          </w:rPr>
        </w:r>
        <w:r w:rsidR="00A96DCA" w:rsidRPr="0042599B">
          <w:rPr>
            <w:noProof/>
            <w:webHidden/>
          </w:rPr>
          <w:fldChar w:fldCharType="separate"/>
        </w:r>
        <w:r w:rsidR="00A96DCA" w:rsidRPr="0042599B">
          <w:rPr>
            <w:noProof/>
            <w:webHidden/>
          </w:rPr>
          <w:t>11</w:t>
        </w:r>
        <w:r w:rsidR="00A96DCA" w:rsidRPr="0042599B">
          <w:rPr>
            <w:noProof/>
            <w:webHidden/>
          </w:rPr>
          <w:fldChar w:fldCharType="end"/>
        </w:r>
      </w:hyperlink>
    </w:p>
    <w:p w14:paraId="48CB2E8A" w14:textId="4EF926CD"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2" w:history="1">
        <w:r w:rsidR="00A96DCA" w:rsidRPr="0042599B">
          <w:rPr>
            <w:rStyle w:val="Hyperlink"/>
            <w:rFonts w:ascii="Candara" w:hAnsi="Candara"/>
            <w:noProof/>
          </w:rPr>
          <w:t>2.1.4.1</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Komunikacijska sredstva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_Toc65918372 \h </w:instrText>
        </w:r>
        <w:r w:rsidR="00A96DCA" w:rsidRPr="0042599B">
          <w:rPr>
            <w:noProof/>
            <w:webHidden/>
          </w:rPr>
        </w:r>
        <w:r w:rsidR="00A96DCA" w:rsidRPr="0042599B">
          <w:rPr>
            <w:noProof/>
            <w:webHidden/>
          </w:rPr>
          <w:fldChar w:fldCharType="separate"/>
        </w:r>
        <w:r w:rsidR="00A96DCA" w:rsidRPr="0042599B">
          <w:rPr>
            <w:noProof/>
            <w:webHidden/>
          </w:rPr>
          <w:t>11</w:t>
        </w:r>
        <w:r w:rsidR="00A96DCA" w:rsidRPr="0042599B">
          <w:rPr>
            <w:noProof/>
            <w:webHidden/>
          </w:rPr>
          <w:fldChar w:fldCharType="end"/>
        </w:r>
      </w:hyperlink>
    </w:p>
    <w:p w14:paraId="35C54265" w14:textId="2C777640"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3" w:history="1">
        <w:r w:rsidR="00A96DCA" w:rsidRPr="0042599B">
          <w:rPr>
            <w:rStyle w:val="Hyperlink"/>
            <w:rFonts w:ascii="Candara" w:hAnsi="Candara"/>
            <w:noProof/>
          </w:rPr>
          <w:t>2.1.4.2</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Spreminjanje in dopolnjevanje dokumentacije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_Toc65918373 \h </w:instrText>
        </w:r>
        <w:r w:rsidR="00A96DCA" w:rsidRPr="0042599B">
          <w:rPr>
            <w:noProof/>
            <w:webHidden/>
          </w:rPr>
        </w:r>
        <w:r w:rsidR="00A96DCA" w:rsidRPr="0042599B">
          <w:rPr>
            <w:noProof/>
            <w:webHidden/>
          </w:rPr>
          <w:fldChar w:fldCharType="separate"/>
        </w:r>
        <w:r w:rsidR="00A96DCA" w:rsidRPr="0042599B">
          <w:rPr>
            <w:noProof/>
            <w:webHidden/>
          </w:rPr>
          <w:t>12</w:t>
        </w:r>
        <w:r w:rsidR="00A96DCA" w:rsidRPr="0042599B">
          <w:rPr>
            <w:noProof/>
            <w:webHidden/>
          </w:rPr>
          <w:fldChar w:fldCharType="end"/>
        </w:r>
      </w:hyperlink>
    </w:p>
    <w:p w14:paraId="6B90E37F" w14:textId="754C5D8E"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4" w:history="1">
        <w:r w:rsidR="00A96DCA" w:rsidRPr="0042599B">
          <w:rPr>
            <w:rStyle w:val="Hyperlink"/>
            <w:rFonts w:ascii="Candara" w:hAnsi="Candara"/>
            <w:noProof/>
          </w:rPr>
          <w:t>2.1.4.3</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Jezik javnega naročanja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_Toc65918374 \h </w:instrText>
        </w:r>
        <w:r w:rsidR="00A96DCA" w:rsidRPr="0042599B">
          <w:rPr>
            <w:noProof/>
            <w:webHidden/>
          </w:rPr>
        </w:r>
        <w:r w:rsidR="00A96DCA" w:rsidRPr="0042599B">
          <w:rPr>
            <w:noProof/>
            <w:webHidden/>
          </w:rPr>
          <w:fldChar w:fldCharType="separate"/>
        </w:r>
        <w:r w:rsidR="00A96DCA" w:rsidRPr="0042599B">
          <w:rPr>
            <w:noProof/>
            <w:webHidden/>
          </w:rPr>
          <w:t>12</w:t>
        </w:r>
        <w:r w:rsidR="00A96DCA" w:rsidRPr="0042599B">
          <w:rPr>
            <w:noProof/>
            <w:webHidden/>
          </w:rPr>
          <w:fldChar w:fldCharType="end"/>
        </w:r>
      </w:hyperlink>
    </w:p>
    <w:p w14:paraId="307471EE" w14:textId="2AC970F0"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75" w:history="1">
        <w:r w:rsidR="00A96DCA" w:rsidRPr="0042599B">
          <w:rPr>
            <w:rStyle w:val="Hyperlink"/>
            <w:rFonts w:ascii="Candara" w:hAnsi="Candara"/>
            <w:noProof/>
          </w:rPr>
          <w:t>2.1.5</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Oddaja in javno odpiranje ponudb</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_Toc65918375 \h </w:instrText>
        </w:r>
        <w:r w:rsidR="00A96DCA" w:rsidRPr="0042599B">
          <w:rPr>
            <w:noProof/>
            <w:webHidden/>
          </w:rPr>
        </w:r>
        <w:r w:rsidR="00A96DCA" w:rsidRPr="0042599B">
          <w:rPr>
            <w:noProof/>
            <w:webHidden/>
          </w:rPr>
          <w:fldChar w:fldCharType="separate"/>
        </w:r>
        <w:r w:rsidR="00A96DCA" w:rsidRPr="0042599B">
          <w:rPr>
            <w:noProof/>
            <w:webHidden/>
          </w:rPr>
          <w:t>12</w:t>
        </w:r>
        <w:r w:rsidR="00A96DCA" w:rsidRPr="0042599B">
          <w:rPr>
            <w:noProof/>
            <w:webHidden/>
          </w:rPr>
          <w:fldChar w:fldCharType="end"/>
        </w:r>
      </w:hyperlink>
    </w:p>
    <w:p w14:paraId="7E43756C" w14:textId="6963D7A1"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6" w:history="1">
        <w:r w:rsidR="00A96DCA" w:rsidRPr="0042599B">
          <w:rPr>
            <w:rStyle w:val="Hyperlink"/>
            <w:rFonts w:ascii="Candara" w:hAnsi="Candara"/>
            <w:noProof/>
          </w:rPr>
          <w:t>2.1.5.1</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Rok za oddajo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_Toc65918376 \h </w:instrText>
        </w:r>
        <w:r w:rsidR="00A96DCA" w:rsidRPr="0042599B">
          <w:rPr>
            <w:noProof/>
            <w:webHidden/>
          </w:rPr>
        </w:r>
        <w:r w:rsidR="00A96DCA" w:rsidRPr="0042599B">
          <w:rPr>
            <w:noProof/>
            <w:webHidden/>
          </w:rPr>
          <w:fldChar w:fldCharType="separate"/>
        </w:r>
        <w:r w:rsidR="00A96DCA" w:rsidRPr="0042599B">
          <w:rPr>
            <w:noProof/>
            <w:webHidden/>
          </w:rPr>
          <w:t>12</w:t>
        </w:r>
        <w:r w:rsidR="00A96DCA" w:rsidRPr="0042599B">
          <w:rPr>
            <w:noProof/>
            <w:webHidden/>
          </w:rPr>
          <w:fldChar w:fldCharType="end"/>
        </w:r>
      </w:hyperlink>
    </w:p>
    <w:p w14:paraId="7CFCB8C0" w14:textId="15943004"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7" w:history="1">
        <w:r w:rsidR="00A96DCA" w:rsidRPr="0042599B">
          <w:rPr>
            <w:rStyle w:val="Hyperlink"/>
            <w:rFonts w:ascii="Candara" w:hAnsi="Candara"/>
            <w:noProof/>
          </w:rPr>
          <w:t>2.1.5.2</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Umik / sprememba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_Toc65918377 \h </w:instrText>
        </w:r>
        <w:r w:rsidR="00A96DCA" w:rsidRPr="0042599B">
          <w:rPr>
            <w:noProof/>
            <w:webHidden/>
          </w:rPr>
        </w:r>
        <w:r w:rsidR="00A96DCA" w:rsidRPr="0042599B">
          <w:rPr>
            <w:noProof/>
            <w:webHidden/>
          </w:rPr>
          <w:fldChar w:fldCharType="separate"/>
        </w:r>
        <w:r w:rsidR="00A96DCA" w:rsidRPr="0042599B">
          <w:rPr>
            <w:noProof/>
            <w:webHidden/>
          </w:rPr>
          <w:t>12</w:t>
        </w:r>
        <w:r w:rsidR="00A96DCA" w:rsidRPr="0042599B">
          <w:rPr>
            <w:noProof/>
            <w:webHidden/>
          </w:rPr>
          <w:fldChar w:fldCharType="end"/>
        </w:r>
      </w:hyperlink>
    </w:p>
    <w:p w14:paraId="06489C28" w14:textId="59648069"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78" w:history="1">
        <w:r w:rsidR="00A96DCA" w:rsidRPr="0042599B">
          <w:rPr>
            <w:rStyle w:val="Hyperlink"/>
            <w:rFonts w:ascii="Candara" w:hAnsi="Candara"/>
            <w:noProof/>
          </w:rPr>
          <w:t>2.1.5.3</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Javno odpiranje ponudb</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_Toc65918378 \h </w:instrText>
        </w:r>
        <w:r w:rsidR="00A96DCA" w:rsidRPr="0042599B">
          <w:rPr>
            <w:noProof/>
            <w:webHidden/>
          </w:rPr>
        </w:r>
        <w:r w:rsidR="00A96DCA" w:rsidRPr="0042599B">
          <w:rPr>
            <w:noProof/>
            <w:webHidden/>
          </w:rPr>
          <w:fldChar w:fldCharType="separate"/>
        </w:r>
        <w:r w:rsidR="00A96DCA" w:rsidRPr="0042599B">
          <w:rPr>
            <w:noProof/>
            <w:webHidden/>
          </w:rPr>
          <w:t>13</w:t>
        </w:r>
        <w:r w:rsidR="00A96DCA" w:rsidRPr="0042599B">
          <w:rPr>
            <w:noProof/>
            <w:webHidden/>
          </w:rPr>
          <w:fldChar w:fldCharType="end"/>
        </w:r>
      </w:hyperlink>
    </w:p>
    <w:p w14:paraId="2A9B6E7E" w14:textId="6FFD6056"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79" w:history="1">
        <w:r w:rsidR="00A96DCA" w:rsidRPr="0042599B">
          <w:rPr>
            <w:rStyle w:val="Hyperlink"/>
            <w:rFonts w:ascii="Candara" w:hAnsi="Candara"/>
            <w:noProof/>
          </w:rPr>
          <w:t>2.1.6</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Dopustnost ponudbe in pregled ponudb</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_Toc65918379 \h </w:instrText>
        </w:r>
        <w:r w:rsidR="00A96DCA" w:rsidRPr="0042599B">
          <w:rPr>
            <w:noProof/>
            <w:webHidden/>
          </w:rPr>
        </w:r>
        <w:r w:rsidR="00A96DCA" w:rsidRPr="0042599B">
          <w:rPr>
            <w:noProof/>
            <w:webHidden/>
          </w:rPr>
          <w:fldChar w:fldCharType="separate"/>
        </w:r>
        <w:r w:rsidR="00A96DCA" w:rsidRPr="0042599B">
          <w:rPr>
            <w:noProof/>
            <w:webHidden/>
          </w:rPr>
          <w:t>13</w:t>
        </w:r>
        <w:r w:rsidR="00A96DCA" w:rsidRPr="0042599B">
          <w:rPr>
            <w:noProof/>
            <w:webHidden/>
          </w:rPr>
          <w:fldChar w:fldCharType="end"/>
        </w:r>
      </w:hyperlink>
    </w:p>
    <w:p w14:paraId="27EAA7F3" w14:textId="3587133A"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0" w:history="1">
        <w:r w:rsidR="00A96DCA" w:rsidRPr="0042599B">
          <w:rPr>
            <w:rStyle w:val="Hyperlink"/>
            <w:rFonts w:ascii="Candara" w:hAnsi="Candara"/>
            <w:noProof/>
          </w:rPr>
          <w:t>2.1.6.1</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Dopustna ponudba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_Toc65918380 \h </w:instrText>
        </w:r>
        <w:r w:rsidR="00A96DCA" w:rsidRPr="0042599B">
          <w:rPr>
            <w:noProof/>
            <w:webHidden/>
          </w:rPr>
        </w:r>
        <w:r w:rsidR="00A96DCA" w:rsidRPr="0042599B">
          <w:rPr>
            <w:noProof/>
            <w:webHidden/>
          </w:rPr>
          <w:fldChar w:fldCharType="separate"/>
        </w:r>
        <w:r w:rsidR="00A96DCA" w:rsidRPr="0042599B">
          <w:rPr>
            <w:noProof/>
            <w:webHidden/>
          </w:rPr>
          <w:t>13</w:t>
        </w:r>
        <w:r w:rsidR="00A96DCA" w:rsidRPr="0042599B">
          <w:rPr>
            <w:noProof/>
            <w:webHidden/>
          </w:rPr>
          <w:fldChar w:fldCharType="end"/>
        </w:r>
      </w:hyperlink>
    </w:p>
    <w:p w14:paraId="7039D663" w14:textId="6C31CADF"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1" w:history="1">
        <w:r w:rsidR="00A96DCA" w:rsidRPr="0042599B">
          <w:rPr>
            <w:rStyle w:val="Hyperlink"/>
            <w:rFonts w:ascii="Candara" w:hAnsi="Candara"/>
            <w:noProof/>
          </w:rPr>
          <w:t>2.1.6.2</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Ponudba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_Toc65918381 \h </w:instrText>
        </w:r>
        <w:r w:rsidR="00A96DCA" w:rsidRPr="0042599B">
          <w:rPr>
            <w:noProof/>
            <w:webHidden/>
          </w:rPr>
        </w:r>
        <w:r w:rsidR="00A96DCA" w:rsidRPr="0042599B">
          <w:rPr>
            <w:noProof/>
            <w:webHidden/>
          </w:rPr>
          <w:fldChar w:fldCharType="separate"/>
        </w:r>
        <w:r w:rsidR="00A96DCA" w:rsidRPr="0042599B">
          <w:rPr>
            <w:noProof/>
            <w:webHidden/>
          </w:rPr>
          <w:t>13</w:t>
        </w:r>
        <w:r w:rsidR="00A96DCA" w:rsidRPr="0042599B">
          <w:rPr>
            <w:noProof/>
            <w:webHidden/>
          </w:rPr>
          <w:fldChar w:fldCharType="end"/>
        </w:r>
      </w:hyperlink>
    </w:p>
    <w:p w14:paraId="75E28E3F" w14:textId="59CD8A9D"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2" w:history="1">
        <w:r w:rsidR="00A96DCA" w:rsidRPr="0042599B">
          <w:rPr>
            <w:rStyle w:val="Hyperlink"/>
            <w:rFonts w:ascii="Candara" w:hAnsi="Candara"/>
            <w:noProof/>
          </w:rPr>
          <w:t>2.1.6.3</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Pregled in preverjanje prejetih ponudb</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_Toc65918382 \h </w:instrText>
        </w:r>
        <w:r w:rsidR="00A96DCA" w:rsidRPr="0042599B">
          <w:rPr>
            <w:noProof/>
            <w:webHidden/>
          </w:rPr>
        </w:r>
        <w:r w:rsidR="00A96DCA" w:rsidRPr="0042599B">
          <w:rPr>
            <w:noProof/>
            <w:webHidden/>
          </w:rPr>
          <w:fldChar w:fldCharType="separate"/>
        </w:r>
        <w:r w:rsidR="00A96DCA" w:rsidRPr="0042599B">
          <w:rPr>
            <w:noProof/>
            <w:webHidden/>
          </w:rPr>
          <w:t>13</w:t>
        </w:r>
        <w:r w:rsidR="00A96DCA" w:rsidRPr="0042599B">
          <w:rPr>
            <w:noProof/>
            <w:webHidden/>
          </w:rPr>
          <w:fldChar w:fldCharType="end"/>
        </w:r>
      </w:hyperlink>
    </w:p>
    <w:p w14:paraId="0F77F183" w14:textId="29EF8D9C"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3" w:history="1">
        <w:r w:rsidR="00A96DCA" w:rsidRPr="0042599B">
          <w:rPr>
            <w:rStyle w:val="Hyperlink"/>
            <w:rFonts w:ascii="Candara" w:hAnsi="Candara"/>
            <w:noProof/>
          </w:rPr>
          <w:t>2.1.6.4</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Dopustne dopolnitve / popravki / pojasnila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_Toc65918383 \h </w:instrText>
        </w:r>
        <w:r w:rsidR="00A96DCA" w:rsidRPr="0042599B">
          <w:rPr>
            <w:noProof/>
            <w:webHidden/>
          </w:rPr>
        </w:r>
        <w:r w:rsidR="00A96DCA" w:rsidRPr="0042599B">
          <w:rPr>
            <w:noProof/>
            <w:webHidden/>
          </w:rPr>
          <w:fldChar w:fldCharType="separate"/>
        </w:r>
        <w:r w:rsidR="00A96DCA" w:rsidRPr="0042599B">
          <w:rPr>
            <w:noProof/>
            <w:webHidden/>
          </w:rPr>
          <w:t>14</w:t>
        </w:r>
        <w:r w:rsidR="00A96DCA" w:rsidRPr="0042599B">
          <w:rPr>
            <w:noProof/>
            <w:webHidden/>
          </w:rPr>
          <w:fldChar w:fldCharType="end"/>
        </w:r>
      </w:hyperlink>
    </w:p>
    <w:p w14:paraId="0778F45A" w14:textId="46D1200D"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4" w:history="1">
        <w:r w:rsidR="00A96DCA" w:rsidRPr="0042599B">
          <w:rPr>
            <w:rStyle w:val="Hyperlink"/>
            <w:rFonts w:ascii="Candara" w:hAnsi="Candara"/>
            <w:noProof/>
          </w:rPr>
          <w:t>2.1.6.5</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Neobičajno nizka cena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_Toc65918384 \h </w:instrText>
        </w:r>
        <w:r w:rsidR="00A96DCA" w:rsidRPr="0042599B">
          <w:rPr>
            <w:noProof/>
            <w:webHidden/>
          </w:rPr>
        </w:r>
        <w:r w:rsidR="00A96DCA" w:rsidRPr="0042599B">
          <w:rPr>
            <w:noProof/>
            <w:webHidden/>
          </w:rPr>
          <w:fldChar w:fldCharType="separate"/>
        </w:r>
        <w:r w:rsidR="00A96DCA" w:rsidRPr="0042599B">
          <w:rPr>
            <w:noProof/>
            <w:webHidden/>
          </w:rPr>
          <w:t>15</w:t>
        </w:r>
        <w:r w:rsidR="00A96DCA" w:rsidRPr="0042599B">
          <w:rPr>
            <w:noProof/>
            <w:webHidden/>
          </w:rPr>
          <w:fldChar w:fldCharType="end"/>
        </w:r>
      </w:hyperlink>
    </w:p>
    <w:p w14:paraId="4642D84B" w14:textId="7AA46DE0"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5" w:history="1">
        <w:r w:rsidR="00A96DCA" w:rsidRPr="0042599B">
          <w:rPr>
            <w:rStyle w:val="Hyperlink"/>
            <w:rFonts w:ascii="Candara" w:hAnsi="Candara"/>
            <w:noProof/>
          </w:rPr>
          <w:t>2.1.6.6</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Predložitev ali navedba neresničnih izjav</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_Toc65918385 \h </w:instrText>
        </w:r>
        <w:r w:rsidR="00A96DCA" w:rsidRPr="0042599B">
          <w:rPr>
            <w:noProof/>
            <w:webHidden/>
          </w:rPr>
        </w:r>
        <w:r w:rsidR="00A96DCA" w:rsidRPr="0042599B">
          <w:rPr>
            <w:noProof/>
            <w:webHidden/>
          </w:rPr>
          <w:fldChar w:fldCharType="separate"/>
        </w:r>
        <w:r w:rsidR="00A96DCA" w:rsidRPr="0042599B">
          <w:rPr>
            <w:noProof/>
            <w:webHidden/>
          </w:rPr>
          <w:t>15</w:t>
        </w:r>
        <w:r w:rsidR="00A96DCA" w:rsidRPr="0042599B">
          <w:rPr>
            <w:noProof/>
            <w:webHidden/>
          </w:rPr>
          <w:fldChar w:fldCharType="end"/>
        </w:r>
      </w:hyperlink>
    </w:p>
    <w:p w14:paraId="0D70868C" w14:textId="40FEAFB0"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86" w:history="1">
        <w:r w:rsidR="00A96DCA" w:rsidRPr="0042599B">
          <w:rPr>
            <w:rStyle w:val="Hyperlink"/>
            <w:rFonts w:ascii="Candara" w:hAnsi="Candara"/>
            <w:noProof/>
          </w:rPr>
          <w:t>2.1.8</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Zaključek postopka javnega naročanja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_Toc65918386 \h </w:instrText>
        </w:r>
        <w:r w:rsidR="00A96DCA" w:rsidRPr="0042599B">
          <w:rPr>
            <w:noProof/>
            <w:webHidden/>
          </w:rPr>
        </w:r>
        <w:r w:rsidR="00A96DCA" w:rsidRPr="0042599B">
          <w:rPr>
            <w:noProof/>
            <w:webHidden/>
          </w:rPr>
          <w:fldChar w:fldCharType="separate"/>
        </w:r>
        <w:r w:rsidR="00A96DCA" w:rsidRPr="0042599B">
          <w:rPr>
            <w:noProof/>
            <w:webHidden/>
          </w:rPr>
          <w:t>15</w:t>
        </w:r>
        <w:r w:rsidR="00A96DCA" w:rsidRPr="0042599B">
          <w:rPr>
            <w:noProof/>
            <w:webHidden/>
          </w:rPr>
          <w:fldChar w:fldCharType="end"/>
        </w:r>
      </w:hyperlink>
    </w:p>
    <w:p w14:paraId="30E65F69" w14:textId="06F94965"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7" w:history="1">
        <w:r w:rsidR="00A96DCA" w:rsidRPr="0042599B">
          <w:rPr>
            <w:rStyle w:val="Hyperlink"/>
            <w:rFonts w:ascii="Candara" w:hAnsi="Candara"/>
            <w:noProof/>
          </w:rPr>
          <w:t>2.1.8.1</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Ustavitev postopka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_Toc65918387 \h </w:instrText>
        </w:r>
        <w:r w:rsidR="00A96DCA" w:rsidRPr="0042599B">
          <w:rPr>
            <w:noProof/>
            <w:webHidden/>
          </w:rPr>
        </w:r>
        <w:r w:rsidR="00A96DCA" w:rsidRPr="0042599B">
          <w:rPr>
            <w:noProof/>
            <w:webHidden/>
          </w:rPr>
          <w:fldChar w:fldCharType="separate"/>
        </w:r>
        <w:r w:rsidR="00A96DCA" w:rsidRPr="0042599B">
          <w:rPr>
            <w:noProof/>
            <w:webHidden/>
          </w:rPr>
          <w:t>15</w:t>
        </w:r>
        <w:r w:rsidR="00A96DCA" w:rsidRPr="0042599B">
          <w:rPr>
            <w:noProof/>
            <w:webHidden/>
          </w:rPr>
          <w:fldChar w:fldCharType="end"/>
        </w:r>
      </w:hyperlink>
    </w:p>
    <w:p w14:paraId="10E6FB9D" w14:textId="2093D971"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8" w:history="1">
        <w:r w:rsidR="00A96DCA" w:rsidRPr="0042599B">
          <w:rPr>
            <w:rStyle w:val="Hyperlink"/>
            <w:rFonts w:ascii="Candara" w:hAnsi="Candara"/>
            <w:noProof/>
          </w:rPr>
          <w:t>2.1.8.2</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Zavrnitev vseh prejetih ponudb</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_Toc65918388 \h </w:instrText>
        </w:r>
        <w:r w:rsidR="00A96DCA" w:rsidRPr="0042599B">
          <w:rPr>
            <w:noProof/>
            <w:webHidden/>
          </w:rPr>
        </w:r>
        <w:r w:rsidR="00A96DCA" w:rsidRPr="0042599B">
          <w:rPr>
            <w:noProof/>
            <w:webHidden/>
          </w:rPr>
          <w:fldChar w:fldCharType="separate"/>
        </w:r>
        <w:r w:rsidR="00A96DCA" w:rsidRPr="0042599B">
          <w:rPr>
            <w:noProof/>
            <w:webHidden/>
          </w:rPr>
          <w:t>15</w:t>
        </w:r>
        <w:r w:rsidR="00A96DCA" w:rsidRPr="0042599B">
          <w:rPr>
            <w:noProof/>
            <w:webHidden/>
          </w:rPr>
          <w:fldChar w:fldCharType="end"/>
        </w:r>
      </w:hyperlink>
    </w:p>
    <w:p w14:paraId="084F7FEB" w14:textId="7715F02A"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89" w:history="1">
        <w:r w:rsidR="00A96DCA" w:rsidRPr="0042599B">
          <w:rPr>
            <w:rStyle w:val="Hyperlink"/>
            <w:rFonts w:ascii="Candara" w:hAnsi="Candara"/>
            <w:noProof/>
          </w:rPr>
          <w:t>2.1.8.3</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Odločitev o oddaji javnega naročila, sprememba odločitve in pravnomočnost odločitve o oddaji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_Toc65918389 \h </w:instrText>
        </w:r>
        <w:r w:rsidR="00A96DCA" w:rsidRPr="0042599B">
          <w:rPr>
            <w:noProof/>
            <w:webHidden/>
          </w:rPr>
        </w:r>
        <w:r w:rsidR="00A96DCA" w:rsidRPr="0042599B">
          <w:rPr>
            <w:noProof/>
            <w:webHidden/>
          </w:rPr>
          <w:fldChar w:fldCharType="separate"/>
        </w:r>
        <w:r w:rsidR="00A96DCA" w:rsidRPr="0042599B">
          <w:rPr>
            <w:noProof/>
            <w:webHidden/>
          </w:rPr>
          <w:t>16</w:t>
        </w:r>
        <w:r w:rsidR="00A96DCA" w:rsidRPr="0042599B">
          <w:rPr>
            <w:noProof/>
            <w:webHidden/>
          </w:rPr>
          <w:fldChar w:fldCharType="end"/>
        </w:r>
      </w:hyperlink>
    </w:p>
    <w:p w14:paraId="6CEB1197" w14:textId="0F31C209"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90" w:history="1">
        <w:r w:rsidR="00A96DCA" w:rsidRPr="0042599B">
          <w:rPr>
            <w:rStyle w:val="Hyperlink"/>
            <w:rFonts w:ascii="Candara" w:hAnsi="Candara"/>
            <w:noProof/>
          </w:rPr>
          <w:t>2.1.8.5</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Odstop od izvedbe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_Toc65918390 \h </w:instrText>
        </w:r>
        <w:r w:rsidR="00A96DCA" w:rsidRPr="0042599B">
          <w:rPr>
            <w:noProof/>
            <w:webHidden/>
          </w:rPr>
        </w:r>
        <w:r w:rsidR="00A96DCA" w:rsidRPr="0042599B">
          <w:rPr>
            <w:noProof/>
            <w:webHidden/>
          </w:rPr>
          <w:fldChar w:fldCharType="separate"/>
        </w:r>
        <w:r w:rsidR="00A96DCA" w:rsidRPr="0042599B">
          <w:rPr>
            <w:noProof/>
            <w:webHidden/>
          </w:rPr>
          <w:t>16</w:t>
        </w:r>
        <w:r w:rsidR="00A96DCA" w:rsidRPr="0042599B">
          <w:rPr>
            <w:noProof/>
            <w:webHidden/>
          </w:rPr>
          <w:fldChar w:fldCharType="end"/>
        </w:r>
      </w:hyperlink>
    </w:p>
    <w:p w14:paraId="110EC90A" w14:textId="03EDDFB5" w:rsidR="00A96DC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65918391" w:history="1">
        <w:r w:rsidR="00A96DCA" w:rsidRPr="0042599B">
          <w:rPr>
            <w:rStyle w:val="Hyperlink"/>
            <w:rFonts w:ascii="Candara" w:hAnsi="Candara"/>
            <w:noProof/>
          </w:rPr>
          <w:t>2.1.8.6</w:t>
        </w:r>
        <w:r w:rsidR="00A96DCA" w:rsidRPr="0042599B">
          <w:rPr>
            <w:rFonts w:asciiTheme="minorHAnsi" w:eastAsiaTheme="minorEastAsia" w:hAnsiTheme="minorHAnsi" w:cstheme="minorBidi"/>
            <w:noProof/>
            <w:sz w:val="24"/>
            <w:szCs w:val="24"/>
            <w:lang w:val="en-US" w:eastAsia="en-US"/>
          </w:rPr>
          <w:tab/>
        </w:r>
        <w:r w:rsidR="00A96DCA" w:rsidRPr="0042599B">
          <w:rPr>
            <w:rStyle w:val="Hyperlink"/>
            <w:rFonts w:ascii="Candara" w:hAnsi="Candara"/>
            <w:noProof/>
          </w:rPr>
          <w:t>Nobena oddana ponudba ali nobena dopustna ponudba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_Toc65918391 \h </w:instrText>
        </w:r>
        <w:r w:rsidR="00A96DCA" w:rsidRPr="0042599B">
          <w:rPr>
            <w:noProof/>
            <w:webHidden/>
          </w:rPr>
        </w:r>
        <w:r w:rsidR="00A96DCA" w:rsidRPr="0042599B">
          <w:rPr>
            <w:noProof/>
            <w:webHidden/>
          </w:rPr>
          <w:fldChar w:fldCharType="separate"/>
        </w:r>
        <w:r w:rsidR="00A96DCA" w:rsidRPr="0042599B">
          <w:rPr>
            <w:noProof/>
            <w:webHidden/>
          </w:rPr>
          <w:t>16</w:t>
        </w:r>
        <w:r w:rsidR="00A96DCA" w:rsidRPr="0042599B">
          <w:rPr>
            <w:noProof/>
            <w:webHidden/>
          </w:rPr>
          <w:fldChar w:fldCharType="end"/>
        </w:r>
      </w:hyperlink>
    </w:p>
    <w:p w14:paraId="7F434FC8" w14:textId="6CCA4027"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92" w:history="1">
        <w:r w:rsidR="00A96DCA" w:rsidRPr="0042599B">
          <w:rPr>
            <w:rStyle w:val="Hyperlink"/>
            <w:rFonts w:ascii="Candara" w:hAnsi="Candara"/>
            <w:noProof/>
          </w:rPr>
          <w:t>2.1.9</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Pogodba o izvedbi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_Toc65918392 \h </w:instrText>
        </w:r>
        <w:r w:rsidR="00A96DCA" w:rsidRPr="0042599B">
          <w:rPr>
            <w:noProof/>
            <w:webHidden/>
          </w:rPr>
        </w:r>
        <w:r w:rsidR="00A96DCA" w:rsidRPr="0042599B">
          <w:rPr>
            <w:noProof/>
            <w:webHidden/>
          </w:rPr>
          <w:fldChar w:fldCharType="separate"/>
        </w:r>
        <w:r w:rsidR="00A96DCA" w:rsidRPr="0042599B">
          <w:rPr>
            <w:noProof/>
            <w:webHidden/>
          </w:rPr>
          <w:t>17</w:t>
        </w:r>
        <w:r w:rsidR="00A96DCA" w:rsidRPr="0042599B">
          <w:rPr>
            <w:noProof/>
            <w:webHidden/>
          </w:rPr>
          <w:fldChar w:fldCharType="end"/>
        </w:r>
      </w:hyperlink>
    </w:p>
    <w:p w14:paraId="5458B2FA" w14:textId="3CEECD7E" w:rsidR="00A96DCA" w:rsidRPr="0042599B" w:rsidRDefault="000B3BEF">
      <w:pPr>
        <w:pStyle w:val="TOC3"/>
        <w:tabs>
          <w:tab w:val="left" w:pos="1320"/>
          <w:tab w:val="right" w:leader="dot" w:pos="9061"/>
        </w:tabs>
        <w:rPr>
          <w:rFonts w:asciiTheme="minorHAnsi" w:eastAsiaTheme="minorEastAsia" w:hAnsiTheme="minorHAnsi" w:cstheme="minorBidi"/>
          <w:i w:val="0"/>
          <w:iCs w:val="0"/>
          <w:noProof/>
          <w:sz w:val="24"/>
          <w:szCs w:val="24"/>
          <w:lang w:val="en-US" w:eastAsia="en-US"/>
        </w:rPr>
      </w:pPr>
      <w:hyperlink w:anchor="_Toc65918393" w:history="1">
        <w:r w:rsidR="00A96DCA" w:rsidRPr="0042599B">
          <w:rPr>
            <w:rStyle w:val="Hyperlink"/>
            <w:rFonts w:ascii="Candara" w:hAnsi="Candara"/>
            <w:noProof/>
          </w:rPr>
          <w:t>2.1.10</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Pravno varstvo</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_Toc65918393 \h </w:instrText>
        </w:r>
        <w:r w:rsidR="00A96DCA" w:rsidRPr="0042599B">
          <w:rPr>
            <w:noProof/>
            <w:webHidden/>
          </w:rPr>
        </w:r>
        <w:r w:rsidR="00A96DCA" w:rsidRPr="0042599B">
          <w:rPr>
            <w:noProof/>
            <w:webHidden/>
          </w:rPr>
          <w:fldChar w:fldCharType="separate"/>
        </w:r>
        <w:r w:rsidR="00A96DCA" w:rsidRPr="0042599B">
          <w:rPr>
            <w:noProof/>
            <w:webHidden/>
          </w:rPr>
          <w:t>17</w:t>
        </w:r>
        <w:r w:rsidR="00A96DCA" w:rsidRPr="0042599B">
          <w:rPr>
            <w:noProof/>
            <w:webHidden/>
          </w:rPr>
          <w:fldChar w:fldCharType="end"/>
        </w:r>
      </w:hyperlink>
    </w:p>
    <w:p w14:paraId="69D6FC75" w14:textId="265617A3"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94" w:history="1">
        <w:r w:rsidR="00A96DCA" w:rsidRPr="0042599B">
          <w:rPr>
            <w:rStyle w:val="Hyperlink"/>
            <w:rFonts w:ascii="Candara" w:hAnsi="Candara"/>
            <w:noProof/>
          </w:rPr>
          <w:t>2.2</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OSTALA DOLOČILA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_Toc65918394 \h </w:instrText>
        </w:r>
        <w:r w:rsidR="00A96DCA" w:rsidRPr="0042599B">
          <w:rPr>
            <w:noProof/>
            <w:webHidden/>
          </w:rPr>
        </w:r>
        <w:r w:rsidR="00A96DCA" w:rsidRPr="0042599B">
          <w:rPr>
            <w:noProof/>
            <w:webHidden/>
          </w:rPr>
          <w:fldChar w:fldCharType="separate"/>
        </w:r>
        <w:r w:rsidR="00A96DCA" w:rsidRPr="0042599B">
          <w:rPr>
            <w:noProof/>
            <w:webHidden/>
          </w:rPr>
          <w:t>18</w:t>
        </w:r>
        <w:r w:rsidR="00A96DCA" w:rsidRPr="0042599B">
          <w:rPr>
            <w:noProof/>
            <w:webHidden/>
          </w:rPr>
          <w:fldChar w:fldCharType="end"/>
        </w:r>
      </w:hyperlink>
    </w:p>
    <w:p w14:paraId="779FF3F6" w14:textId="05B4BB85"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95" w:history="1">
        <w:r w:rsidR="00A96DCA" w:rsidRPr="0042599B">
          <w:rPr>
            <w:rStyle w:val="Hyperlink"/>
            <w:rFonts w:ascii="Candara" w:hAnsi="Candara"/>
            <w:noProof/>
          </w:rPr>
          <w:t>2.2.1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Javnost in zaupnost postopka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_Toc65918395 \h </w:instrText>
        </w:r>
        <w:r w:rsidR="00A96DCA" w:rsidRPr="0042599B">
          <w:rPr>
            <w:noProof/>
            <w:webHidden/>
          </w:rPr>
        </w:r>
        <w:r w:rsidR="00A96DCA" w:rsidRPr="0042599B">
          <w:rPr>
            <w:noProof/>
            <w:webHidden/>
          </w:rPr>
          <w:fldChar w:fldCharType="separate"/>
        </w:r>
        <w:r w:rsidR="00A96DCA" w:rsidRPr="0042599B">
          <w:rPr>
            <w:noProof/>
            <w:webHidden/>
          </w:rPr>
          <w:t>18</w:t>
        </w:r>
        <w:r w:rsidR="00A96DCA" w:rsidRPr="0042599B">
          <w:rPr>
            <w:noProof/>
            <w:webHidden/>
          </w:rPr>
          <w:fldChar w:fldCharType="end"/>
        </w:r>
      </w:hyperlink>
    </w:p>
    <w:p w14:paraId="4E5F0DF1" w14:textId="67665B5D"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96" w:history="1">
        <w:r w:rsidR="00A96DCA" w:rsidRPr="0042599B">
          <w:rPr>
            <w:rStyle w:val="Hyperlink"/>
            <w:rFonts w:ascii="Candara" w:hAnsi="Candara"/>
            <w:noProof/>
          </w:rPr>
          <w:t>2.2.2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Zaveza izbranega ponudnika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_Toc65918396 \h </w:instrText>
        </w:r>
        <w:r w:rsidR="00A96DCA" w:rsidRPr="0042599B">
          <w:rPr>
            <w:noProof/>
            <w:webHidden/>
          </w:rPr>
        </w:r>
        <w:r w:rsidR="00A96DCA" w:rsidRPr="0042599B">
          <w:rPr>
            <w:noProof/>
            <w:webHidden/>
          </w:rPr>
          <w:fldChar w:fldCharType="separate"/>
        </w:r>
        <w:r w:rsidR="00A96DCA" w:rsidRPr="0042599B">
          <w:rPr>
            <w:noProof/>
            <w:webHidden/>
          </w:rPr>
          <w:t>19</w:t>
        </w:r>
        <w:r w:rsidR="00A96DCA" w:rsidRPr="0042599B">
          <w:rPr>
            <w:noProof/>
            <w:webHidden/>
          </w:rPr>
          <w:fldChar w:fldCharType="end"/>
        </w:r>
      </w:hyperlink>
    </w:p>
    <w:p w14:paraId="2FA6ADD8" w14:textId="2AA5EB48" w:rsidR="00A96DCA" w:rsidRPr="0042599B" w:rsidRDefault="000B3BEF">
      <w:pPr>
        <w:pStyle w:val="TOC1"/>
        <w:tabs>
          <w:tab w:val="right" w:leader="dot" w:pos="9061"/>
        </w:tabs>
        <w:rPr>
          <w:rFonts w:asciiTheme="minorHAnsi" w:eastAsiaTheme="minorEastAsia" w:hAnsiTheme="minorHAnsi" w:cstheme="minorBidi"/>
          <w:b w:val="0"/>
          <w:bCs w:val="0"/>
          <w:caps w:val="0"/>
          <w:noProof/>
          <w:sz w:val="24"/>
          <w:szCs w:val="24"/>
          <w:lang w:val="en-US" w:eastAsia="en-US"/>
        </w:rPr>
      </w:pPr>
      <w:hyperlink w:anchor="_Toc65918397" w:history="1">
        <w:r w:rsidR="00A96DCA" w:rsidRPr="0042599B">
          <w:rPr>
            <w:rStyle w:val="Hyperlink"/>
            <w:rFonts w:ascii="Candara" w:hAnsi="Candara"/>
            <w:noProof/>
          </w:rPr>
          <w:t>3. DEL: POGOJI ZA PRIZNANJE SPOSOBNOSTI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_Toc65918397 \h </w:instrText>
        </w:r>
        <w:r w:rsidR="00A96DCA" w:rsidRPr="0042599B">
          <w:rPr>
            <w:noProof/>
            <w:webHidden/>
          </w:rPr>
        </w:r>
        <w:r w:rsidR="00A96DCA" w:rsidRPr="0042599B">
          <w:rPr>
            <w:noProof/>
            <w:webHidden/>
          </w:rPr>
          <w:fldChar w:fldCharType="separate"/>
        </w:r>
        <w:r w:rsidR="00A96DCA" w:rsidRPr="0042599B">
          <w:rPr>
            <w:noProof/>
            <w:webHidden/>
          </w:rPr>
          <w:t>20</w:t>
        </w:r>
        <w:r w:rsidR="00A96DCA" w:rsidRPr="0042599B">
          <w:rPr>
            <w:noProof/>
            <w:webHidden/>
          </w:rPr>
          <w:fldChar w:fldCharType="end"/>
        </w:r>
      </w:hyperlink>
    </w:p>
    <w:p w14:paraId="28680266" w14:textId="7973C391"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398" w:history="1">
        <w:r w:rsidR="00A96DCA" w:rsidRPr="0042599B">
          <w:rPr>
            <w:rStyle w:val="Hyperlink"/>
            <w:rFonts w:ascii="Candara" w:hAnsi="Candara"/>
            <w:noProof/>
          </w:rPr>
          <w:t>3.1</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OSNOVNI POGOJI ZA PRIZNANJE SPOSOBNOSTI IN RAZLOGI ZA IZKLJUČITEV</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_Toc65918398 \h </w:instrText>
        </w:r>
        <w:r w:rsidR="00A96DCA" w:rsidRPr="0042599B">
          <w:rPr>
            <w:noProof/>
            <w:webHidden/>
          </w:rPr>
        </w:r>
        <w:r w:rsidR="00A96DCA" w:rsidRPr="0042599B">
          <w:rPr>
            <w:noProof/>
            <w:webHidden/>
          </w:rPr>
          <w:fldChar w:fldCharType="separate"/>
        </w:r>
        <w:r w:rsidR="00A96DCA" w:rsidRPr="0042599B">
          <w:rPr>
            <w:noProof/>
            <w:webHidden/>
          </w:rPr>
          <w:t>22</w:t>
        </w:r>
        <w:r w:rsidR="00A96DCA" w:rsidRPr="0042599B">
          <w:rPr>
            <w:noProof/>
            <w:webHidden/>
          </w:rPr>
          <w:fldChar w:fldCharType="end"/>
        </w:r>
      </w:hyperlink>
    </w:p>
    <w:p w14:paraId="3930CF1C" w14:textId="2EF7EFAF"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399" w:history="1">
        <w:r w:rsidR="00A96DCA" w:rsidRPr="0042599B">
          <w:rPr>
            <w:rStyle w:val="Hyperlink"/>
            <w:rFonts w:ascii="Candara" w:hAnsi="Candara"/>
            <w:noProof/>
          </w:rPr>
          <w:t>3.1.1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Razlogi za izključitev</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_Toc65918399 \h </w:instrText>
        </w:r>
        <w:r w:rsidR="00A96DCA" w:rsidRPr="0042599B">
          <w:rPr>
            <w:noProof/>
            <w:webHidden/>
          </w:rPr>
        </w:r>
        <w:r w:rsidR="00A96DCA" w:rsidRPr="0042599B">
          <w:rPr>
            <w:noProof/>
            <w:webHidden/>
          </w:rPr>
          <w:fldChar w:fldCharType="separate"/>
        </w:r>
        <w:r w:rsidR="00A96DCA" w:rsidRPr="0042599B">
          <w:rPr>
            <w:noProof/>
            <w:webHidden/>
          </w:rPr>
          <w:t>22</w:t>
        </w:r>
        <w:r w:rsidR="00A96DCA" w:rsidRPr="0042599B">
          <w:rPr>
            <w:noProof/>
            <w:webHidden/>
          </w:rPr>
          <w:fldChar w:fldCharType="end"/>
        </w:r>
      </w:hyperlink>
    </w:p>
    <w:p w14:paraId="208626A9" w14:textId="61A0A300"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00" w:history="1">
        <w:r w:rsidR="00A96DCA" w:rsidRPr="0042599B">
          <w:rPr>
            <w:rStyle w:val="Hyperlink"/>
            <w:rFonts w:ascii="Candara" w:hAnsi="Candara"/>
            <w:noProof/>
          </w:rPr>
          <w:t>3.1.2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Gospodarski subjekti, za katere ne smejo obstajati razlogi za izključitev</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_Toc65918400 \h </w:instrText>
        </w:r>
        <w:r w:rsidR="00A96DCA" w:rsidRPr="0042599B">
          <w:rPr>
            <w:noProof/>
            <w:webHidden/>
          </w:rPr>
        </w:r>
        <w:r w:rsidR="00A96DCA" w:rsidRPr="0042599B">
          <w:rPr>
            <w:noProof/>
            <w:webHidden/>
          </w:rPr>
          <w:fldChar w:fldCharType="separate"/>
        </w:r>
        <w:r w:rsidR="00A96DCA" w:rsidRPr="0042599B">
          <w:rPr>
            <w:noProof/>
            <w:webHidden/>
          </w:rPr>
          <w:t>25</w:t>
        </w:r>
        <w:r w:rsidR="00A96DCA" w:rsidRPr="0042599B">
          <w:rPr>
            <w:noProof/>
            <w:webHidden/>
          </w:rPr>
          <w:fldChar w:fldCharType="end"/>
        </w:r>
      </w:hyperlink>
    </w:p>
    <w:p w14:paraId="5585F1CB" w14:textId="7466C411"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01" w:history="1">
        <w:r w:rsidR="00A96DCA" w:rsidRPr="0042599B">
          <w:rPr>
            <w:rStyle w:val="Hyperlink"/>
            <w:rFonts w:ascii="Candara" w:hAnsi="Candara"/>
            <w:noProof/>
          </w:rPr>
          <w:t>3.1.3</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Popravni mehanizem</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_Toc65918401 \h </w:instrText>
        </w:r>
        <w:r w:rsidR="00A96DCA" w:rsidRPr="0042599B">
          <w:rPr>
            <w:noProof/>
            <w:webHidden/>
          </w:rPr>
        </w:r>
        <w:r w:rsidR="00A96DCA" w:rsidRPr="0042599B">
          <w:rPr>
            <w:noProof/>
            <w:webHidden/>
          </w:rPr>
          <w:fldChar w:fldCharType="separate"/>
        </w:r>
        <w:r w:rsidR="00A96DCA" w:rsidRPr="0042599B">
          <w:rPr>
            <w:noProof/>
            <w:webHidden/>
          </w:rPr>
          <w:t>25</w:t>
        </w:r>
        <w:r w:rsidR="00A96DCA" w:rsidRPr="0042599B">
          <w:rPr>
            <w:noProof/>
            <w:webHidden/>
          </w:rPr>
          <w:fldChar w:fldCharType="end"/>
        </w:r>
      </w:hyperlink>
    </w:p>
    <w:p w14:paraId="0E99CEC4" w14:textId="256C8450"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02" w:history="1">
        <w:r w:rsidR="00A96DCA" w:rsidRPr="0042599B">
          <w:rPr>
            <w:rStyle w:val="Hyperlink"/>
            <w:rFonts w:ascii="Candara" w:hAnsi="Candara"/>
            <w:noProof/>
          </w:rPr>
          <w:t>3.2</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USTREZNOST ZA OPRAVLJANJE POKLICNE DEJAVNOSTI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_Toc65918402 \h </w:instrText>
        </w:r>
        <w:r w:rsidR="00A96DCA" w:rsidRPr="0042599B">
          <w:rPr>
            <w:noProof/>
            <w:webHidden/>
          </w:rPr>
        </w:r>
        <w:r w:rsidR="00A96DCA" w:rsidRPr="0042599B">
          <w:rPr>
            <w:noProof/>
            <w:webHidden/>
          </w:rPr>
          <w:fldChar w:fldCharType="separate"/>
        </w:r>
        <w:r w:rsidR="00A96DCA" w:rsidRPr="0042599B">
          <w:rPr>
            <w:noProof/>
            <w:webHidden/>
          </w:rPr>
          <w:t>26</w:t>
        </w:r>
        <w:r w:rsidR="00A96DCA" w:rsidRPr="0042599B">
          <w:rPr>
            <w:noProof/>
            <w:webHidden/>
          </w:rPr>
          <w:fldChar w:fldCharType="end"/>
        </w:r>
      </w:hyperlink>
    </w:p>
    <w:p w14:paraId="3D9DFCC3" w14:textId="3854D956" w:rsidR="00A96DCA" w:rsidRPr="0042599B" w:rsidRDefault="000B3BEF">
      <w:pPr>
        <w:pStyle w:val="TOC3"/>
        <w:tabs>
          <w:tab w:val="left" w:pos="880"/>
          <w:tab w:val="right" w:leader="dot" w:pos="9061"/>
        </w:tabs>
        <w:rPr>
          <w:rFonts w:asciiTheme="minorHAnsi" w:eastAsiaTheme="minorEastAsia" w:hAnsiTheme="minorHAnsi" w:cstheme="minorBidi"/>
          <w:i w:val="0"/>
          <w:iCs w:val="0"/>
          <w:noProof/>
          <w:sz w:val="24"/>
          <w:szCs w:val="24"/>
          <w:lang w:val="en-US" w:eastAsia="en-US"/>
        </w:rPr>
      </w:pPr>
      <w:hyperlink w:anchor="_Toc65918403" w:history="1">
        <w:r w:rsidR="00A96DCA" w:rsidRPr="0042599B">
          <w:rPr>
            <w:rStyle w:val="Hyperlink"/>
            <w:rFonts w:ascii="Candara" w:hAnsi="Candara" w:cs="Times New Roman"/>
            <w:bCs/>
            <w:noProof/>
          </w:rPr>
          <w:t>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cs="Times New Roman"/>
            <w:bCs/>
            <w:noProof/>
          </w:rPr>
          <w:t>Gospodarski subjekt s sedežem v RS, ki je dejavnost gradbeništva opravljal pred 1. 6. 2018, mora biti registriran za opravljanje dejavnosti, ki je predmet javnega naročila.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_Toc65918403 \h </w:instrText>
        </w:r>
        <w:r w:rsidR="00A96DCA" w:rsidRPr="0042599B">
          <w:rPr>
            <w:noProof/>
            <w:webHidden/>
          </w:rPr>
        </w:r>
        <w:r w:rsidR="00A96DCA" w:rsidRPr="0042599B">
          <w:rPr>
            <w:noProof/>
            <w:webHidden/>
          </w:rPr>
          <w:fldChar w:fldCharType="separate"/>
        </w:r>
        <w:r w:rsidR="00A96DCA" w:rsidRPr="0042599B">
          <w:rPr>
            <w:noProof/>
            <w:webHidden/>
          </w:rPr>
          <w:t>26</w:t>
        </w:r>
        <w:r w:rsidR="00A96DCA" w:rsidRPr="0042599B">
          <w:rPr>
            <w:noProof/>
            <w:webHidden/>
          </w:rPr>
          <w:fldChar w:fldCharType="end"/>
        </w:r>
      </w:hyperlink>
    </w:p>
    <w:p w14:paraId="70F68A39" w14:textId="6B66CEC3" w:rsidR="00A96DCA" w:rsidRPr="0042599B" w:rsidRDefault="000B3BEF">
      <w:pPr>
        <w:pStyle w:val="TOC3"/>
        <w:tabs>
          <w:tab w:val="left" w:pos="880"/>
          <w:tab w:val="right" w:leader="dot" w:pos="9061"/>
        </w:tabs>
        <w:rPr>
          <w:rFonts w:asciiTheme="minorHAnsi" w:eastAsiaTheme="minorEastAsia" w:hAnsiTheme="minorHAnsi" w:cstheme="minorBidi"/>
          <w:i w:val="0"/>
          <w:iCs w:val="0"/>
          <w:noProof/>
          <w:sz w:val="24"/>
          <w:szCs w:val="24"/>
          <w:lang w:val="en-US" w:eastAsia="en-US"/>
        </w:rPr>
      </w:pPr>
      <w:hyperlink w:anchor="_Toc65918404" w:history="1">
        <w:r w:rsidR="00A96DCA" w:rsidRPr="0042599B">
          <w:rPr>
            <w:rStyle w:val="Hyperlink"/>
            <w:rFonts w:ascii="Candara" w:hAnsi="Candara" w:cs="Times New Roman"/>
            <w:bCs/>
            <w:noProof/>
          </w:rPr>
          <w:t>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cs="Times New Roman"/>
            <w:bCs/>
            <w:noProof/>
          </w:rPr>
          <w:t>Gospodarski subjekt s sedežem v RS, ki je dejavnost gradbeništva začel opravljati po 1. 6. 2018 (velja tudi za podizvajalce), mora poleg zahteve pod točko 1. izpolnjevati tudi pogoje za opravljanje dejavnosti gradbeništva iz prvega odstavka 14. člena Gradbenega zakona (Uradni list RS, št. 61/17 in 72/17; v nadaljnjem besedilu: GZ), in sicer:</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_Toc65918404 \h </w:instrText>
        </w:r>
        <w:r w:rsidR="00A96DCA" w:rsidRPr="0042599B">
          <w:rPr>
            <w:noProof/>
            <w:webHidden/>
          </w:rPr>
        </w:r>
        <w:r w:rsidR="00A96DCA" w:rsidRPr="0042599B">
          <w:rPr>
            <w:noProof/>
            <w:webHidden/>
          </w:rPr>
          <w:fldChar w:fldCharType="separate"/>
        </w:r>
        <w:r w:rsidR="00A96DCA" w:rsidRPr="0042599B">
          <w:rPr>
            <w:noProof/>
            <w:webHidden/>
          </w:rPr>
          <w:t>26</w:t>
        </w:r>
        <w:r w:rsidR="00A96DCA" w:rsidRPr="0042599B">
          <w:rPr>
            <w:noProof/>
            <w:webHidden/>
          </w:rPr>
          <w:fldChar w:fldCharType="end"/>
        </w:r>
      </w:hyperlink>
    </w:p>
    <w:p w14:paraId="3D218E30" w14:textId="0290B073"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05" w:history="1">
        <w:r w:rsidR="00A96DCA" w:rsidRPr="0042599B">
          <w:rPr>
            <w:rStyle w:val="Hyperlink"/>
            <w:rFonts w:ascii="Candara" w:hAnsi="Candara"/>
            <w:noProof/>
          </w:rPr>
          <w:t>3.3</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OSTALI POGOJI PRIZNAVANJA SPOSOBNOSTI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_Toc65918405 \h </w:instrText>
        </w:r>
        <w:r w:rsidR="00A96DCA" w:rsidRPr="0042599B">
          <w:rPr>
            <w:noProof/>
            <w:webHidden/>
          </w:rPr>
        </w:r>
        <w:r w:rsidR="00A96DCA" w:rsidRPr="0042599B">
          <w:rPr>
            <w:noProof/>
            <w:webHidden/>
          </w:rPr>
          <w:fldChar w:fldCharType="separate"/>
        </w:r>
        <w:r w:rsidR="00A96DCA" w:rsidRPr="0042599B">
          <w:rPr>
            <w:noProof/>
            <w:webHidden/>
          </w:rPr>
          <w:t>26</w:t>
        </w:r>
        <w:r w:rsidR="00A96DCA" w:rsidRPr="0042599B">
          <w:rPr>
            <w:noProof/>
            <w:webHidden/>
          </w:rPr>
          <w:fldChar w:fldCharType="end"/>
        </w:r>
      </w:hyperlink>
    </w:p>
    <w:p w14:paraId="4B58AD6A" w14:textId="00264E6C"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06" w:history="1">
        <w:r w:rsidR="00A96DCA" w:rsidRPr="0042599B">
          <w:rPr>
            <w:rStyle w:val="Hyperlink"/>
            <w:rFonts w:ascii="Candara" w:hAnsi="Candara"/>
            <w:noProof/>
          </w:rPr>
          <w:t>3.3.1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Ekonomski in finančni položaj</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_Toc65918406 \h </w:instrText>
        </w:r>
        <w:r w:rsidR="00A96DCA" w:rsidRPr="0042599B">
          <w:rPr>
            <w:noProof/>
            <w:webHidden/>
          </w:rPr>
        </w:r>
        <w:r w:rsidR="00A96DCA" w:rsidRPr="0042599B">
          <w:rPr>
            <w:noProof/>
            <w:webHidden/>
          </w:rPr>
          <w:fldChar w:fldCharType="separate"/>
        </w:r>
        <w:r w:rsidR="00A96DCA" w:rsidRPr="0042599B">
          <w:rPr>
            <w:noProof/>
            <w:webHidden/>
          </w:rPr>
          <w:t>26</w:t>
        </w:r>
        <w:r w:rsidR="00A96DCA" w:rsidRPr="0042599B">
          <w:rPr>
            <w:noProof/>
            <w:webHidden/>
          </w:rPr>
          <w:fldChar w:fldCharType="end"/>
        </w:r>
      </w:hyperlink>
    </w:p>
    <w:p w14:paraId="24019D84" w14:textId="1E0BDA19"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07" w:history="1">
        <w:r w:rsidR="00A96DCA" w:rsidRPr="0042599B">
          <w:rPr>
            <w:rStyle w:val="Hyperlink"/>
            <w:rFonts w:ascii="Candara" w:hAnsi="Candara"/>
            <w:noProof/>
          </w:rPr>
          <w:t>3.3.2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Tehnična in strokovna sposobnost</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_Toc65918407 \h </w:instrText>
        </w:r>
        <w:r w:rsidR="00A96DCA" w:rsidRPr="0042599B">
          <w:rPr>
            <w:noProof/>
            <w:webHidden/>
          </w:rPr>
        </w:r>
        <w:r w:rsidR="00A96DCA" w:rsidRPr="0042599B">
          <w:rPr>
            <w:noProof/>
            <w:webHidden/>
          </w:rPr>
          <w:fldChar w:fldCharType="separate"/>
        </w:r>
        <w:r w:rsidR="00A96DCA" w:rsidRPr="0042599B">
          <w:rPr>
            <w:noProof/>
            <w:webHidden/>
          </w:rPr>
          <w:t>28</w:t>
        </w:r>
        <w:r w:rsidR="00A96DCA" w:rsidRPr="0042599B">
          <w:rPr>
            <w:noProof/>
            <w:webHidden/>
          </w:rPr>
          <w:fldChar w:fldCharType="end"/>
        </w:r>
      </w:hyperlink>
    </w:p>
    <w:p w14:paraId="6D049AE8" w14:textId="2F93F917" w:rsidR="00A96DCA" w:rsidRPr="0042599B" w:rsidRDefault="000B3BEF">
      <w:pPr>
        <w:pStyle w:val="TOC1"/>
        <w:tabs>
          <w:tab w:val="right" w:leader="dot" w:pos="9061"/>
        </w:tabs>
        <w:rPr>
          <w:rFonts w:asciiTheme="minorHAnsi" w:eastAsiaTheme="minorEastAsia" w:hAnsiTheme="minorHAnsi" w:cstheme="minorBidi"/>
          <w:b w:val="0"/>
          <w:bCs w:val="0"/>
          <w:caps w:val="0"/>
          <w:noProof/>
          <w:sz w:val="24"/>
          <w:szCs w:val="24"/>
          <w:lang w:val="en-US" w:eastAsia="en-US"/>
        </w:rPr>
      </w:pPr>
      <w:hyperlink w:anchor="_Toc65918408" w:history="1">
        <w:r w:rsidR="00A96DCA" w:rsidRPr="0042599B">
          <w:rPr>
            <w:rStyle w:val="Hyperlink"/>
            <w:rFonts w:ascii="Candara" w:hAnsi="Candara"/>
            <w:noProof/>
          </w:rPr>
          <w:t>4. DEL:</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_Toc65918408 \h </w:instrText>
        </w:r>
        <w:r w:rsidR="00A96DCA" w:rsidRPr="0042599B">
          <w:rPr>
            <w:noProof/>
            <w:webHidden/>
          </w:rPr>
        </w:r>
        <w:r w:rsidR="00A96DCA" w:rsidRPr="0042599B">
          <w:rPr>
            <w:noProof/>
            <w:webHidden/>
          </w:rPr>
          <w:fldChar w:fldCharType="separate"/>
        </w:r>
        <w:r w:rsidR="00A96DCA" w:rsidRPr="0042599B">
          <w:rPr>
            <w:noProof/>
            <w:webHidden/>
          </w:rPr>
          <w:t>31</w:t>
        </w:r>
        <w:r w:rsidR="00A96DCA" w:rsidRPr="0042599B">
          <w:rPr>
            <w:noProof/>
            <w:webHidden/>
          </w:rPr>
          <w:fldChar w:fldCharType="end"/>
        </w:r>
      </w:hyperlink>
    </w:p>
    <w:p w14:paraId="64B79AD5" w14:textId="498C883B"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09" w:history="1">
        <w:r w:rsidR="00A96DCA" w:rsidRPr="0042599B">
          <w:rPr>
            <w:rStyle w:val="Hyperlink"/>
            <w:rFonts w:ascii="Candara" w:hAnsi="Candara"/>
            <w:noProof/>
          </w:rPr>
          <w:t>4.1</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OBLIKA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_Toc65918409 \h </w:instrText>
        </w:r>
        <w:r w:rsidR="00A96DCA" w:rsidRPr="0042599B">
          <w:rPr>
            <w:noProof/>
            <w:webHidden/>
          </w:rPr>
        </w:r>
        <w:r w:rsidR="00A96DCA" w:rsidRPr="0042599B">
          <w:rPr>
            <w:noProof/>
            <w:webHidden/>
          </w:rPr>
          <w:fldChar w:fldCharType="separate"/>
        </w:r>
        <w:r w:rsidR="00A96DCA" w:rsidRPr="0042599B">
          <w:rPr>
            <w:noProof/>
            <w:webHidden/>
          </w:rPr>
          <w:t>32</w:t>
        </w:r>
        <w:r w:rsidR="00A96DCA" w:rsidRPr="0042599B">
          <w:rPr>
            <w:noProof/>
            <w:webHidden/>
          </w:rPr>
          <w:fldChar w:fldCharType="end"/>
        </w:r>
      </w:hyperlink>
    </w:p>
    <w:p w14:paraId="72BBD496" w14:textId="2A39B0E9"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10" w:history="1">
        <w:r w:rsidR="00A96DCA" w:rsidRPr="0042599B">
          <w:rPr>
            <w:rStyle w:val="Hyperlink"/>
            <w:rFonts w:ascii="Candara" w:hAnsi="Candara"/>
            <w:noProof/>
          </w:rPr>
          <w:t>4.2</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VELJAVNOST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_Toc65918410 \h </w:instrText>
        </w:r>
        <w:r w:rsidR="00A96DCA" w:rsidRPr="0042599B">
          <w:rPr>
            <w:noProof/>
            <w:webHidden/>
          </w:rPr>
        </w:r>
        <w:r w:rsidR="00A96DCA" w:rsidRPr="0042599B">
          <w:rPr>
            <w:noProof/>
            <w:webHidden/>
          </w:rPr>
          <w:fldChar w:fldCharType="separate"/>
        </w:r>
        <w:r w:rsidR="00A96DCA" w:rsidRPr="0042599B">
          <w:rPr>
            <w:noProof/>
            <w:webHidden/>
          </w:rPr>
          <w:t>32</w:t>
        </w:r>
        <w:r w:rsidR="00A96DCA" w:rsidRPr="0042599B">
          <w:rPr>
            <w:noProof/>
            <w:webHidden/>
          </w:rPr>
          <w:fldChar w:fldCharType="end"/>
        </w:r>
      </w:hyperlink>
    </w:p>
    <w:p w14:paraId="2AD77E52" w14:textId="0AFA6573"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11" w:history="1">
        <w:r w:rsidR="00A96DCA" w:rsidRPr="0042599B">
          <w:rPr>
            <w:rStyle w:val="Hyperlink"/>
            <w:rFonts w:ascii="Candara" w:hAnsi="Candara"/>
            <w:noProof/>
          </w:rPr>
          <w:t>4.3</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PONUDBENA CENA (vrednost ponudbe) IN PLAČILNI POGOJI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_Toc65918411 \h </w:instrText>
        </w:r>
        <w:r w:rsidR="00A96DCA" w:rsidRPr="0042599B">
          <w:rPr>
            <w:noProof/>
            <w:webHidden/>
          </w:rPr>
        </w:r>
        <w:r w:rsidR="00A96DCA" w:rsidRPr="0042599B">
          <w:rPr>
            <w:noProof/>
            <w:webHidden/>
          </w:rPr>
          <w:fldChar w:fldCharType="separate"/>
        </w:r>
        <w:r w:rsidR="00A96DCA" w:rsidRPr="0042599B">
          <w:rPr>
            <w:noProof/>
            <w:webHidden/>
          </w:rPr>
          <w:t>32</w:t>
        </w:r>
        <w:r w:rsidR="00A96DCA" w:rsidRPr="0042599B">
          <w:rPr>
            <w:noProof/>
            <w:webHidden/>
          </w:rPr>
          <w:fldChar w:fldCharType="end"/>
        </w:r>
      </w:hyperlink>
    </w:p>
    <w:p w14:paraId="2815E522" w14:textId="7C12378E"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12" w:history="1">
        <w:r w:rsidR="00A96DCA" w:rsidRPr="0042599B">
          <w:rPr>
            <w:rStyle w:val="Hyperlink"/>
            <w:rFonts w:ascii="Candara" w:hAnsi="Candara"/>
            <w:noProof/>
          </w:rPr>
          <w:t>4.3.1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Vrednost ponudbe (ponudbena cena)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_Toc65918412 \h </w:instrText>
        </w:r>
        <w:r w:rsidR="00A96DCA" w:rsidRPr="0042599B">
          <w:rPr>
            <w:noProof/>
            <w:webHidden/>
          </w:rPr>
        </w:r>
        <w:r w:rsidR="00A96DCA" w:rsidRPr="0042599B">
          <w:rPr>
            <w:noProof/>
            <w:webHidden/>
          </w:rPr>
          <w:fldChar w:fldCharType="separate"/>
        </w:r>
        <w:r w:rsidR="00A96DCA" w:rsidRPr="0042599B">
          <w:rPr>
            <w:noProof/>
            <w:webHidden/>
          </w:rPr>
          <w:t>32</w:t>
        </w:r>
        <w:r w:rsidR="00A96DCA" w:rsidRPr="0042599B">
          <w:rPr>
            <w:noProof/>
            <w:webHidden/>
          </w:rPr>
          <w:fldChar w:fldCharType="end"/>
        </w:r>
      </w:hyperlink>
    </w:p>
    <w:p w14:paraId="6B041EEB" w14:textId="5BB1EABE"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13" w:history="1">
        <w:r w:rsidR="00A96DCA" w:rsidRPr="0042599B">
          <w:rPr>
            <w:rStyle w:val="Hyperlink"/>
            <w:rFonts w:ascii="Candara" w:hAnsi="Candara"/>
            <w:noProof/>
          </w:rPr>
          <w:t>4.3.3</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Plačila in plačilni pogoji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_Toc65918413 \h </w:instrText>
        </w:r>
        <w:r w:rsidR="00A96DCA" w:rsidRPr="0042599B">
          <w:rPr>
            <w:noProof/>
            <w:webHidden/>
          </w:rPr>
        </w:r>
        <w:r w:rsidR="00A96DCA" w:rsidRPr="0042599B">
          <w:rPr>
            <w:noProof/>
            <w:webHidden/>
          </w:rPr>
          <w:fldChar w:fldCharType="separate"/>
        </w:r>
        <w:r w:rsidR="00A96DCA" w:rsidRPr="0042599B">
          <w:rPr>
            <w:noProof/>
            <w:webHidden/>
          </w:rPr>
          <w:t>34</w:t>
        </w:r>
        <w:r w:rsidR="00A96DCA" w:rsidRPr="0042599B">
          <w:rPr>
            <w:noProof/>
            <w:webHidden/>
          </w:rPr>
          <w:fldChar w:fldCharType="end"/>
        </w:r>
      </w:hyperlink>
    </w:p>
    <w:p w14:paraId="182307D9" w14:textId="5C82D023"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14" w:history="1">
        <w:r w:rsidR="00A96DCA" w:rsidRPr="0042599B">
          <w:rPr>
            <w:rStyle w:val="Hyperlink"/>
            <w:rFonts w:ascii="Candara" w:hAnsi="Candara"/>
            <w:noProof/>
          </w:rPr>
          <w:t>4.4</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FINANČNA ZAVAROVANJA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_Toc65918414 \h </w:instrText>
        </w:r>
        <w:r w:rsidR="00A96DCA" w:rsidRPr="0042599B">
          <w:rPr>
            <w:noProof/>
            <w:webHidden/>
          </w:rPr>
        </w:r>
        <w:r w:rsidR="00A96DCA" w:rsidRPr="0042599B">
          <w:rPr>
            <w:noProof/>
            <w:webHidden/>
          </w:rPr>
          <w:fldChar w:fldCharType="separate"/>
        </w:r>
        <w:r w:rsidR="00A96DCA" w:rsidRPr="0042599B">
          <w:rPr>
            <w:noProof/>
            <w:webHidden/>
          </w:rPr>
          <w:t>34</w:t>
        </w:r>
        <w:r w:rsidR="00A96DCA" w:rsidRPr="0042599B">
          <w:rPr>
            <w:noProof/>
            <w:webHidden/>
          </w:rPr>
          <w:fldChar w:fldCharType="end"/>
        </w:r>
      </w:hyperlink>
    </w:p>
    <w:p w14:paraId="12F0C7A8" w14:textId="2CB38686"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15" w:history="1">
        <w:r w:rsidR="00A96DCA" w:rsidRPr="0042599B">
          <w:rPr>
            <w:rStyle w:val="Hyperlink"/>
            <w:rFonts w:ascii="Candara" w:hAnsi="Candara"/>
            <w:noProof/>
          </w:rPr>
          <w:t>4.4.1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Zavarovanje za dobro izvedbo pogodbenih obveznosti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_Toc65918415 \h </w:instrText>
        </w:r>
        <w:r w:rsidR="00A96DCA" w:rsidRPr="0042599B">
          <w:rPr>
            <w:noProof/>
            <w:webHidden/>
          </w:rPr>
        </w:r>
        <w:r w:rsidR="00A96DCA" w:rsidRPr="0042599B">
          <w:rPr>
            <w:noProof/>
            <w:webHidden/>
          </w:rPr>
          <w:fldChar w:fldCharType="separate"/>
        </w:r>
        <w:r w:rsidR="00A96DCA" w:rsidRPr="0042599B">
          <w:rPr>
            <w:noProof/>
            <w:webHidden/>
          </w:rPr>
          <w:t>34</w:t>
        </w:r>
        <w:r w:rsidR="00A96DCA" w:rsidRPr="0042599B">
          <w:rPr>
            <w:noProof/>
            <w:webHidden/>
          </w:rPr>
          <w:fldChar w:fldCharType="end"/>
        </w:r>
      </w:hyperlink>
    </w:p>
    <w:p w14:paraId="3A2837DF" w14:textId="4936403D"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16" w:history="1">
        <w:r w:rsidR="00A96DCA" w:rsidRPr="0042599B">
          <w:rPr>
            <w:rStyle w:val="Hyperlink"/>
            <w:rFonts w:ascii="Candara" w:hAnsi="Candara"/>
            <w:noProof/>
          </w:rPr>
          <w:t>4.4.2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Zavarovanje za odpravo napak v garancijski dobi</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_Toc65918416 \h </w:instrText>
        </w:r>
        <w:r w:rsidR="00A96DCA" w:rsidRPr="0042599B">
          <w:rPr>
            <w:noProof/>
            <w:webHidden/>
          </w:rPr>
        </w:r>
        <w:r w:rsidR="00A96DCA" w:rsidRPr="0042599B">
          <w:rPr>
            <w:noProof/>
            <w:webHidden/>
          </w:rPr>
          <w:fldChar w:fldCharType="separate"/>
        </w:r>
        <w:r w:rsidR="00A96DCA" w:rsidRPr="0042599B">
          <w:rPr>
            <w:noProof/>
            <w:webHidden/>
          </w:rPr>
          <w:t>35</w:t>
        </w:r>
        <w:r w:rsidR="00A96DCA" w:rsidRPr="0042599B">
          <w:rPr>
            <w:noProof/>
            <w:webHidden/>
          </w:rPr>
          <w:fldChar w:fldCharType="end"/>
        </w:r>
      </w:hyperlink>
    </w:p>
    <w:p w14:paraId="33F43690" w14:textId="5DE2ABAB"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17" w:history="1">
        <w:r w:rsidR="00A96DCA" w:rsidRPr="0042599B">
          <w:rPr>
            <w:rStyle w:val="Hyperlink"/>
            <w:rFonts w:ascii="Candara" w:hAnsi="Candara"/>
            <w:noProof/>
          </w:rPr>
          <w:t>4.5</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VARIANTNA PONUDBA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_Toc65918417 \h </w:instrText>
        </w:r>
        <w:r w:rsidR="00A96DCA" w:rsidRPr="0042599B">
          <w:rPr>
            <w:noProof/>
            <w:webHidden/>
          </w:rPr>
        </w:r>
        <w:r w:rsidR="00A96DCA" w:rsidRPr="0042599B">
          <w:rPr>
            <w:noProof/>
            <w:webHidden/>
          </w:rPr>
          <w:fldChar w:fldCharType="separate"/>
        </w:r>
        <w:r w:rsidR="00A96DCA" w:rsidRPr="0042599B">
          <w:rPr>
            <w:noProof/>
            <w:webHidden/>
          </w:rPr>
          <w:t>36</w:t>
        </w:r>
        <w:r w:rsidR="00A96DCA" w:rsidRPr="0042599B">
          <w:rPr>
            <w:noProof/>
            <w:webHidden/>
          </w:rPr>
          <w:fldChar w:fldCharType="end"/>
        </w:r>
      </w:hyperlink>
    </w:p>
    <w:p w14:paraId="3ADDEFE7" w14:textId="5FE47B4A"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18" w:history="1">
        <w:r w:rsidR="00A96DCA" w:rsidRPr="0042599B">
          <w:rPr>
            <w:rStyle w:val="Hyperlink"/>
            <w:rFonts w:ascii="Candara" w:hAnsi="Candara"/>
            <w:noProof/>
          </w:rPr>
          <w:t>4.6</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IZLOČITEV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_Toc65918418 \h </w:instrText>
        </w:r>
        <w:r w:rsidR="00A96DCA" w:rsidRPr="0042599B">
          <w:rPr>
            <w:noProof/>
            <w:webHidden/>
          </w:rPr>
        </w:r>
        <w:r w:rsidR="00A96DCA" w:rsidRPr="0042599B">
          <w:rPr>
            <w:noProof/>
            <w:webHidden/>
          </w:rPr>
          <w:fldChar w:fldCharType="separate"/>
        </w:r>
        <w:r w:rsidR="00A96DCA" w:rsidRPr="0042599B">
          <w:rPr>
            <w:noProof/>
            <w:webHidden/>
          </w:rPr>
          <w:t>36</w:t>
        </w:r>
        <w:r w:rsidR="00A96DCA" w:rsidRPr="0042599B">
          <w:rPr>
            <w:noProof/>
            <w:webHidden/>
          </w:rPr>
          <w:fldChar w:fldCharType="end"/>
        </w:r>
      </w:hyperlink>
    </w:p>
    <w:p w14:paraId="6F495698" w14:textId="55241FD1"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19" w:history="1">
        <w:r w:rsidR="00A96DCA" w:rsidRPr="0042599B">
          <w:rPr>
            <w:rStyle w:val="Hyperlink"/>
            <w:rFonts w:ascii="Candara" w:hAnsi="Candara"/>
            <w:noProof/>
          </w:rPr>
          <w:t>4.7</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MERILA ZA IZBOR</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_Toc65918419 \h </w:instrText>
        </w:r>
        <w:r w:rsidR="00A96DCA" w:rsidRPr="0042599B">
          <w:rPr>
            <w:noProof/>
            <w:webHidden/>
          </w:rPr>
        </w:r>
        <w:r w:rsidR="00A96DCA" w:rsidRPr="0042599B">
          <w:rPr>
            <w:noProof/>
            <w:webHidden/>
          </w:rPr>
          <w:fldChar w:fldCharType="separate"/>
        </w:r>
        <w:r w:rsidR="00A96DCA" w:rsidRPr="0042599B">
          <w:rPr>
            <w:noProof/>
            <w:webHidden/>
          </w:rPr>
          <w:t>36</w:t>
        </w:r>
        <w:r w:rsidR="00A96DCA" w:rsidRPr="0042599B">
          <w:rPr>
            <w:noProof/>
            <w:webHidden/>
          </w:rPr>
          <w:fldChar w:fldCharType="end"/>
        </w:r>
      </w:hyperlink>
    </w:p>
    <w:p w14:paraId="6B8BF1B6" w14:textId="693E7150" w:rsidR="00A96DC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65918420" w:history="1">
        <w:r w:rsidR="00A96DCA" w:rsidRPr="0042599B">
          <w:rPr>
            <w:rStyle w:val="Hyperlink"/>
            <w:rFonts w:ascii="Candara" w:hAnsi="Candara"/>
            <w:noProof/>
          </w:rPr>
          <w:t>4.8</w:t>
        </w:r>
        <w:r w:rsidR="00A96DCA" w:rsidRPr="0042599B">
          <w:rPr>
            <w:rFonts w:asciiTheme="minorHAnsi" w:eastAsiaTheme="minorEastAsia" w:hAnsiTheme="minorHAnsi" w:cstheme="minorBidi"/>
            <w:smallCaps w:val="0"/>
            <w:noProof/>
            <w:sz w:val="24"/>
            <w:szCs w:val="24"/>
            <w:lang w:val="en-US" w:eastAsia="en-US"/>
          </w:rPr>
          <w:tab/>
        </w:r>
        <w:r w:rsidR="00A96DCA" w:rsidRPr="0042599B">
          <w:rPr>
            <w:rStyle w:val="Hyperlink"/>
            <w:rFonts w:ascii="Candara" w:hAnsi="Candara"/>
            <w:noProof/>
          </w:rPr>
          <w:t>PROTIKORUPCIJSKO DOLOČILO IN OBVLADOVANJA KORUPTIVNIH TVEGANJ</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_Toc65918420 \h </w:instrText>
        </w:r>
        <w:r w:rsidR="00A96DCA" w:rsidRPr="0042599B">
          <w:rPr>
            <w:noProof/>
            <w:webHidden/>
          </w:rPr>
        </w:r>
        <w:r w:rsidR="00A96DCA" w:rsidRPr="0042599B">
          <w:rPr>
            <w:noProof/>
            <w:webHidden/>
          </w:rPr>
          <w:fldChar w:fldCharType="separate"/>
        </w:r>
        <w:r w:rsidR="00A96DCA" w:rsidRPr="0042599B">
          <w:rPr>
            <w:noProof/>
            <w:webHidden/>
          </w:rPr>
          <w:t>36</w:t>
        </w:r>
        <w:r w:rsidR="00A96DCA" w:rsidRPr="0042599B">
          <w:rPr>
            <w:noProof/>
            <w:webHidden/>
          </w:rPr>
          <w:fldChar w:fldCharType="end"/>
        </w:r>
      </w:hyperlink>
    </w:p>
    <w:p w14:paraId="72C4D3EB" w14:textId="65A630AE"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21" w:history="1">
        <w:r w:rsidR="00A96DCA" w:rsidRPr="0042599B">
          <w:rPr>
            <w:rStyle w:val="Hyperlink"/>
            <w:rFonts w:ascii="Candara" w:hAnsi="Candara"/>
            <w:noProof/>
          </w:rPr>
          <w:t>4.8.1</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Omejitev poslovanja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_Toc65918421 \h </w:instrText>
        </w:r>
        <w:r w:rsidR="00A96DCA" w:rsidRPr="0042599B">
          <w:rPr>
            <w:noProof/>
            <w:webHidden/>
          </w:rPr>
        </w:r>
        <w:r w:rsidR="00A96DCA" w:rsidRPr="0042599B">
          <w:rPr>
            <w:noProof/>
            <w:webHidden/>
          </w:rPr>
          <w:fldChar w:fldCharType="separate"/>
        </w:r>
        <w:r w:rsidR="00A96DCA" w:rsidRPr="0042599B">
          <w:rPr>
            <w:noProof/>
            <w:webHidden/>
          </w:rPr>
          <w:t>37</w:t>
        </w:r>
        <w:r w:rsidR="00A96DCA" w:rsidRPr="0042599B">
          <w:rPr>
            <w:noProof/>
            <w:webHidden/>
          </w:rPr>
          <w:fldChar w:fldCharType="end"/>
        </w:r>
      </w:hyperlink>
    </w:p>
    <w:p w14:paraId="0402C181" w14:textId="3B410964" w:rsidR="00A96DC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65918422" w:history="1">
        <w:r w:rsidR="00A96DCA" w:rsidRPr="0042599B">
          <w:rPr>
            <w:rStyle w:val="Hyperlink"/>
            <w:rFonts w:ascii="Candara" w:hAnsi="Candara"/>
            <w:noProof/>
          </w:rPr>
          <w:t>4.8.2</w:t>
        </w:r>
        <w:r w:rsidR="00A96DCA" w:rsidRPr="0042599B">
          <w:rPr>
            <w:rFonts w:asciiTheme="minorHAnsi" w:eastAsiaTheme="minorEastAsia" w:hAnsiTheme="minorHAnsi" w:cstheme="minorBidi"/>
            <w:i w:val="0"/>
            <w:iCs w:val="0"/>
            <w:noProof/>
            <w:sz w:val="24"/>
            <w:szCs w:val="24"/>
            <w:lang w:val="en-US" w:eastAsia="en-US"/>
          </w:rPr>
          <w:tab/>
        </w:r>
        <w:r w:rsidR="00A96DCA" w:rsidRPr="0042599B">
          <w:rPr>
            <w:rStyle w:val="Hyperlink"/>
            <w:rFonts w:ascii="Candara" w:hAnsi="Candara"/>
            <w:noProof/>
          </w:rPr>
          <w:t>Udeležba fizičnih in pravnih oseb v lastništvu subjekta</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_Toc65918422 \h </w:instrText>
        </w:r>
        <w:r w:rsidR="00A96DCA" w:rsidRPr="0042599B">
          <w:rPr>
            <w:noProof/>
            <w:webHidden/>
          </w:rPr>
        </w:r>
        <w:r w:rsidR="00A96DCA" w:rsidRPr="0042599B">
          <w:rPr>
            <w:noProof/>
            <w:webHidden/>
          </w:rPr>
          <w:fldChar w:fldCharType="separate"/>
        </w:r>
        <w:r w:rsidR="00A96DCA" w:rsidRPr="0042599B">
          <w:rPr>
            <w:noProof/>
            <w:webHidden/>
          </w:rPr>
          <w:t>37</w:t>
        </w:r>
        <w:r w:rsidR="00A96DCA" w:rsidRPr="0042599B">
          <w:rPr>
            <w:noProof/>
            <w:webHidden/>
          </w:rPr>
          <w:fldChar w:fldCharType="end"/>
        </w:r>
      </w:hyperlink>
    </w:p>
    <w:p w14:paraId="78C63153" w14:textId="6036710E" w:rsidR="00A96DCA" w:rsidRPr="0042599B" w:rsidRDefault="000B3BEF">
      <w:pPr>
        <w:pStyle w:val="TOC1"/>
        <w:tabs>
          <w:tab w:val="right" w:leader="dot" w:pos="9061"/>
        </w:tabs>
        <w:rPr>
          <w:rFonts w:asciiTheme="minorHAnsi" w:eastAsiaTheme="minorEastAsia" w:hAnsiTheme="minorHAnsi" w:cstheme="minorBidi"/>
          <w:b w:val="0"/>
          <w:bCs w:val="0"/>
          <w:caps w:val="0"/>
          <w:noProof/>
          <w:sz w:val="24"/>
          <w:szCs w:val="24"/>
          <w:lang w:val="en-US" w:eastAsia="en-US"/>
        </w:rPr>
      </w:pPr>
      <w:hyperlink w:anchor="_Toc65918423" w:history="1">
        <w:r w:rsidR="00A96DCA" w:rsidRPr="0042599B">
          <w:rPr>
            <w:rStyle w:val="Hyperlink"/>
            <w:rFonts w:ascii="Candara" w:hAnsi="Candara"/>
            <w:noProof/>
          </w:rPr>
          <w:t>5. DEL: PONUDBENI DEL</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_Toc65918423 \h </w:instrText>
        </w:r>
        <w:r w:rsidR="00A96DCA" w:rsidRPr="0042599B">
          <w:rPr>
            <w:noProof/>
            <w:webHidden/>
          </w:rPr>
        </w:r>
        <w:r w:rsidR="00A96DCA" w:rsidRPr="0042599B">
          <w:rPr>
            <w:noProof/>
            <w:webHidden/>
          </w:rPr>
          <w:fldChar w:fldCharType="separate"/>
        </w:r>
        <w:r w:rsidR="00A96DCA" w:rsidRPr="0042599B">
          <w:rPr>
            <w:noProof/>
            <w:webHidden/>
          </w:rPr>
          <w:t>39</w:t>
        </w:r>
        <w:r w:rsidR="00A96DCA" w:rsidRPr="0042599B">
          <w:rPr>
            <w:noProof/>
            <w:webHidden/>
          </w:rPr>
          <w:fldChar w:fldCharType="end"/>
        </w:r>
      </w:hyperlink>
    </w:p>
    <w:p w14:paraId="665F3795" w14:textId="01578EF7" w:rsidR="00A96DCA" w:rsidRPr="0042599B" w:rsidRDefault="000B3BEF">
      <w:pPr>
        <w:pStyle w:val="TOC2"/>
        <w:tabs>
          <w:tab w:val="right" w:leader="dot" w:pos="9061"/>
        </w:tabs>
        <w:rPr>
          <w:rFonts w:asciiTheme="minorHAnsi" w:eastAsiaTheme="minorEastAsia" w:hAnsiTheme="minorHAnsi" w:cstheme="minorBidi"/>
          <w:smallCaps w:val="0"/>
          <w:noProof/>
          <w:sz w:val="24"/>
          <w:szCs w:val="24"/>
          <w:lang w:val="en-US" w:eastAsia="en-US"/>
        </w:rPr>
      </w:pPr>
      <w:hyperlink w:anchor="_Toc65918424" w:history="1">
        <w:r w:rsidR="00A96DCA" w:rsidRPr="0042599B">
          <w:rPr>
            <w:rStyle w:val="Hyperlink"/>
            <w:rFonts w:ascii="Candara" w:hAnsi="Candara"/>
            <w:noProof/>
          </w:rPr>
          <w:t>OBRAZCI IN IZJAVE ZA SESTAVO PONUDBE</w:t>
        </w:r>
        <w:r w:rsidR="00A96DCA" w:rsidRPr="0042599B">
          <w:rPr>
            <w:noProof/>
            <w:webHidden/>
          </w:rPr>
          <w:tab/>
        </w:r>
        <w:r w:rsidR="00A96DCA" w:rsidRPr="0042599B">
          <w:rPr>
            <w:noProof/>
            <w:webHidden/>
          </w:rPr>
          <w:fldChar w:fldCharType="begin"/>
        </w:r>
        <w:r w:rsidR="00A96DCA" w:rsidRPr="0042599B">
          <w:rPr>
            <w:noProof/>
            <w:webHidden/>
          </w:rPr>
          <w:instrText xml:space="preserve"> PAGEREF _Toc65918424 \h </w:instrText>
        </w:r>
        <w:r w:rsidR="00A96DCA" w:rsidRPr="0042599B">
          <w:rPr>
            <w:noProof/>
            <w:webHidden/>
          </w:rPr>
        </w:r>
        <w:r w:rsidR="00A96DCA" w:rsidRPr="0042599B">
          <w:rPr>
            <w:noProof/>
            <w:webHidden/>
          </w:rPr>
          <w:fldChar w:fldCharType="separate"/>
        </w:r>
        <w:r w:rsidR="00A96DCA" w:rsidRPr="0042599B">
          <w:rPr>
            <w:noProof/>
            <w:webHidden/>
          </w:rPr>
          <w:t>39</w:t>
        </w:r>
        <w:r w:rsidR="00A96DCA" w:rsidRPr="0042599B">
          <w:rPr>
            <w:noProof/>
            <w:webHidden/>
          </w:rPr>
          <w:fldChar w:fldCharType="end"/>
        </w:r>
      </w:hyperlink>
    </w:p>
    <w:p w14:paraId="64C1DFD5" w14:textId="16E0FF78" w:rsidR="00D20C3A" w:rsidRPr="0042599B" w:rsidRDefault="00DF7383" w:rsidP="00B35E05">
      <w:pPr>
        <w:spacing w:line="276" w:lineRule="auto"/>
        <w:rPr>
          <w:bCs/>
          <w:caps/>
          <w:sz w:val="18"/>
          <w:szCs w:val="18"/>
        </w:rPr>
      </w:pPr>
      <w:r w:rsidRPr="0042599B">
        <w:rPr>
          <w:b/>
          <w:sz w:val="18"/>
          <w:szCs w:val="18"/>
        </w:rPr>
        <w:fldChar w:fldCharType="end"/>
      </w:r>
    </w:p>
    <w:p w14:paraId="7CB4E6B6" w14:textId="77777777" w:rsidR="00E63885" w:rsidRPr="0042599B" w:rsidRDefault="00E63885" w:rsidP="004115CD">
      <w:pPr>
        <w:rPr>
          <w:sz w:val="18"/>
          <w:szCs w:val="18"/>
        </w:rPr>
      </w:pPr>
    </w:p>
    <w:p w14:paraId="4303C961" w14:textId="77777777" w:rsidR="00D20C3A" w:rsidRPr="0042599B" w:rsidRDefault="00D20C3A" w:rsidP="004115CD">
      <w:pPr>
        <w:rPr>
          <w:rFonts w:ascii="Candara" w:hAnsi="Candara"/>
          <w:sz w:val="19"/>
          <w:szCs w:val="19"/>
        </w:rPr>
      </w:pPr>
    </w:p>
    <w:p w14:paraId="0351726C" w14:textId="77777777" w:rsidR="00D20C3A" w:rsidRPr="0042599B" w:rsidRDefault="00D20C3A" w:rsidP="004115CD">
      <w:pPr>
        <w:rPr>
          <w:rFonts w:ascii="Candara" w:hAnsi="Candara"/>
          <w:sz w:val="19"/>
          <w:szCs w:val="19"/>
        </w:rPr>
        <w:sectPr w:rsidR="00D20C3A" w:rsidRPr="0042599B"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1950E43F" w14:textId="77777777" w:rsidR="00763F24" w:rsidRPr="0042599B" w:rsidRDefault="00B71F3D" w:rsidP="00B71F3D">
      <w:pPr>
        <w:pStyle w:val="Heading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2" w:name="_Toc452564283"/>
      <w:bookmarkStart w:id="3" w:name="_Toc452564366"/>
      <w:bookmarkStart w:id="4" w:name="_Toc452627905"/>
      <w:bookmarkStart w:id="5" w:name="_Toc453487054"/>
      <w:bookmarkStart w:id="6" w:name="_Toc453487207"/>
      <w:bookmarkStart w:id="7" w:name="_Toc453489285"/>
      <w:bookmarkStart w:id="8" w:name="_Toc453541452"/>
      <w:bookmarkStart w:id="9" w:name="_Toc453541722"/>
      <w:bookmarkStart w:id="10" w:name="_Toc453542149"/>
      <w:bookmarkStart w:id="11" w:name="_Toc453542272"/>
      <w:bookmarkStart w:id="12" w:name="_Toc453542793"/>
      <w:bookmarkStart w:id="13" w:name="_Toc10706202"/>
      <w:bookmarkStart w:id="14" w:name="_Toc10706302"/>
      <w:bookmarkStart w:id="15" w:name="_Toc10708740"/>
      <w:bookmarkStart w:id="16" w:name="_Toc54022083"/>
      <w:bookmarkStart w:id="17" w:name="_Toc65918347"/>
      <w:r w:rsidRPr="0042599B">
        <w:rPr>
          <w:rFonts w:ascii="Candara" w:hAnsi="Candara" w:cs="Segoe UI"/>
          <w:color w:val="FFFFFF"/>
          <w:lang w:val="sl-SI"/>
        </w:rPr>
        <w:lastRenderedPageBreak/>
        <w:t>1. DEL</w:t>
      </w:r>
      <w:r w:rsidR="00896B08" w:rsidRPr="0042599B">
        <w:rPr>
          <w:rFonts w:ascii="Candara" w:hAnsi="Candara" w:cs="Segoe UI"/>
          <w:color w:val="FFFFFF"/>
          <w:lang w:val="sl-SI"/>
        </w:rPr>
        <w:t>: POVABILO K ODDAJI PONUDBE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1C1C2A" w14:textId="62453ABC" w:rsidR="00385AD7" w:rsidRPr="0042599B" w:rsidRDefault="00651308">
      <w:pPr>
        <w:pStyle w:val="TOC1"/>
        <w:tabs>
          <w:tab w:val="right" w:leader="dot" w:pos="9061"/>
        </w:tabs>
        <w:rPr>
          <w:rFonts w:asciiTheme="minorHAnsi" w:eastAsiaTheme="minorEastAsia" w:hAnsiTheme="minorHAnsi" w:cstheme="minorBidi"/>
          <w:b w:val="0"/>
          <w:bCs w:val="0"/>
          <w:caps w:val="0"/>
          <w:noProof/>
          <w:sz w:val="22"/>
          <w:szCs w:val="22"/>
        </w:rPr>
      </w:pPr>
      <w:r w:rsidRPr="0042599B">
        <w:rPr>
          <w:sz w:val="22"/>
          <w:szCs w:val="24"/>
        </w:rPr>
        <w:fldChar w:fldCharType="begin"/>
      </w:r>
      <w:r w:rsidRPr="0042599B">
        <w:instrText xml:space="preserve"> TOC \o "1-4" \n \h \z \u </w:instrText>
      </w:r>
      <w:r w:rsidRPr="0042599B">
        <w:rPr>
          <w:sz w:val="22"/>
          <w:szCs w:val="24"/>
        </w:rPr>
        <w:fldChar w:fldCharType="separate"/>
      </w:r>
      <w:hyperlink w:anchor="_Toc10706202" w:history="1">
        <w:r w:rsidR="00385AD7" w:rsidRPr="0042599B">
          <w:rPr>
            <w:rStyle w:val="Hyperlink"/>
            <w:rFonts w:ascii="Candara" w:hAnsi="Candara"/>
            <w:noProof/>
          </w:rPr>
          <w:t>1. DEL: POVABILO K ODDAJI PONUDBE</w:t>
        </w:r>
      </w:hyperlink>
    </w:p>
    <w:p w14:paraId="57715C1C" w14:textId="19FE48E8" w:rsidR="00385AD7" w:rsidRPr="0042599B" w:rsidRDefault="000B3BEF">
      <w:pPr>
        <w:pStyle w:val="TOC2"/>
        <w:tabs>
          <w:tab w:val="right" w:leader="dot" w:pos="9061"/>
        </w:tabs>
        <w:rPr>
          <w:rFonts w:asciiTheme="minorHAnsi" w:eastAsiaTheme="minorEastAsia" w:hAnsiTheme="minorHAnsi" w:cstheme="minorBidi"/>
          <w:smallCaps w:val="0"/>
          <w:noProof/>
          <w:sz w:val="22"/>
          <w:szCs w:val="22"/>
        </w:rPr>
      </w:pPr>
      <w:hyperlink w:anchor="_Toc10706203" w:history="1">
        <w:r w:rsidR="00385AD7" w:rsidRPr="0042599B">
          <w:rPr>
            <w:rStyle w:val="Hyperlink"/>
            <w:rFonts w:ascii="Candara" w:hAnsi="Candara"/>
            <w:noProof/>
          </w:rPr>
          <w:t>POVABILO K ODDAJI PONUDBE</w:t>
        </w:r>
      </w:hyperlink>
    </w:p>
    <w:p w14:paraId="32E78ABE" w14:textId="6547CB79" w:rsidR="00385AD7" w:rsidRPr="0042599B" w:rsidRDefault="000B3BEF">
      <w:pPr>
        <w:pStyle w:val="TOC2"/>
        <w:tabs>
          <w:tab w:val="left" w:pos="660"/>
          <w:tab w:val="right" w:leader="dot" w:pos="9061"/>
        </w:tabs>
        <w:rPr>
          <w:rFonts w:asciiTheme="minorHAnsi" w:eastAsiaTheme="minorEastAsia" w:hAnsiTheme="minorHAnsi" w:cstheme="minorBidi"/>
          <w:smallCaps w:val="0"/>
          <w:noProof/>
          <w:sz w:val="22"/>
          <w:szCs w:val="22"/>
        </w:rPr>
      </w:pPr>
      <w:hyperlink w:anchor="_Toc10706204" w:history="1">
        <w:r w:rsidR="00385AD7" w:rsidRPr="0042599B">
          <w:rPr>
            <w:rStyle w:val="Hyperlink"/>
            <w:rFonts w:ascii="Candara" w:hAnsi="Candara"/>
            <w:noProof/>
          </w:rPr>
          <w:t>1.1</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PODATKI O JAVNEM NAROČILU</w:t>
        </w:r>
      </w:hyperlink>
    </w:p>
    <w:p w14:paraId="77C27C6D" w14:textId="09EBF5C9" w:rsidR="00385AD7" w:rsidRPr="0042599B" w:rsidRDefault="000B3BEF">
      <w:pPr>
        <w:pStyle w:val="TOC2"/>
        <w:tabs>
          <w:tab w:val="left" w:pos="660"/>
          <w:tab w:val="right" w:leader="dot" w:pos="9061"/>
        </w:tabs>
        <w:rPr>
          <w:rFonts w:asciiTheme="minorHAnsi" w:eastAsiaTheme="minorEastAsia" w:hAnsiTheme="minorHAnsi" w:cstheme="minorBidi"/>
          <w:smallCaps w:val="0"/>
          <w:noProof/>
          <w:sz w:val="22"/>
          <w:szCs w:val="22"/>
        </w:rPr>
      </w:pPr>
      <w:hyperlink w:anchor="_Toc10706205" w:history="1">
        <w:r w:rsidR="00385AD7" w:rsidRPr="0042599B">
          <w:rPr>
            <w:rStyle w:val="Hyperlink"/>
            <w:rFonts w:ascii="Candara" w:hAnsi="Candara"/>
            <w:noProof/>
          </w:rPr>
          <w:t>1.2</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PODATKI O NAROČNIKU</w:t>
        </w:r>
      </w:hyperlink>
    </w:p>
    <w:p w14:paraId="7B2C66E4" w14:textId="1DED4196" w:rsidR="00385AD7" w:rsidRPr="0042599B" w:rsidRDefault="000B3BEF">
      <w:pPr>
        <w:pStyle w:val="TOC2"/>
        <w:tabs>
          <w:tab w:val="left" w:pos="660"/>
          <w:tab w:val="right" w:leader="dot" w:pos="9061"/>
        </w:tabs>
        <w:rPr>
          <w:rFonts w:asciiTheme="minorHAnsi" w:eastAsiaTheme="minorEastAsia" w:hAnsiTheme="minorHAnsi" w:cstheme="minorBidi"/>
          <w:smallCaps w:val="0"/>
          <w:noProof/>
          <w:sz w:val="22"/>
          <w:szCs w:val="22"/>
        </w:rPr>
      </w:pPr>
      <w:hyperlink w:anchor="_Toc10706206" w:history="1">
        <w:r w:rsidR="00385AD7" w:rsidRPr="0042599B">
          <w:rPr>
            <w:rStyle w:val="Hyperlink"/>
            <w:rFonts w:ascii="Candara" w:hAnsi="Candara"/>
            <w:noProof/>
          </w:rPr>
          <w:t>1.3</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PREDMET JAVNEGA NAROČILA</w:t>
        </w:r>
      </w:hyperlink>
    </w:p>
    <w:p w14:paraId="71743E6C" w14:textId="5A8FB3DD" w:rsidR="00385AD7"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6207" w:history="1">
        <w:r w:rsidR="00385AD7" w:rsidRPr="0042599B">
          <w:rPr>
            <w:rStyle w:val="Hyperlink"/>
            <w:rFonts w:ascii="Candara" w:hAnsi="Candara"/>
            <w:noProof/>
          </w:rPr>
          <w:t>1.4</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PODATKI O PONUDNIKIH</w:t>
        </w:r>
      </w:hyperlink>
    </w:p>
    <w:p w14:paraId="138BB058" w14:textId="0D9D7425" w:rsidR="00385AD7" w:rsidRPr="0042599B" w:rsidRDefault="000B3BEF">
      <w:pPr>
        <w:pStyle w:val="TOC2"/>
        <w:tabs>
          <w:tab w:val="left" w:pos="660"/>
          <w:tab w:val="right" w:leader="dot" w:pos="9061"/>
        </w:tabs>
        <w:rPr>
          <w:rFonts w:asciiTheme="minorHAnsi" w:eastAsiaTheme="minorEastAsia" w:hAnsiTheme="minorHAnsi" w:cstheme="minorBidi"/>
          <w:smallCaps w:val="0"/>
          <w:noProof/>
          <w:sz w:val="22"/>
          <w:szCs w:val="22"/>
        </w:rPr>
      </w:pPr>
      <w:hyperlink w:anchor="_Toc10706208" w:history="1">
        <w:r w:rsidR="00385AD7" w:rsidRPr="0042599B">
          <w:rPr>
            <w:rStyle w:val="Hyperlink"/>
            <w:rFonts w:ascii="Candara" w:hAnsi="Candara"/>
            <w:noProof/>
          </w:rPr>
          <w:t>1.5</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PRIDOBITEV DOKUMENTACIJE V ZVEZI Z ODDAJO JAVNEGA NAROČILA</w:t>
        </w:r>
      </w:hyperlink>
    </w:p>
    <w:p w14:paraId="70F8E43A" w14:textId="20A7AA4A" w:rsidR="00385AD7"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6209" w:history="1">
        <w:r w:rsidR="00385AD7" w:rsidRPr="0042599B">
          <w:rPr>
            <w:rStyle w:val="Hyperlink"/>
            <w:rFonts w:ascii="Candara" w:hAnsi="Candara"/>
            <w:noProof/>
          </w:rPr>
          <w:t>1.6</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PREDLOŽITEV PONUDBE (način in rok za oddajo ponudbe)</w:t>
        </w:r>
      </w:hyperlink>
    </w:p>
    <w:p w14:paraId="1758711F" w14:textId="3CECF694" w:rsidR="00385AD7" w:rsidRPr="0042599B" w:rsidRDefault="000B3BEF">
      <w:pPr>
        <w:pStyle w:val="TOC2"/>
        <w:tabs>
          <w:tab w:val="left" w:pos="660"/>
          <w:tab w:val="right" w:leader="dot" w:pos="9061"/>
        </w:tabs>
        <w:rPr>
          <w:rFonts w:asciiTheme="minorHAnsi" w:eastAsiaTheme="minorEastAsia" w:hAnsiTheme="minorHAnsi" w:cstheme="minorBidi"/>
          <w:smallCaps w:val="0"/>
          <w:noProof/>
          <w:sz w:val="22"/>
          <w:szCs w:val="22"/>
        </w:rPr>
      </w:pPr>
      <w:hyperlink w:anchor="_Toc10706210" w:history="1">
        <w:r w:rsidR="00385AD7" w:rsidRPr="0042599B">
          <w:rPr>
            <w:rStyle w:val="Hyperlink"/>
            <w:rFonts w:ascii="Candara" w:hAnsi="Candara"/>
            <w:noProof/>
          </w:rPr>
          <w:t>1.7</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ODPIRANJE PONUDB</w:t>
        </w:r>
      </w:hyperlink>
    </w:p>
    <w:p w14:paraId="36F8630A" w14:textId="79091A34" w:rsidR="00385AD7"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6211" w:history="1">
        <w:r w:rsidR="00385AD7" w:rsidRPr="0042599B">
          <w:rPr>
            <w:rStyle w:val="Hyperlink"/>
            <w:rFonts w:ascii="Candara" w:hAnsi="Candara"/>
            <w:noProof/>
          </w:rPr>
          <w:t>1.8</w:t>
        </w:r>
        <w:r w:rsidR="00385AD7" w:rsidRPr="0042599B">
          <w:rPr>
            <w:rFonts w:asciiTheme="minorHAnsi" w:eastAsiaTheme="minorEastAsia" w:hAnsiTheme="minorHAnsi" w:cstheme="minorBidi"/>
            <w:smallCaps w:val="0"/>
            <w:noProof/>
            <w:sz w:val="22"/>
            <w:szCs w:val="22"/>
          </w:rPr>
          <w:tab/>
        </w:r>
        <w:r w:rsidR="00385AD7" w:rsidRPr="0042599B">
          <w:rPr>
            <w:rStyle w:val="Hyperlink"/>
            <w:rFonts w:ascii="Candara" w:hAnsi="Candara"/>
            <w:noProof/>
          </w:rPr>
          <w:t>DODATNA POJASNILA PONUDNIKOM</w:t>
        </w:r>
      </w:hyperlink>
    </w:p>
    <w:p w14:paraId="71FC59FC" w14:textId="2F9E81E1" w:rsidR="00385AD7"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6212" w:history="1">
        <w:r w:rsidR="00385AD7" w:rsidRPr="0042599B">
          <w:rPr>
            <w:rStyle w:val="Hyperlink"/>
            <w:rFonts w:ascii="Candara" w:hAnsi="Candara"/>
            <w:noProof/>
          </w:rPr>
          <w:t>1.8.1</w:t>
        </w:r>
        <w:r w:rsidR="00385AD7" w:rsidRPr="0042599B">
          <w:rPr>
            <w:rFonts w:asciiTheme="minorHAnsi" w:eastAsiaTheme="minorEastAsia" w:hAnsiTheme="minorHAnsi" w:cstheme="minorBidi"/>
            <w:i w:val="0"/>
            <w:iCs w:val="0"/>
            <w:noProof/>
            <w:sz w:val="22"/>
            <w:szCs w:val="22"/>
          </w:rPr>
          <w:tab/>
        </w:r>
        <w:r w:rsidR="00385AD7" w:rsidRPr="0042599B">
          <w:rPr>
            <w:rStyle w:val="Hyperlink"/>
            <w:rFonts w:ascii="Candara" w:hAnsi="Candara"/>
            <w:noProof/>
          </w:rPr>
          <w:t>Dodatna pojasnila v zvezi z razpisno dokumentacijo</w:t>
        </w:r>
      </w:hyperlink>
    </w:p>
    <w:p w14:paraId="79151334" w14:textId="09C01269" w:rsidR="00385AD7"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6213" w:history="1">
        <w:r w:rsidR="00385AD7" w:rsidRPr="0042599B">
          <w:rPr>
            <w:rStyle w:val="Hyperlink"/>
            <w:rFonts w:ascii="Candara" w:hAnsi="Candara"/>
            <w:noProof/>
          </w:rPr>
          <w:t>1.8.2</w:t>
        </w:r>
        <w:r w:rsidR="00385AD7" w:rsidRPr="0042599B">
          <w:rPr>
            <w:rFonts w:asciiTheme="minorHAnsi" w:eastAsiaTheme="minorEastAsia" w:hAnsiTheme="minorHAnsi" w:cstheme="minorBidi"/>
            <w:i w:val="0"/>
            <w:iCs w:val="0"/>
            <w:noProof/>
            <w:sz w:val="22"/>
            <w:szCs w:val="22"/>
          </w:rPr>
          <w:tab/>
        </w:r>
        <w:r w:rsidR="00385AD7" w:rsidRPr="0042599B">
          <w:rPr>
            <w:rStyle w:val="Hyperlink"/>
            <w:rFonts w:ascii="Candara" w:hAnsi="Candara"/>
            <w:noProof/>
          </w:rPr>
          <w:t>Sprememba ali dopolnitev dokumentacije do izteka roka za oddajo ponudb s strani naročnika</w:t>
        </w:r>
      </w:hyperlink>
    </w:p>
    <w:p w14:paraId="063F12C0" w14:textId="17C00F6A" w:rsidR="00651308" w:rsidRPr="0042599B" w:rsidRDefault="00651308" w:rsidP="00B35E05">
      <w:pPr>
        <w:spacing w:line="276" w:lineRule="auto"/>
        <w:rPr>
          <w:rFonts w:ascii="Candara" w:hAnsi="Candara"/>
          <w:sz w:val="20"/>
          <w:szCs w:val="20"/>
        </w:rPr>
      </w:pPr>
      <w:r w:rsidRPr="0042599B">
        <w:rPr>
          <w:rFonts w:ascii="Candara" w:hAnsi="Candara"/>
          <w:sz w:val="20"/>
          <w:szCs w:val="20"/>
        </w:rPr>
        <w:fldChar w:fldCharType="end"/>
      </w:r>
    </w:p>
    <w:p w14:paraId="3CBF13B6" w14:textId="77777777" w:rsidR="00651308" w:rsidRPr="0042599B" w:rsidRDefault="00651308" w:rsidP="0003125E">
      <w:pPr>
        <w:rPr>
          <w:rFonts w:ascii="Candara" w:hAnsi="Candara"/>
          <w:sz w:val="20"/>
          <w:szCs w:val="20"/>
        </w:rPr>
      </w:pPr>
    </w:p>
    <w:p w14:paraId="0963FD4B" w14:textId="77777777" w:rsidR="00651308" w:rsidRPr="0042599B" w:rsidRDefault="00651308" w:rsidP="0003125E">
      <w:pPr>
        <w:rPr>
          <w:rFonts w:ascii="Candara" w:hAnsi="Candara"/>
          <w:sz w:val="20"/>
          <w:szCs w:val="20"/>
        </w:rPr>
      </w:pPr>
    </w:p>
    <w:p w14:paraId="5BF8E75B" w14:textId="77777777" w:rsidR="00651308" w:rsidRPr="0042599B" w:rsidRDefault="00651308" w:rsidP="0003125E">
      <w:pPr>
        <w:rPr>
          <w:rFonts w:ascii="Candara" w:hAnsi="Candara"/>
          <w:sz w:val="20"/>
          <w:szCs w:val="20"/>
        </w:rPr>
      </w:pPr>
    </w:p>
    <w:p w14:paraId="76D08857" w14:textId="52CE24CF" w:rsidR="000F766E" w:rsidRPr="0042599B" w:rsidRDefault="00744470" w:rsidP="00896B08">
      <w:pPr>
        <w:pStyle w:val="Heading2"/>
        <w:pBdr>
          <w:bottom w:val="single" w:sz="12" w:space="1" w:color="506428"/>
        </w:pBdr>
        <w:ind w:left="705" w:hanging="705"/>
        <w:jc w:val="center"/>
        <w:rPr>
          <w:rFonts w:ascii="Candara" w:hAnsi="Candara" w:cs="Segoe UI"/>
          <w:color w:val="506428"/>
          <w:sz w:val="28"/>
          <w:szCs w:val="28"/>
          <w:lang w:val="sl-SI"/>
        </w:rPr>
      </w:pPr>
      <w:r w:rsidRPr="0042599B">
        <w:rPr>
          <w:rFonts w:ascii="Candara" w:hAnsi="Candara" w:cs="Segoe UI"/>
          <w:color w:val="506428"/>
          <w:sz w:val="28"/>
          <w:szCs w:val="28"/>
          <w:lang w:val="sl-SI"/>
        </w:rPr>
        <w:br w:type="page"/>
      </w:r>
      <w:bookmarkStart w:id="18" w:name="_Toc452564367"/>
      <w:bookmarkStart w:id="19" w:name="_Toc452627906"/>
      <w:bookmarkStart w:id="20" w:name="_Toc453487055"/>
      <w:bookmarkStart w:id="21" w:name="_Toc453487208"/>
      <w:bookmarkStart w:id="22" w:name="_Toc453489286"/>
      <w:bookmarkStart w:id="23" w:name="_Toc453541723"/>
      <w:bookmarkStart w:id="24" w:name="_Toc453542150"/>
      <w:bookmarkStart w:id="25" w:name="_Toc453542273"/>
      <w:bookmarkStart w:id="26" w:name="_Toc453542794"/>
      <w:bookmarkStart w:id="27" w:name="_Toc10706203"/>
      <w:bookmarkStart w:id="28" w:name="_Toc10706303"/>
      <w:bookmarkStart w:id="29" w:name="_Toc10708741"/>
      <w:bookmarkStart w:id="30" w:name="_Toc54022084"/>
      <w:bookmarkStart w:id="31" w:name="_Toc65918348"/>
      <w:r w:rsidR="00B71F3D" w:rsidRPr="0042599B">
        <w:rPr>
          <w:rFonts w:ascii="Candara" w:hAnsi="Candara" w:cs="Segoe UI"/>
          <w:color w:val="506428"/>
          <w:sz w:val="28"/>
          <w:szCs w:val="28"/>
          <w:lang w:val="sl-SI"/>
        </w:rPr>
        <w:lastRenderedPageBreak/>
        <w:t>POVABILO K ODDAJI PONUDBE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3048BC3" w14:textId="53007482" w:rsidR="006055F4" w:rsidRPr="0042599B" w:rsidRDefault="006055F4" w:rsidP="006055F4"/>
    <w:p w14:paraId="51677111" w14:textId="01B5E520" w:rsidR="006055F4" w:rsidRPr="0042599B" w:rsidRDefault="007C1976" w:rsidP="006055F4">
      <w:r w:rsidRPr="0042599B">
        <w:t>x</w:t>
      </w: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42599B" w14:paraId="78137AC2" w14:textId="77777777" w:rsidTr="00E56DFF">
        <w:trPr>
          <w:trHeight w:val="283"/>
        </w:trPr>
        <w:tc>
          <w:tcPr>
            <w:tcW w:w="2519"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11355BA4" w:rsidR="00896B08" w:rsidRPr="0042599B" w:rsidRDefault="007C1976" w:rsidP="0084513D">
            <w:pPr>
              <w:jc w:val="left"/>
              <w:rPr>
                <w:rFonts w:ascii="Candara" w:hAnsi="Candara" w:cs="Times New Roman"/>
                <w:b/>
                <w:bCs/>
                <w:color w:val="FFFFFF"/>
                <w:sz w:val="20"/>
                <w:szCs w:val="20"/>
              </w:rPr>
            </w:pPr>
            <w:r w:rsidRPr="0042599B">
              <w:rPr>
                <w:rFonts w:ascii="Candara" w:hAnsi="Candara" w:cs="Times New Roman"/>
                <w:b/>
                <w:bCs/>
                <w:color w:val="FFFFFF"/>
                <w:sz w:val="20"/>
                <w:szCs w:val="20"/>
              </w:rPr>
              <w:t>NAROČNIK</w:t>
            </w:r>
          </w:p>
        </w:tc>
        <w:tc>
          <w:tcPr>
            <w:tcW w:w="6434"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365F128C" w:rsidR="00896B08" w:rsidRPr="0042599B" w:rsidRDefault="007C1976" w:rsidP="0084513D">
            <w:pPr>
              <w:jc w:val="left"/>
              <w:rPr>
                <w:rFonts w:ascii="Candara" w:hAnsi="Candara" w:cs="Times New Roman"/>
                <w:b/>
                <w:color w:val="FFFFFF"/>
                <w:sz w:val="20"/>
                <w:szCs w:val="20"/>
              </w:rPr>
            </w:pPr>
            <w:r w:rsidRPr="0042599B">
              <w:rPr>
                <w:rFonts w:ascii="Candara" w:hAnsi="Candara" w:cs="Times New Roman"/>
                <w:b/>
                <w:color w:val="FFFFFF"/>
                <w:sz w:val="20"/>
                <w:szCs w:val="20"/>
              </w:rPr>
              <w:t xml:space="preserve">DOM UPOKOJENCEV NOVA GORICA </w:t>
            </w:r>
          </w:p>
        </w:tc>
      </w:tr>
      <w:tr w:rsidR="00896B08" w:rsidRPr="0042599B" w14:paraId="11D2C7D4" w14:textId="77777777" w:rsidTr="00E56DFF">
        <w:trPr>
          <w:trHeight w:val="283"/>
        </w:trPr>
        <w:tc>
          <w:tcPr>
            <w:tcW w:w="2519" w:type="dxa"/>
            <w:tcBorders>
              <w:top w:val="single" w:sz="4" w:space="0" w:color="EAF1DD"/>
              <w:bottom w:val="single" w:sz="4" w:space="0" w:color="EAF1DD"/>
            </w:tcBorders>
            <w:shd w:val="clear" w:color="auto" w:fill="506428"/>
            <w:vAlign w:val="center"/>
          </w:tcPr>
          <w:p w14:paraId="1E595C24" w14:textId="77777777" w:rsidR="00896B08" w:rsidRPr="0042599B" w:rsidRDefault="00896B08" w:rsidP="0084513D">
            <w:pPr>
              <w:jc w:val="left"/>
              <w:rPr>
                <w:rFonts w:ascii="Candara" w:hAnsi="Candara" w:cs="Times New Roman"/>
                <w:color w:val="FFFFFF"/>
                <w:sz w:val="19"/>
                <w:szCs w:val="19"/>
              </w:rPr>
            </w:pPr>
            <w:r w:rsidRPr="0042599B">
              <w:rPr>
                <w:rFonts w:ascii="Candara" w:hAnsi="Candara" w:cs="Times New Roman"/>
                <w:color w:val="FFFFFF"/>
                <w:sz w:val="19"/>
                <w:szCs w:val="19"/>
              </w:rPr>
              <w:t>Naslov</w:t>
            </w:r>
          </w:p>
        </w:tc>
        <w:tc>
          <w:tcPr>
            <w:tcW w:w="6434" w:type="dxa"/>
            <w:tcBorders>
              <w:top w:val="single" w:sz="4" w:space="0" w:color="EAF1DD"/>
            </w:tcBorders>
            <w:vAlign w:val="center"/>
          </w:tcPr>
          <w:p w14:paraId="653087B3" w14:textId="53E39F1A" w:rsidR="00896B08" w:rsidRPr="0042599B" w:rsidRDefault="007C1976" w:rsidP="0084513D">
            <w:pPr>
              <w:jc w:val="left"/>
              <w:rPr>
                <w:rFonts w:ascii="Candara" w:hAnsi="Candara" w:cs="Times New Roman"/>
                <w:color w:val="506428"/>
                <w:sz w:val="19"/>
                <w:szCs w:val="19"/>
              </w:rPr>
            </w:pPr>
            <w:r w:rsidRPr="0042599B">
              <w:rPr>
                <w:rFonts w:ascii="Candara" w:hAnsi="Candara" w:cs="Times New Roman"/>
                <w:color w:val="506428"/>
                <w:sz w:val="19"/>
                <w:szCs w:val="19"/>
              </w:rPr>
              <w:t>Gregorčičeva ulica 16, 5000 NOVA GORICA</w:t>
            </w:r>
          </w:p>
        </w:tc>
      </w:tr>
      <w:tr w:rsidR="00120E63" w:rsidRPr="0042599B" w14:paraId="0168FE21" w14:textId="77777777" w:rsidTr="00E56DFF">
        <w:trPr>
          <w:trHeight w:val="283"/>
        </w:trPr>
        <w:tc>
          <w:tcPr>
            <w:tcW w:w="2519" w:type="dxa"/>
            <w:tcBorders>
              <w:top w:val="single" w:sz="4" w:space="0" w:color="EAF1DD"/>
              <w:bottom w:val="single" w:sz="4" w:space="0" w:color="EAF1DD"/>
            </w:tcBorders>
            <w:shd w:val="clear" w:color="auto" w:fill="506428"/>
            <w:vAlign w:val="center"/>
          </w:tcPr>
          <w:p w14:paraId="5E48D5C6" w14:textId="77777777" w:rsidR="00120E63" w:rsidRPr="0042599B" w:rsidRDefault="00120E63" w:rsidP="0084513D">
            <w:pPr>
              <w:jc w:val="left"/>
              <w:rPr>
                <w:rFonts w:ascii="Candara" w:hAnsi="Candara" w:cs="Times New Roman"/>
                <w:color w:val="FFFFFF"/>
                <w:sz w:val="19"/>
                <w:szCs w:val="19"/>
              </w:rPr>
            </w:pPr>
            <w:r w:rsidRPr="0042599B">
              <w:rPr>
                <w:rFonts w:ascii="Candara" w:hAnsi="Candara" w:cs="Times New Roman"/>
                <w:color w:val="FFFFFF"/>
                <w:sz w:val="19"/>
                <w:szCs w:val="19"/>
              </w:rPr>
              <w:t>Odgovorna oseba naročnika</w:t>
            </w:r>
          </w:p>
        </w:tc>
        <w:tc>
          <w:tcPr>
            <w:tcW w:w="6434" w:type="dxa"/>
            <w:vAlign w:val="center"/>
          </w:tcPr>
          <w:p w14:paraId="2B3DEAE4" w14:textId="7A70B61A" w:rsidR="00120E63" w:rsidRPr="0042599B" w:rsidRDefault="007C1976" w:rsidP="0084513D">
            <w:pPr>
              <w:jc w:val="left"/>
              <w:rPr>
                <w:rFonts w:ascii="Candara" w:hAnsi="Candara" w:cs="Times New Roman"/>
                <w:color w:val="506428"/>
                <w:sz w:val="19"/>
                <w:szCs w:val="19"/>
              </w:rPr>
            </w:pPr>
            <w:r w:rsidRPr="0042599B">
              <w:rPr>
                <w:rFonts w:ascii="Candara" w:hAnsi="Candara" w:cs="Times New Roman"/>
                <w:color w:val="506428"/>
                <w:sz w:val="19"/>
                <w:szCs w:val="19"/>
              </w:rPr>
              <w:t>Bojan Stante</w:t>
            </w:r>
            <w:r w:rsidR="00120E63" w:rsidRPr="0042599B">
              <w:rPr>
                <w:rFonts w:ascii="Candara" w:hAnsi="Candara" w:cs="Times New Roman"/>
                <w:color w:val="506428"/>
                <w:sz w:val="19"/>
                <w:szCs w:val="19"/>
              </w:rPr>
              <w:t xml:space="preserve">, </w:t>
            </w:r>
            <w:r w:rsidR="00E43DB2" w:rsidRPr="0042599B">
              <w:rPr>
                <w:rFonts w:ascii="Candara" w:hAnsi="Candara" w:cs="Times New Roman"/>
                <w:color w:val="506428"/>
                <w:sz w:val="19"/>
                <w:szCs w:val="19"/>
              </w:rPr>
              <w:t>direktor</w:t>
            </w:r>
          </w:p>
        </w:tc>
      </w:tr>
      <w:tr w:rsidR="00896B08" w:rsidRPr="0042599B" w14:paraId="75654953" w14:textId="77777777" w:rsidTr="00E56DFF">
        <w:trPr>
          <w:trHeight w:val="283"/>
        </w:trPr>
        <w:tc>
          <w:tcPr>
            <w:tcW w:w="2519" w:type="dxa"/>
            <w:tcBorders>
              <w:top w:val="single" w:sz="4" w:space="0" w:color="EAF1DD"/>
              <w:bottom w:val="single" w:sz="4" w:space="0" w:color="EAF1DD"/>
            </w:tcBorders>
            <w:shd w:val="clear" w:color="auto" w:fill="506428"/>
            <w:vAlign w:val="center"/>
          </w:tcPr>
          <w:p w14:paraId="33E9EE8A" w14:textId="77777777" w:rsidR="00896B08" w:rsidRPr="0042599B" w:rsidRDefault="00896B08" w:rsidP="0084513D">
            <w:pPr>
              <w:jc w:val="left"/>
              <w:rPr>
                <w:rFonts w:ascii="Candara" w:hAnsi="Candara" w:cs="Times New Roman"/>
                <w:color w:val="FFFFFF"/>
                <w:sz w:val="19"/>
                <w:szCs w:val="19"/>
              </w:rPr>
            </w:pPr>
            <w:r w:rsidRPr="0042599B">
              <w:rPr>
                <w:rFonts w:ascii="Candara" w:hAnsi="Candara" w:cs="Times New Roman"/>
                <w:color w:val="FFFFFF"/>
                <w:sz w:val="19"/>
                <w:szCs w:val="19"/>
              </w:rPr>
              <w:t>Telefon</w:t>
            </w:r>
          </w:p>
        </w:tc>
        <w:tc>
          <w:tcPr>
            <w:tcW w:w="6434" w:type="dxa"/>
            <w:vAlign w:val="center"/>
          </w:tcPr>
          <w:p w14:paraId="3070E09A" w14:textId="2E9CC335" w:rsidR="00896B08" w:rsidRPr="0042599B" w:rsidRDefault="000B3BEF" w:rsidP="00E56DFF">
            <w:pPr>
              <w:spacing w:line="240" w:lineRule="auto"/>
              <w:jc w:val="left"/>
              <w:rPr>
                <w:rFonts w:ascii="Times New Roman" w:hAnsi="Times New Roman" w:cs="Times New Roman"/>
                <w:sz w:val="24"/>
                <w:lang w:val="en-GB" w:eastAsia="en-GB"/>
              </w:rPr>
            </w:pPr>
            <w:hyperlink r:id="rId13" w:history="1">
              <w:r w:rsidR="00E56DFF" w:rsidRPr="0042599B">
                <w:rPr>
                  <w:rFonts w:ascii="Candara" w:hAnsi="Candara" w:cs="Times New Roman"/>
                  <w:color w:val="506428"/>
                  <w:sz w:val="19"/>
                  <w:szCs w:val="19"/>
                </w:rPr>
                <w:t xml:space="preserve">+386 5 </w:t>
              </w:r>
            </w:hyperlink>
            <w:r w:rsidR="007C1976" w:rsidRPr="0042599B">
              <w:rPr>
                <w:rFonts w:ascii="Candara" w:hAnsi="Candara" w:cs="Times New Roman"/>
                <w:color w:val="506428"/>
                <w:sz w:val="19"/>
                <w:szCs w:val="19"/>
              </w:rPr>
              <w:t>3394100</w:t>
            </w:r>
          </w:p>
        </w:tc>
      </w:tr>
      <w:tr w:rsidR="00896B08" w:rsidRPr="0042599B" w14:paraId="75F68ABC" w14:textId="77777777" w:rsidTr="00E56DFF">
        <w:trPr>
          <w:trHeight w:val="283"/>
        </w:trPr>
        <w:tc>
          <w:tcPr>
            <w:tcW w:w="2519" w:type="dxa"/>
            <w:tcBorders>
              <w:top w:val="single" w:sz="4" w:space="0" w:color="EAF1DD"/>
              <w:bottom w:val="single" w:sz="4" w:space="0" w:color="EAF1DD"/>
            </w:tcBorders>
            <w:shd w:val="clear" w:color="auto" w:fill="506428"/>
            <w:vAlign w:val="center"/>
          </w:tcPr>
          <w:p w14:paraId="4AFC3F2D" w14:textId="77777777" w:rsidR="00896B08" w:rsidRPr="0042599B" w:rsidRDefault="00120E63" w:rsidP="0084513D">
            <w:pPr>
              <w:jc w:val="left"/>
              <w:rPr>
                <w:rFonts w:ascii="Candara" w:hAnsi="Candara" w:cs="Times New Roman"/>
                <w:color w:val="FFFFFF"/>
                <w:sz w:val="19"/>
                <w:szCs w:val="19"/>
              </w:rPr>
            </w:pPr>
            <w:r w:rsidRPr="0042599B">
              <w:rPr>
                <w:rFonts w:ascii="Candara" w:hAnsi="Candara" w:cs="Times New Roman"/>
                <w:color w:val="FFFFFF"/>
                <w:sz w:val="19"/>
                <w:szCs w:val="19"/>
              </w:rPr>
              <w:t>Spletna stran</w:t>
            </w:r>
          </w:p>
        </w:tc>
        <w:tc>
          <w:tcPr>
            <w:tcW w:w="6434" w:type="dxa"/>
            <w:vAlign w:val="center"/>
          </w:tcPr>
          <w:p w14:paraId="4A107F75" w14:textId="7590A872" w:rsidR="00896B08" w:rsidRPr="0042599B" w:rsidRDefault="00757DA7" w:rsidP="0084513D">
            <w:pPr>
              <w:jc w:val="left"/>
              <w:rPr>
                <w:rFonts w:ascii="Candara" w:hAnsi="Candara" w:cs="Times New Roman"/>
                <w:color w:val="506428"/>
                <w:sz w:val="19"/>
                <w:szCs w:val="19"/>
              </w:rPr>
            </w:pPr>
            <w:r w:rsidRPr="0042599B">
              <w:rPr>
                <w:rStyle w:val="Hyperlink"/>
                <w:rFonts w:ascii="Candara" w:hAnsi="Candara"/>
                <w:sz w:val="19"/>
                <w:szCs w:val="19"/>
              </w:rPr>
              <w:t>www.</w:t>
            </w:r>
            <w:r w:rsidR="007C1976" w:rsidRPr="0042599B">
              <w:rPr>
                <w:rStyle w:val="Hyperlink"/>
                <w:rFonts w:ascii="Candara" w:hAnsi="Candara"/>
                <w:sz w:val="19"/>
                <w:szCs w:val="19"/>
              </w:rPr>
              <w:t>dung</w:t>
            </w:r>
            <w:r w:rsidR="00E56DFF" w:rsidRPr="0042599B">
              <w:rPr>
                <w:rStyle w:val="Hyperlink"/>
                <w:rFonts w:ascii="Candara" w:hAnsi="Candara"/>
                <w:sz w:val="19"/>
                <w:szCs w:val="19"/>
              </w:rPr>
              <w:t>.si</w:t>
            </w:r>
          </w:p>
        </w:tc>
      </w:tr>
      <w:tr w:rsidR="00896B08" w:rsidRPr="0042599B" w14:paraId="0F0D47B4" w14:textId="77777777" w:rsidTr="00E56DFF">
        <w:trPr>
          <w:trHeight w:val="283"/>
        </w:trPr>
        <w:tc>
          <w:tcPr>
            <w:tcW w:w="2519" w:type="dxa"/>
            <w:tcBorders>
              <w:top w:val="single" w:sz="4" w:space="0" w:color="EAF1DD"/>
              <w:bottom w:val="single" w:sz="4" w:space="0" w:color="EAF1DD"/>
            </w:tcBorders>
            <w:shd w:val="clear" w:color="auto" w:fill="506428"/>
            <w:vAlign w:val="center"/>
          </w:tcPr>
          <w:p w14:paraId="6F06F9E3" w14:textId="77777777" w:rsidR="00896B08" w:rsidRPr="0042599B" w:rsidRDefault="00896B08" w:rsidP="0084513D">
            <w:pPr>
              <w:jc w:val="left"/>
              <w:rPr>
                <w:rFonts w:ascii="Candara" w:hAnsi="Candara" w:cs="Times New Roman"/>
                <w:color w:val="FFFFFF"/>
                <w:sz w:val="19"/>
                <w:szCs w:val="19"/>
              </w:rPr>
            </w:pPr>
            <w:r w:rsidRPr="0042599B">
              <w:rPr>
                <w:rFonts w:ascii="Candara" w:hAnsi="Candara" w:cs="Times New Roman"/>
                <w:color w:val="FFFFFF"/>
                <w:sz w:val="19"/>
                <w:szCs w:val="19"/>
              </w:rPr>
              <w:t>Davčna številka</w:t>
            </w:r>
          </w:p>
        </w:tc>
        <w:tc>
          <w:tcPr>
            <w:tcW w:w="6434" w:type="dxa"/>
            <w:vAlign w:val="center"/>
          </w:tcPr>
          <w:p w14:paraId="79AD7924" w14:textId="456C9E8A" w:rsidR="00896B08" w:rsidRPr="0042599B" w:rsidRDefault="00613C73" w:rsidP="00E56DFF">
            <w:pPr>
              <w:spacing w:line="240" w:lineRule="auto"/>
              <w:jc w:val="left"/>
              <w:rPr>
                <w:rFonts w:ascii="Times New Roman" w:hAnsi="Times New Roman" w:cs="Times New Roman"/>
                <w:sz w:val="24"/>
                <w:lang w:val="en-GB" w:eastAsia="en-GB"/>
              </w:rPr>
            </w:pPr>
            <w:r w:rsidRPr="0042599B">
              <w:rPr>
                <w:rFonts w:ascii="Candara" w:hAnsi="Candara" w:cs="Times New Roman"/>
                <w:color w:val="506428"/>
                <w:sz w:val="19"/>
                <w:szCs w:val="19"/>
              </w:rPr>
              <w:t>S</w:t>
            </w:r>
            <w:r w:rsidR="007C1976" w:rsidRPr="0042599B">
              <w:rPr>
                <w:rFonts w:ascii="Candara" w:hAnsi="Candara" w:cs="Times New Roman"/>
                <w:color w:val="506428"/>
                <w:sz w:val="19"/>
                <w:szCs w:val="19"/>
              </w:rPr>
              <w:t>I38590522</w:t>
            </w:r>
          </w:p>
        </w:tc>
      </w:tr>
      <w:tr w:rsidR="00896B08" w:rsidRPr="0042599B" w14:paraId="15A8F69D" w14:textId="77777777" w:rsidTr="00E56DFF">
        <w:trPr>
          <w:trHeight w:val="283"/>
        </w:trPr>
        <w:tc>
          <w:tcPr>
            <w:tcW w:w="2519" w:type="dxa"/>
            <w:tcBorders>
              <w:top w:val="single" w:sz="4" w:space="0" w:color="EAF1DD"/>
              <w:bottom w:val="single" w:sz="4" w:space="0" w:color="506428"/>
            </w:tcBorders>
            <w:shd w:val="clear" w:color="auto" w:fill="506428"/>
            <w:vAlign w:val="center"/>
          </w:tcPr>
          <w:p w14:paraId="0B846DFB" w14:textId="60F13E8E" w:rsidR="00896B08" w:rsidRPr="0042599B" w:rsidRDefault="007C1976" w:rsidP="0084513D">
            <w:pPr>
              <w:jc w:val="left"/>
              <w:rPr>
                <w:rFonts w:ascii="Candara" w:hAnsi="Candara" w:cs="Times New Roman"/>
                <w:color w:val="FFFFFF"/>
                <w:sz w:val="19"/>
                <w:szCs w:val="19"/>
              </w:rPr>
            </w:pPr>
            <w:r w:rsidRPr="0042599B">
              <w:rPr>
                <w:rFonts w:ascii="Candara" w:hAnsi="Candara" w:cs="Times New Roman"/>
                <w:color w:val="FFFFFF"/>
                <w:sz w:val="19"/>
                <w:szCs w:val="19"/>
              </w:rPr>
              <w:t>Matična številka</w:t>
            </w:r>
          </w:p>
        </w:tc>
        <w:tc>
          <w:tcPr>
            <w:tcW w:w="6434" w:type="dxa"/>
            <w:tcBorders>
              <w:bottom w:val="single" w:sz="4" w:space="0" w:color="506428"/>
            </w:tcBorders>
            <w:vAlign w:val="center"/>
          </w:tcPr>
          <w:p w14:paraId="727BE263" w14:textId="56AAEB2A" w:rsidR="00896B08" w:rsidRPr="0042599B" w:rsidRDefault="007C1976" w:rsidP="00613C73">
            <w:pPr>
              <w:spacing w:line="240" w:lineRule="auto"/>
              <w:jc w:val="left"/>
              <w:rPr>
                <w:rFonts w:ascii="Times New Roman" w:hAnsi="Times New Roman" w:cs="Times New Roman"/>
                <w:sz w:val="24"/>
                <w:lang w:val="en-GB" w:eastAsia="en-GB"/>
              </w:rPr>
            </w:pPr>
            <w:r w:rsidRPr="0042599B">
              <w:rPr>
                <w:rFonts w:ascii="Candara" w:hAnsi="Candara" w:cs="Times New Roman"/>
                <w:color w:val="506428"/>
                <w:sz w:val="19"/>
                <w:szCs w:val="19"/>
              </w:rPr>
              <w:t>5057078000</w:t>
            </w:r>
          </w:p>
        </w:tc>
      </w:tr>
    </w:tbl>
    <w:p w14:paraId="0E09A840" w14:textId="77777777" w:rsidR="00744470" w:rsidRPr="0042599B" w:rsidRDefault="00744470" w:rsidP="0003125E">
      <w:pPr>
        <w:rPr>
          <w:rFonts w:ascii="Candara" w:hAnsi="Candara"/>
          <w:sz w:val="19"/>
          <w:szCs w:val="19"/>
        </w:rPr>
      </w:pPr>
    </w:p>
    <w:p w14:paraId="2388501B" w14:textId="4C1CB582" w:rsidR="009D6794" w:rsidRPr="0042599B" w:rsidRDefault="00613C73" w:rsidP="0003125E">
      <w:pPr>
        <w:rPr>
          <w:rFonts w:ascii="Candara" w:hAnsi="Candara"/>
          <w:sz w:val="19"/>
          <w:szCs w:val="19"/>
        </w:rPr>
      </w:pPr>
      <w:r w:rsidRPr="0042599B">
        <w:rPr>
          <w:rFonts w:ascii="Candara" w:hAnsi="Candara"/>
          <w:sz w:val="19"/>
          <w:szCs w:val="19"/>
        </w:rPr>
        <w:t>na podlagi 4</w:t>
      </w:r>
      <w:r w:rsidR="007C1976" w:rsidRPr="0042599B">
        <w:rPr>
          <w:rFonts w:ascii="Candara" w:hAnsi="Candara"/>
          <w:sz w:val="19"/>
          <w:szCs w:val="19"/>
        </w:rPr>
        <w:t>7</w:t>
      </w:r>
      <w:r w:rsidR="00B71F3D" w:rsidRPr="0042599B">
        <w:rPr>
          <w:rFonts w:ascii="Candara" w:hAnsi="Candara"/>
          <w:sz w:val="19"/>
          <w:szCs w:val="19"/>
        </w:rPr>
        <w:t>. člena Zakona o javnem naročanju (Uradni list RS, št. 91/2015, v nadaljevanju ZJN-3) vabi vse zainteresirane ponudnike, da v skladu z zahtevami iz te dokumentacije predložijo svojo pisno ponudbo v zvezi z oddajo javnega naročila gradnje</w:t>
      </w:r>
      <w:r w:rsidR="00556811" w:rsidRPr="0042599B">
        <w:rPr>
          <w:rFonts w:ascii="Candara" w:hAnsi="Candara"/>
          <w:sz w:val="19"/>
          <w:szCs w:val="19"/>
        </w:rPr>
        <w:t xml:space="preserve">, za javno naročilo </w:t>
      </w:r>
      <w:r w:rsidR="00556811" w:rsidRPr="0042599B">
        <w:rPr>
          <w:rFonts w:ascii="Candara" w:hAnsi="Candara"/>
          <w:b/>
          <w:color w:val="506428"/>
          <w:sz w:val="19"/>
          <w:szCs w:val="19"/>
        </w:rPr>
        <w:t>»</w:t>
      </w:r>
      <w:r w:rsidR="00F41C50" w:rsidRPr="0042599B">
        <w:rPr>
          <w:rFonts w:ascii="Candara" w:hAnsi="Candara"/>
          <w:b/>
          <w:color w:val="506428"/>
          <w:sz w:val="19"/>
          <w:szCs w:val="19"/>
        </w:rPr>
        <w:t>DNEVNI CENTER KOMEN</w:t>
      </w:r>
      <w:r w:rsidR="00556811" w:rsidRPr="0042599B">
        <w:rPr>
          <w:rFonts w:ascii="Candara" w:hAnsi="Candara"/>
          <w:b/>
          <w:color w:val="506428"/>
          <w:sz w:val="19"/>
          <w:szCs w:val="19"/>
        </w:rPr>
        <w:t>«</w:t>
      </w:r>
      <w:r w:rsidR="00556811" w:rsidRPr="0042599B">
        <w:rPr>
          <w:rFonts w:ascii="Candara" w:hAnsi="Candara"/>
          <w:sz w:val="19"/>
          <w:szCs w:val="19"/>
        </w:rPr>
        <w:t>, objavljeno na Portalu javnih naročil</w:t>
      </w:r>
      <w:r w:rsidR="00BB1B62" w:rsidRPr="0042599B">
        <w:rPr>
          <w:rFonts w:ascii="Candara" w:hAnsi="Candara"/>
          <w:sz w:val="19"/>
          <w:szCs w:val="19"/>
        </w:rPr>
        <w:t>.</w:t>
      </w:r>
    </w:p>
    <w:p w14:paraId="3F75DFC5" w14:textId="77777777" w:rsidR="002B2AB6" w:rsidRPr="0042599B"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42599B" w14:paraId="7C573222" w14:textId="77777777" w:rsidTr="00385DE0">
        <w:trPr>
          <w:trHeight w:val="340"/>
        </w:trPr>
        <w:tc>
          <w:tcPr>
            <w:tcW w:w="895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42599B" w:rsidRDefault="00896B08" w:rsidP="00896B08">
            <w:pPr>
              <w:jc w:val="left"/>
              <w:rPr>
                <w:rFonts w:ascii="Candara" w:hAnsi="Candara" w:cs="Times New Roman"/>
                <w:b/>
                <w:color w:val="FFFFFF"/>
                <w:sz w:val="20"/>
                <w:szCs w:val="20"/>
              </w:rPr>
            </w:pPr>
            <w:r w:rsidRPr="0042599B">
              <w:rPr>
                <w:rFonts w:ascii="Candara" w:hAnsi="Candara" w:cs="Times New Roman"/>
                <w:b/>
                <w:bCs/>
                <w:color w:val="FFFFFF"/>
                <w:sz w:val="20"/>
                <w:szCs w:val="20"/>
              </w:rPr>
              <w:t>SPLOŠNI PODATKI O JAVNEM NAROČILU</w:t>
            </w:r>
          </w:p>
        </w:tc>
      </w:tr>
      <w:tr w:rsidR="00556811" w:rsidRPr="0042599B" w14:paraId="4625F701" w14:textId="77777777" w:rsidTr="00385DE0">
        <w:trPr>
          <w:trHeight w:val="340"/>
        </w:trPr>
        <w:tc>
          <w:tcPr>
            <w:tcW w:w="2519"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42599B" w:rsidRDefault="00556811" w:rsidP="00571F31">
            <w:pPr>
              <w:jc w:val="left"/>
              <w:rPr>
                <w:rFonts w:ascii="Candara" w:hAnsi="Candara" w:cs="Times New Roman"/>
                <w:b/>
                <w:bCs/>
                <w:color w:val="FFFFFF"/>
                <w:sz w:val="19"/>
                <w:szCs w:val="19"/>
              </w:rPr>
            </w:pPr>
            <w:r w:rsidRPr="0042599B">
              <w:rPr>
                <w:rFonts w:ascii="Candara" w:hAnsi="Candara" w:cs="Times New Roman"/>
                <w:b/>
                <w:bCs/>
                <w:color w:val="FFFFFF"/>
                <w:sz w:val="19"/>
                <w:szCs w:val="19"/>
              </w:rPr>
              <w:t>vrsta postopka</w:t>
            </w:r>
          </w:p>
        </w:tc>
        <w:tc>
          <w:tcPr>
            <w:tcW w:w="6434" w:type="dxa"/>
            <w:tcBorders>
              <w:top w:val="single" w:sz="4" w:space="0" w:color="506428"/>
              <w:left w:val="single" w:sz="4" w:space="0" w:color="EAF1DD"/>
            </w:tcBorders>
            <w:vAlign w:val="center"/>
          </w:tcPr>
          <w:p w14:paraId="6DC1FD79" w14:textId="5E8FFDBE" w:rsidR="00556811" w:rsidRPr="0042599B" w:rsidRDefault="007C1976" w:rsidP="00571F31">
            <w:pPr>
              <w:jc w:val="left"/>
              <w:rPr>
                <w:rFonts w:ascii="Candara" w:hAnsi="Candara" w:cs="Times New Roman"/>
                <w:b/>
                <w:color w:val="506428"/>
                <w:sz w:val="19"/>
                <w:szCs w:val="19"/>
              </w:rPr>
            </w:pPr>
            <w:r w:rsidRPr="0042599B">
              <w:rPr>
                <w:rFonts w:ascii="Candara" w:hAnsi="Candara" w:cs="Times New Roman"/>
                <w:b/>
                <w:color w:val="506428"/>
                <w:sz w:val="19"/>
                <w:szCs w:val="19"/>
              </w:rPr>
              <w:t>NAROČILO MALE VREDNOSTI</w:t>
            </w:r>
          </w:p>
        </w:tc>
      </w:tr>
      <w:tr w:rsidR="00556811" w:rsidRPr="0042599B" w14:paraId="22E70B84" w14:textId="77777777" w:rsidTr="00385DE0">
        <w:trPr>
          <w:trHeight w:val="340"/>
        </w:trPr>
        <w:tc>
          <w:tcPr>
            <w:tcW w:w="2519"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5173C52" w14:textId="77777777" w:rsidR="00556811" w:rsidRPr="0042599B" w:rsidRDefault="00556811" w:rsidP="00571F31">
            <w:pPr>
              <w:jc w:val="left"/>
              <w:rPr>
                <w:rFonts w:ascii="Candara" w:hAnsi="Candara" w:cs="Times New Roman"/>
                <w:b/>
                <w:bCs/>
                <w:color w:val="FFFFFF"/>
                <w:sz w:val="19"/>
                <w:szCs w:val="19"/>
              </w:rPr>
            </w:pPr>
            <w:r w:rsidRPr="0042599B">
              <w:rPr>
                <w:rFonts w:ascii="Candara" w:hAnsi="Candara" w:cs="Times New Roman"/>
                <w:b/>
                <w:bCs/>
                <w:color w:val="FFFFFF"/>
                <w:sz w:val="19"/>
                <w:szCs w:val="19"/>
              </w:rPr>
              <w:t>sklopi</w:t>
            </w:r>
          </w:p>
        </w:tc>
        <w:tc>
          <w:tcPr>
            <w:tcW w:w="6434" w:type="dxa"/>
            <w:tcBorders>
              <w:left w:val="single" w:sz="4" w:space="0" w:color="EAF1DD"/>
            </w:tcBorders>
            <w:vAlign w:val="center"/>
          </w:tcPr>
          <w:p w14:paraId="3771C6DE" w14:textId="77777777" w:rsidR="00556811" w:rsidRPr="0042599B" w:rsidRDefault="00556811" w:rsidP="00571F31">
            <w:pPr>
              <w:jc w:val="left"/>
              <w:rPr>
                <w:rFonts w:ascii="Candara" w:hAnsi="Candara" w:cs="Times New Roman"/>
                <w:b/>
                <w:color w:val="506428"/>
                <w:sz w:val="19"/>
                <w:szCs w:val="19"/>
              </w:rPr>
            </w:pPr>
            <w:r w:rsidRPr="0042599B">
              <w:rPr>
                <w:rFonts w:ascii="Candara" w:hAnsi="Candara" w:cs="Times New Roman"/>
                <w:b/>
                <w:color w:val="506428"/>
                <w:sz w:val="19"/>
                <w:szCs w:val="19"/>
              </w:rPr>
              <w:t>naročilo</w:t>
            </w:r>
            <w:r w:rsidR="009C6D05" w:rsidRPr="0042599B">
              <w:rPr>
                <w:rFonts w:ascii="Candara" w:hAnsi="Candara" w:cs="Times New Roman"/>
                <w:b/>
                <w:color w:val="506428"/>
                <w:sz w:val="19"/>
                <w:szCs w:val="19"/>
              </w:rPr>
              <w:t xml:space="preserve"> ni razdeljeno v sklope; ponudba</w:t>
            </w:r>
            <w:r w:rsidRPr="0042599B">
              <w:rPr>
                <w:rFonts w:ascii="Candara" w:hAnsi="Candara" w:cs="Times New Roman"/>
                <w:b/>
                <w:color w:val="506428"/>
                <w:sz w:val="19"/>
                <w:szCs w:val="19"/>
              </w:rPr>
              <w:t xml:space="preserve"> se odda za celotno naročilo</w:t>
            </w:r>
          </w:p>
        </w:tc>
      </w:tr>
      <w:tr w:rsidR="002B2AB6" w:rsidRPr="0042599B" w14:paraId="02990F69" w14:textId="77777777" w:rsidTr="00385DE0">
        <w:trPr>
          <w:trHeight w:val="340"/>
        </w:trPr>
        <w:tc>
          <w:tcPr>
            <w:tcW w:w="2519"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42599B" w:rsidRDefault="002B2AB6" w:rsidP="00571F31">
            <w:pPr>
              <w:jc w:val="left"/>
              <w:rPr>
                <w:rFonts w:ascii="Candara" w:hAnsi="Candara" w:cs="Times New Roman"/>
                <w:b/>
                <w:bCs/>
                <w:color w:val="FFFFFF"/>
                <w:sz w:val="19"/>
                <w:szCs w:val="19"/>
              </w:rPr>
            </w:pPr>
            <w:r w:rsidRPr="0042599B">
              <w:rPr>
                <w:rFonts w:ascii="Candara" w:hAnsi="Candara" w:cs="Times New Roman"/>
                <w:b/>
                <w:bCs/>
                <w:color w:val="FFFFFF"/>
                <w:sz w:val="19"/>
                <w:szCs w:val="19"/>
              </w:rPr>
              <w:t>rok za oddajo ponudbe</w:t>
            </w:r>
          </w:p>
        </w:tc>
        <w:tc>
          <w:tcPr>
            <w:tcW w:w="6434" w:type="dxa"/>
            <w:tcBorders>
              <w:left w:val="single" w:sz="4" w:space="0" w:color="EAF1DD"/>
            </w:tcBorders>
            <w:vAlign w:val="center"/>
          </w:tcPr>
          <w:p w14:paraId="7A254370" w14:textId="683BC507" w:rsidR="002B2AB6" w:rsidRPr="0042599B" w:rsidRDefault="00666BC2" w:rsidP="00571F31">
            <w:pPr>
              <w:jc w:val="left"/>
              <w:rPr>
                <w:rFonts w:ascii="Candara" w:hAnsi="Candara" w:cs="Times New Roman"/>
                <w:b/>
                <w:color w:val="506428"/>
                <w:sz w:val="19"/>
                <w:szCs w:val="19"/>
              </w:rPr>
            </w:pPr>
            <w:r w:rsidRPr="0042599B">
              <w:rPr>
                <w:rFonts w:ascii="Candara" w:hAnsi="Candara" w:cs="Times New Roman"/>
                <w:b/>
                <w:color w:val="506428"/>
                <w:sz w:val="19"/>
                <w:szCs w:val="19"/>
              </w:rPr>
              <w:t>2</w:t>
            </w:r>
            <w:r w:rsidR="00405D56" w:rsidRPr="0042599B">
              <w:rPr>
                <w:rFonts w:ascii="Candara" w:hAnsi="Candara" w:cs="Times New Roman"/>
                <w:b/>
                <w:color w:val="506428"/>
                <w:sz w:val="19"/>
                <w:szCs w:val="19"/>
              </w:rPr>
              <w:t>9</w:t>
            </w:r>
            <w:r w:rsidR="009F243E" w:rsidRPr="0042599B">
              <w:rPr>
                <w:rFonts w:ascii="Candara" w:hAnsi="Candara" w:cs="Times New Roman"/>
                <w:b/>
                <w:color w:val="506428"/>
                <w:sz w:val="19"/>
                <w:szCs w:val="19"/>
              </w:rPr>
              <w:t>.</w:t>
            </w:r>
            <w:r w:rsidR="00405D56" w:rsidRPr="0042599B">
              <w:rPr>
                <w:rFonts w:ascii="Candara" w:hAnsi="Candara" w:cs="Times New Roman"/>
                <w:b/>
                <w:color w:val="506428"/>
                <w:sz w:val="19"/>
                <w:szCs w:val="19"/>
              </w:rPr>
              <w:t>3</w:t>
            </w:r>
            <w:r w:rsidR="009F243E" w:rsidRPr="0042599B">
              <w:rPr>
                <w:rFonts w:ascii="Candara" w:hAnsi="Candara" w:cs="Times New Roman"/>
                <w:b/>
                <w:color w:val="506428"/>
                <w:sz w:val="19"/>
                <w:szCs w:val="19"/>
              </w:rPr>
              <w:t>.20</w:t>
            </w:r>
            <w:r w:rsidR="00D00A0B" w:rsidRPr="0042599B">
              <w:rPr>
                <w:rFonts w:ascii="Candara" w:hAnsi="Candara" w:cs="Times New Roman"/>
                <w:b/>
                <w:color w:val="506428"/>
                <w:sz w:val="19"/>
                <w:szCs w:val="19"/>
              </w:rPr>
              <w:t>2</w:t>
            </w:r>
            <w:r w:rsidR="00405D56" w:rsidRPr="0042599B">
              <w:rPr>
                <w:rFonts w:ascii="Candara" w:hAnsi="Candara" w:cs="Times New Roman"/>
                <w:b/>
                <w:color w:val="506428"/>
                <w:sz w:val="19"/>
                <w:szCs w:val="19"/>
              </w:rPr>
              <w:t>1</w:t>
            </w:r>
            <w:r w:rsidR="009F243E" w:rsidRPr="0042599B">
              <w:rPr>
                <w:rFonts w:ascii="Candara" w:hAnsi="Candara" w:cs="Times New Roman"/>
                <w:b/>
                <w:color w:val="506428"/>
                <w:sz w:val="19"/>
                <w:szCs w:val="19"/>
              </w:rPr>
              <w:t xml:space="preserve"> </w:t>
            </w:r>
            <w:r w:rsidR="002B2AB6" w:rsidRPr="0042599B">
              <w:rPr>
                <w:rFonts w:ascii="Candara" w:hAnsi="Candara" w:cs="Times New Roman"/>
                <w:b/>
                <w:color w:val="506428"/>
                <w:sz w:val="19"/>
                <w:szCs w:val="19"/>
              </w:rPr>
              <w:t>ob 10:00</w:t>
            </w:r>
            <w:r w:rsidR="009C6D05" w:rsidRPr="0042599B">
              <w:rPr>
                <w:rFonts w:ascii="Candara" w:hAnsi="Candara" w:cs="Times New Roman"/>
                <w:b/>
                <w:color w:val="506428"/>
                <w:sz w:val="19"/>
                <w:szCs w:val="19"/>
              </w:rPr>
              <w:t xml:space="preserve"> </w:t>
            </w:r>
          </w:p>
        </w:tc>
      </w:tr>
      <w:tr w:rsidR="002B2AB6" w:rsidRPr="0042599B" w14:paraId="15B28F57" w14:textId="77777777" w:rsidTr="00385DE0">
        <w:trPr>
          <w:trHeight w:val="340"/>
        </w:trPr>
        <w:tc>
          <w:tcPr>
            <w:tcW w:w="2519"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42599B" w:rsidRDefault="002B2AB6" w:rsidP="00571F31">
            <w:pPr>
              <w:jc w:val="left"/>
              <w:rPr>
                <w:rFonts w:ascii="Candara" w:hAnsi="Candara" w:cs="Times New Roman"/>
                <w:b/>
                <w:bCs/>
                <w:color w:val="FFFFFF"/>
                <w:sz w:val="19"/>
                <w:szCs w:val="19"/>
              </w:rPr>
            </w:pPr>
            <w:r w:rsidRPr="0042599B">
              <w:rPr>
                <w:rFonts w:ascii="Candara" w:hAnsi="Candara" w:cs="Times New Roman"/>
                <w:b/>
                <w:bCs/>
                <w:color w:val="FFFFFF"/>
                <w:sz w:val="19"/>
                <w:szCs w:val="19"/>
              </w:rPr>
              <w:t>odpiranje ponudb</w:t>
            </w:r>
          </w:p>
        </w:tc>
        <w:tc>
          <w:tcPr>
            <w:tcW w:w="6434" w:type="dxa"/>
            <w:tcBorders>
              <w:left w:val="single" w:sz="4" w:space="0" w:color="EAF1DD"/>
              <w:bottom w:val="single" w:sz="4" w:space="0" w:color="506428"/>
            </w:tcBorders>
            <w:vAlign w:val="center"/>
          </w:tcPr>
          <w:p w14:paraId="6735CAD1" w14:textId="2D159A8C" w:rsidR="002B2AB6" w:rsidRPr="0042599B" w:rsidRDefault="00666BC2" w:rsidP="00571F31">
            <w:pPr>
              <w:jc w:val="left"/>
              <w:rPr>
                <w:rFonts w:ascii="Candara" w:hAnsi="Candara" w:cs="Times New Roman"/>
                <w:b/>
                <w:color w:val="506428"/>
                <w:sz w:val="19"/>
                <w:szCs w:val="19"/>
              </w:rPr>
            </w:pPr>
            <w:r w:rsidRPr="0042599B">
              <w:rPr>
                <w:rFonts w:ascii="Candara" w:hAnsi="Candara" w:cs="Times New Roman"/>
                <w:b/>
                <w:color w:val="506428"/>
                <w:sz w:val="19"/>
                <w:szCs w:val="19"/>
              </w:rPr>
              <w:t>2</w:t>
            </w:r>
            <w:r w:rsidR="00405D56" w:rsidRPr="0042599B">
              <w:rPr>
                <w:rFonts w:ascii="Candara" w:hAnsi="Candara" w:cs="Times New Roman"/>
                <w:b/>
                <w:color w:val="506428"/>
                <w:sz w:val="19"/>
                <w:szCs w:val="19"/>
              </w:rPr>
              <w:t>9</w:t>
            </w:r>
            <w:r w:rsidR="009F243E" w:rsidRPr="0042599B">
              <w:rPr>
                <w:rFonts w:ascii="Candara" w:hAnsi="Candara" w:cs="Times New Roman"/>
                <w:b/>
                <w:color w:val="506428"/>
                <w:sz w:val="19"/>
                <w:szCs w:val="19"/>
              </w:rPr>
              <w:t>.</w:t>
            </w:r>
            <w:r w:rsidR="00405D56" w:rsidRPr="0042599B">
              <w:rPr>
                <w:rFonts w:ascii="Candara" w:hAnsi="Candara" w:cs="Times New Roman"/>
                <w:b/>
                <w:color w:val="506428"/>
                <w:sz w:val="19"/>
                <w:szCs w:val="19"/>
              </w:rPr>
              <w:t>3</w:t>
            </w:r>
            <w:r w:rsidR="009F243E" w:rsidRPr="0042599B">
              <w:rPr>
                <w:rFonts w:ascii="Candara" w:hAnsi="Candara" w:cs="Times New Roman"/>
                <w:b/>
                <w:color w:val="506428"/>
                <w:sz w:val="19"/>
                <w:szCs w:val="19"/>
              </w:rPr>
              <w:t>.20</w:t>
            </w:r>
            <w:r w:rsidR="00D00A0B" w:rsidRPr="0042599B">
              <w:rPr>
                <w:rFonts w:ascii="Candara" w:hAnsi="Candara" w:cs="Times New Roman"/>
                <w:b/>
                <w:color w:val="506428"/>
                <w:sz w:val="19"/>
                <w:szCs w:val="19"/>
              </w:rPr>
              <w:t>2</w:t>
            </w:r>
            <w:r w:rsidR="00405D56" w:rsidRPr="0042599B">
              <w:rPr>
                <w:rFonts w:ascii="Candara" w:hAnsi="Candara" w:cs="Times New Roman"/>
                <w:b/>
                <w:color w:val="506428"/>
                <w:sz w:val="19"/>
                <w:szCs w:val="19"/>
              </w:rPr>
              <w:t>1</w:t>
            </w:r>
            <w:r w:rsidR="009F243E" w:rsidRPr="0042599B">
              <w:rPr>
                <w:rFonts w:ascii="Candara" w:hAnsi="Candara" w:cs="Times New Roman"/>
                <w:b/>
                <w:color w:val="506428"/>
                <w:sz w:val="19"/>
                <w:szCs w:val="19"/>
              </w:rPr>
              <w:t xml:space="preserve"> </w:t>
            </w:r>
            <w:r w:rsidR="002B2AB6" w:rsidRPr="0042599B">
              <w:rPr>
                <w:rFonts w:ascii="Candara" w:hAnsi="Candara" w:cs="Times New Roman"/>
                <w:b/>
                <w:color w:val="506428"/>
                <w:sz w:val="19"/>
                <w:szCs w:val="19"/>
              </w:rPr>
              <w:t xml:space="preserve">ob </w:t>
            </w:r>
            <w:r w:rsidR="001F342B" w:rsidRPr="0042599B">
              <w:rPr>
                <w:rFonts w:ascii="Candara" w:hAnsi="Candara" w:cs="Times New Roman"/>
                <w:b/>
                <w:color w:val="506428"/>
                <w:sz w:val="19"/>
                <w:szCs w:val="19"/>
              </w:rPr>
              <w:t>1</w:t>
            </w:r>
            <w:r w:rsidR="006D7435" w:rsidRPr="0042599B">
              <w:rPr>
                <w:rFonts w:ascii="Candara" w:hAnsi="Candara" w:cs="Times New Roman"/>
                <w:b/>
                <w:color w:val="506428"/>
                <w:sz w:val="19"/>
                <w:szCs w:val="19"/>
              </w:rPr>
              <w:t>0</w:t>
            </w:r>
            <w:r w:rsidR="001F342B" w:rsidRPr="0042599B">
              <w:rPr>
                <w:rFonts w:ascii="Candara" w:hAnsi="Candara" w:cs="Times New Roman"/>
                <w:b/>
                <w:color w:val="506428"/>
                <w:sz w:val="19"/>
                <w:szCs w:val="19"/>
              </w:rPr>
              <w:t>:</w:t>
            </w:r>
            <w:r w:rsidR="00385AD7" w:rsidRPr="0042599B">
              <w:rPr>
                <w:rFonts w:ascii="Candara" w:hAnsi="Candara" w:cs="Times New Roman"/>
                <w:b/>
                <w:color w:val="506428"/>
                <w:sz w:val="19"/>
                <w:szCs w:val="19"/>
              </w:rPr>
              <w:t>01</w:t>
            </w:r>
            <w:r w:rsidR="001F342B" w:rsidRPr="0042599B">
              <w:rPr>
                <w:rFonts w:ascii="Candara" w:hAnsi="Candara" w:cs="Times New Roman"/>
                <w:b/>
                <w:color w:val="506428"/>
                <w:sz w:val="19"/>
                <w:szCs w:val="19"/>
              </w:rPr>
              <w:t xml:space="preserve"> </w:t>
            </w:r>
            <w:r w:rsidR="00B67C47" w:rsidRPr="0042599B">
              <w:rPr>
                <w:rFonts w:ascii="Candara" w:hAnsi="Candara" w:cs="Times New Roman"/>
                <w:b/>
                <w:color w:val="506428"/>
                <w:sz w:val="19"/>
                <w:szCs w:val="19"/>
              </w:rPr>
              <w:t>– e-JN</w:t>
            </w:r>
          </w:p>
        </w:tc>
      </w:tr>
    </w:tbl>
    <w:p w14:paraId="7E31C728" w14:textId="77777777" w:rsidR="00556811" w:rsidRPr="0042599B" w:rsidRDefault="00556811" w:rsidP="0003125E">
      <w:pPr>
        <w:rPr>
          <w:rFonts w:ascii="Candara" w:hAnsi="Candara"/>
          <w:sz w:val="19"/>
          <w:szCs w:val="19"/>
        </w:rPr>
      </w:pPr>
    </w:p>
    <w:p w14:paraId="56B23F78" w14:textId="77777777" w:rsidR="00E34EF3" w:rsidRPr="0042599B" w:rsidRDefault="00E34EF3" w:rsidP="00556811">
      <w:pPr>
        <w:rPr>
          <w:rFonts w:ascii="Candara" w:hAnsi="Candara"/>
          <w:sz w:val="19"/>
          <w:szCs w:val="19"/>
        </w:rPr>
      </w:pPr>
      <w:r w:rsidRPr="0042599B">
        <w:rPr>
          <w:rFonts w:ascii="Candara" w:hAnsi="Candara"/>
          <w:b/>
          <w:color w:val="506428"/>
          <w:sz w:val="20"/>
          <w:szCs w:val="20"/>
        </w:rPr>
        <w:t>Ponudnik nosi vse stroške, povezane s pripravo in predložitvijo ponudbe. Naročnik v nobenem primeru ne bo povrnil nobenih stroškov, povezanih s pripravo ponudbe!</w:t>
      </w:r>
    </w:p>
    <w:p w14:paraId="5DDFC597" w14:textId="3907E527" w:rsidR="00114034" w:rsidRPr="0042599B" w:rsidRDefault="00E34EF3" w:rsidP="00556811">
      <w:pPr>
        <w:rPr>
          <w:rFonts w:ascii="Candara" w:hAnsi="Candara"/>
          <w:b/>
          <w:color w:val="506428"/>
          <w:sz w:val="20"/>
          <w:szCs w:val="20"/>
        </w:rPr>
      </w:pPr>
      <w:r w:rsidRPr="0042599B">
        <w:rPr>
          <w:rFonts w:ascii="Candara" w:hAnsi="Candara"/>
          <w:b/>
          <w:color w:val="506428"/>
          <w:sz w:val="20"/>
          <w:szCs w:val="20"/>
        </w:rPr>
        <w:t>Z oddajo ponudbe se ponudnik strinja z vsemi pogoji javnega naročila, ki izhajajo iz te dokumentacije!</w:t>
      </w:r>
    </w:p>
    <w:p w14:paraId="33DB5234" w14:textId="77777777" w:rsidR="00E1575A" w:rsidRPr="0042599B" w:rsidRDefault="00E1575A" w:rsidP="00556811">
      <w:pPr>
        <w:rPr>
          <w:rFonts w:ascii="Candara" w:hAnsi="Candara"/>
          <w:sz w:val="19"/>
          <w:szCs w:val="19"/>
        </w:rPr>
      </w:pPr>
    </w:p>
    <w:p w14:paraId="7FED7445" w14:textId="77777777" w:rsidR="002B2AB6" w:rsidRPr="0042599B" w:rsidRDefault="002B2AB6" w:rsidP="00556811">
      <w:pPr>
        <w:rPr>
          <w:rFonts w:ascii="Candara" w:hAnsi="Candara"/>
          <w:sz w:val="19"/>
          <w:szCs w:val="19"/>
        </w:rPr>
      </w:pPr>
      <w:r w:rsidRPr="0042599B">
        <w:rPr>
          <w:rFonts w:ascii="Candara" w:hAnsi="Candara"/>
          <w:sz w:val="19"/>
          <w:szCs w:val="19"/>
        </w:rPr>
        <w:t>Ponudnikom predlagamo, da dokumentacijo v zvezi z oddajo javnega naročila natančno preberejo ter redno, do roka za oddajo ponudbe, spremljajo objave na Portalu javnih naročil.</w:t>
      </w:r>
    </w:p>
    <w:p w14:paraId="36E0289C" w14:textId="77777777" w:rsidR="009E6207" w:rsidRPr="0042599B" w:rsidRDefault="009E6207" w:rsidP="00556811">
      <w:pPr>
        <w:rPr>
          <w:rFonts w:ascii="Candara" w:hAnsi="Candara"/>
          <w:sz w:val="19"/>
          <w:szCs w:val="19"/>
        </w:rPr>
      </w:pPr>
    </w:p>
    <w:p w14:paraId="5082AC42" w14:textId="23213328" w:rsidR="002B2AB6" w:rsidRPr="0042599B" w:rsidRDefault="00E1575A" w:rsidP="00556811">
      <w:pPr>
        <w:rPr>
          <w:rFonts w:ascii="Candara" w:hAnsi="Candara"/>
          <w:sz w:val="19"/>
          <w:szCs w:val="19"/>
        </w:rPr>
      </w:pPr>
      <w:r w:rsidRPr="0042599B">
        <w:rPr>
          <w:rFonts w:ascii="Candara" w:hAnsi="Candara"/>
          <w:sz w:val="19"/>
          <w:szCs w:val="19"/>
        </w:rPr>
        <w:t>S spoštovanjem!</w:t>
      </w:r>
    </w:p>
    <w:p w14:paraId="4BB44080" w14:textId="77777777" w:rsidR="00E1432F" w:rsidRPr="0042599B" w:rsidRDefault="00E1432F" w:rsidP="00556811">
      <w:pPr>
        <w:rPr>
          <w:rFonts w:ascii="Candara" w:hAnsi="Candara"/>
          <w:sz w:val="19"/>
          <w:szCs w:val="19"/>
        </w:rPr>
      </w:pPr>
    </w:p>
    <w:p w14:paraId="7EA35637" w14:textId="0E6D9E97" w:rsidR="00E1432F" w:rsidRPr="0042599B" w:rsidRDefault="002B2AB6" w:rsidP="00556811">
      <w:pPr>
        <w:rPr>
          <w:rFonts w:ascii="Candara" w:hAnsi="Candara"/>
          <w:sz w:val="19"/>
          <w:szCs w:val="19"/>
        </w:rPr>
      </w:pP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00E1432F" w:rsidRPr="0042599B">
        <w:rPr>
          <w:rFonts w:ascii="Candara" w:hAnsi="Candara"/>
          <w:sz w:val="19"/>
          <w:szCs w:val="19"/>
        </w:rPr>
        <w:t>Uporabnik</w:t>
      </w:r>
    </w:p>
    <w:p w14:paraId="401733AC" w14:textId="7E486F7E" w:rsidR="002B2AB6" w:rsidRPr="0042599B" w:rsidRDefault="007C1976" w:rsidP="00E1432F">
      <w:pPr>
        <w:ind w:left="4963" w:firstLine="709"/>
        <w:rPr>
          <w:rFonts w:ascii="Candara" w:hAnsi="Candara"/>
          <w:sz w:val="19"/>
          <w:szCs w:val="19"/>
        </w:rPr>
      </w:pPr>
      <w:r w:rsidRPr="0042599B">
        <w:rPr>
          <w:rFonts w:ascii="Candara" w:hAnsi="Candara"/>
          <w:sz w:val="19"/>
          <w:szCs w:val="19"/>
        </w:rPr>
        <w:t>DUNG</w:t>
      </w:r>
    </w:p>
    <w:p w14:paraId="55262334" w14:textId="5DAA1CDD" w:rsidR="002B2AB6" w:rsidRPr="0042599B" w:rsidRDefault="002B2AB6" w:rsidP="00556811">
      <w:pPr>
        <w:rPr>
          <w:rFonts w:ascii="Candara" w:hAnsi="Candara"/>
          <w:sz w:val="19"/>
          <w:szCs w:val="19"/>
        </w:rPr>
      </w:pP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Pr="0042599B">
        <w:rPr>
          <w:rFonts w:ascii="Candara" w:hAnsi="Candara"/>
          <w:sz w:val="19"/>
          <w:szCs w:val="19"/>
        </w:rPr>
        <w:tab/>
      </w:r>
      <w:r w:rsidR="007C1976" w:rsidRPr="0042599B">
        <w:rPr>
          <w:rFonts w:ascii="Candara" w:hAnsi="Candara"/>
          <w:sz w:val="19"/>
          <w:szCs w:val="19"/>
        </w:rPr>
        <w:t>Bojan Stante</w:t>
      </w:r>
      <w:r w:rsidRPr="0042599B">
        <w:rPr>
          <w:rFonts w:ascii="Candara" w:hAnsi="Candara"/>
          <w:sz w:val="19"/>
          <w:szCs w:val="19"/>
        </w:rPr>
        <w:t xml:space="preserve">, </w:t>
      </w:r>
      <w:r w:rsidR="00E43DB2" w:rsidRPr="0042599B">
        <w:rPr>
          <w:rFonts w:ascii="Candara" w:hAnsi="Candara"/>
          <w:sz w:val="19"/>
          <w:szCs w:val="19"/>
        </w:rPr>
        <w:t>direktor</w:t>
      </w:r>
    </w:p>
    <w:p w14:paraId="7A6B2682" w14:textId="77777777" w:rsidR="00E1432F" w:rsidRPr="0042599B" w:rsidRDefault="00E1432F" w:rsidP="00556811">
      <w:pPr>
        <w:rPr>
          <w:rFonts w:ascii="Candara" w:hAnsi="Candara"/>
          <w:sz w:val="19"/>
          <w:szCs w:val="19"/>
        </w:rPr>
      </w:pPr>
    </w:p>
    <w:p w14:paraId="332153F0" w14:textId="77777777" w:rsidR="002B2AB6" w:rsidRPr="0042599B" w:rsidRDefault="002B2AB6" w:rsidP="00556811">
      <w:pPr>
        <w:rPr>
          <w:rFonts w:ascii="Candara" w:hAnsi="Candara"/>
          <w:sz w:val="19"/>
          <w:szCs w:val="19"/>
        </w:rPr>
      </w:pPr>
    </w:p>
    <w:p w14:paraId="209DF40F" w14:textId="71A8CD3D" w:rsidR="009E6207" w:rsidRPr="0042599B" w:rsidRDefault="007C1976" w:rsidP="00556811">
      <w:pPr>
        <w:rPr>
          <w:rFonts w:ascii="Candara" w:hAnsi="Candara"/>
          <w:sz w:val="19"/>
          <w:szCs w:val="19"/>
        </w:rPr>
      </w:pPr>
      <w:r w:rsidRPr="0042599B">
        <w:rPr>
          <w:rFonts w:ascii="Candara" w:hAnsi="Candara"/>
          <w:sz w:val="19"/>
          <w:szCs w:val="19"/>
        </w:rPr>
        <w:t>Nova Gorica</w:t>
      </w:r>
      <w:r w:rsidR="00B223ED" w:rsidRPr="0042599B">
        <w:rPr>
          <w:rFonts w:ascii="Candara" w:hAnsi="Candara"/>
          <w:sz w:val="19"/>
          <w:szCs w:val="19"/>
        </w:rPr>
        <w:t xml:space="preserve">, </w:t>
      </w:r>
      <w:r w:rsidR="00405D56" w:rsidRPr="0042599B">
        <w:rPr>
          <w:rFonts w:ascii="Candara" w:hAnsi="Candara"/>
          <w:sz w:val="19"/>
          <w:szCs w:val="19"/>
        </w:rPr>
        <w:t>8</w:t>
      </w:r>
      <w:r w:rsidR="00E1432F" w:rsidRPr="0042599B">
        <w:rPr>
          <w:rFonts w:ascii="Candara" w:hAnsi="Candara"/>
          <w:sz w:val="19"/>
          <w:szCs w:val="19"/>
        </w:rPr>
        <w:t>.</w:t>
      </w:r>
      <w:r w:rsidR="00405D56" w:rsidRPr="0042599B">
        <w:rPr>
          <w:rFonts w:ascii="Candara" w:hAnsi="Candara"/>
          <w:sz w:val="19"/>
          <w:szCs w:val="19"/>
        </w:rPr>
        <w:t>3</w:t>
      </w:r>
      <w:r w:rsidR="009F243E" w:rsidRPr="0042599B">
        <w:rPr>
          <w:rFonts w:ascii="Candara" w:hAnsi="Candara"/>
          <w:sz w:val="19"/>
          <w:szCs w:val="19"/>
        </w:rPr>
        <w:t>.20</w:t>
      </w:r>
      <w:r w:rsidR="00D00A0B" w:rsidRPr="0042599B">
        <w:rPr>
          <w:rFonts w:ascii="Candara" w:hAnsi="Candara"/>
          <w:sz w:val="19"/>
          <w:szCs w:val="19"/>
        </w:rPr>
        <w:t>2</w:t>
      </w:r>
      <w:r w:rsidR="00405D56" w:rsidRPr="0042599B">
        <w:rPr>
          <w:rFonts w:ascii="Candara" w:hAnsi="Candara"/>
          <w:sz w:val="19"/>
          <w:szCs w:val="19"/>
        </w:rPr>
        <w:t>1</w:t>
      </w:r>
    </w:p>
    <w:p w14:paraId="66A89D11"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r w:rsidRPr="0042599B">
        <w:rPr>
          <w:rFonts w:ascii="Candara" w:hAnsi="Candara"/>
          <w:sz w:val="19"/>
          <w:szCs w:val="19"/>
        </w:rPr>
        <w:br w:type="page"/>
      </w:r>
      <w:bookmarkStart w:id="32" w:name="_Toc452564368"/>
      <w:bookmarkStart w:id="33" w:name="_Toc452627907"/>
      <w:bookmarkStart w:id="34" w:name="_Toc453487056"/>
      <w:bookmarkStart w:id="35" w:name="_Toc453487209"/>
      <w:bookmarkStart w:id="36" w:name="_Toc453489287"/>
      <w:bookmarkStart w:id="37" w:name="_Toc453541724"/>
      <w:bookmarkStart w:id="38" w:name="_Toc453542151"/>
      <w:bookmarkStart w:id="39" w:name="_Toc453542274"/>
      <w:bookmarkStart w:id="40" w:name="_Toc453542795"/>
      <w:bookmarkStart w:id="41" w:name="_Toc10706204"/>
      <w:bookmarkStart w:id="42" w:name="_Toc10706304"/>
      <w:bookmarkStart w:id="43" w:name="_Toc10708742"/>
      <w:bookmarkStart w:id="44" w:name="_Toc54022085"/>
      <w:bookmarkStart w:id="45" w:name="_Toc65918349"/>
      <w:r w:rsidRPr="0042599B">
        <w:rPr>
          <w:rFonts w:ascii="Candara" w:hAnsi="Candara" w:cs="Segoe UI"/>
          <w:color w:val="506428"/>
          <w:sz w:val="26"/>
          <w:szCs w:val="26"/>
          <w:lang w:val="sl-SI"/>
        </w:rPr>
        <w:lastRenderedPageBreak/>
        <w:t>1.1</w:t>
      </w:r>
      <w:r w:rsidRPr="0042599B">
        <w:rPr>
          <w:rFonts w:ascii="Candara" w:hAnsi="Candara" w:cs="Segoe UI"/>
          <w:color w:val="506428"/>
          <w:sz w:val="26"/>
          <w:szCs w:val="26"/>
          <w:lang w:val="sl-SI"/>
        </w:rPr>
        <w:tab/>
        <w:t>PODATKI O JAVNEM NAROČILU</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D9E892A" w14:textId="77777777" w:rsidR="009E6207" w:rsidRPr="0042599B" w:rsidRDefault="009E6207" w:rsidP="00556811">
      <w:pPr>
        <w:rPr>
          <w:rFonts w:ascii="Candara" w:hAnsi="Candara"/>
          <w:sz w:val="19"/>
          <w:szCs w:val="19"/>
        </w:rPr>
      </w:pPr>
    </w:p>
    <w:p w14:paraId="7600F0FD" w14:textId="27BC1382" w:rsidR="00E1575A" w:rsidRPr="0042599B" w:rsidRDefault="00836AEC" w:rsidP="00E1575A">
      <w:pPr>
        <w:rPr>
          <w:rFonts w:ascii="Candara" w:hAnsi="Candara"/>
          <w:sz w:val="19"/>
          <w:szCs w:val="19"/>
        </w:rPr>
      </w:pPr>
      <w:r w:rsidRPr="0042599B">
        <w:rPr>
          <w:rFonts w:ascii="Candara" w:hAnsi="Candara"/>
          <w:sz w:val="19"/>
          <w:szCs w:val="19"/>
        </w:rPr>
        <w:t>N</w:t>
      </w:r>
      <w:r w:rsidR="00E1575A" w:rsidRPr="0042599B">
        <w:rPr>
          <w:rFonts w:ascii="Candara" w:hAnsi="Candara"/>
          <w:sz w:val="19"/>
          <w:szCs w:val="19"/>
        </w:rPr>
        <w:t>aročnik</w:t>
      </w:r>
      <w:r w:rsidR="007B773A" w:rsidRPr="0042599B">
        <w:rPr>
          <w:rFonts w:ascii="Candara" w:hAnsi="Candara"/>
          <w:sz w:val="19"/>
          <w:szCs w:val="19"/>
        </w:rPr>
        <w:t xml:space="preserve"> </w:t>
      </w:r>
      <w:r w:rsidR="007C1976" w:rsidRPr="0042599B">
        <w:rPr>
          <w:rFonts w:ascii="Candara" w:hAnsi="Candara"/>
          <w:b/>
          <w:sz w:val="19"/>
          <w:szCs w:val="19"/>
        </w:rPr>
        <w:t>DOM UPOKOJENCEV NOVA GORICA</w:t>
      </w:r>
      <w:r w:rsidR="00E1575A" w:rsidRPr="0042599B">
        <w:rPr>
          <w:rFonts w:ascii="Candara" w:hAnsi="Candara"/>
          <w:sz w:val="19"/>
          <w:szCs w:val="19"/>
        </w:rPr>
        <w:t xml:space="preserve"> vabi </w:t>
      </w:r>
      <w:r w:rsidR="00097286" w:rsidRPr="0042599B">
        <w:rPr>
          <w:rFonts w:ascii="Candara" w:hAnsi="Candara"/>
          <w:sz w:val="19"/>
          <w:szCs w:val="19"/>
        </w:rPr>
        <w:t>vse zainteresirane ponudnike, da pred</w:t>
      </w:r>
      <w:r w:rsidRPr="0042599B">
        <w:rPr>
          <w:rFonts w:ascii="Candara" w:hAnsi="Candara"/>
          <w:sz w:val="19"/>
          <w:szCs w:val="19"/>
        </w:rPr>
        <w:t>ložijo svojo ponudbo po zahtevah</w:t>
      </w:r>
      <w:r w:rsidR="00097286" w:rsidRPr="0042599B">
        <w:rPr>
          <w:rFonts w:ascii="Candara" w:hAnsi="Candara"/>
          <w:sz w:val="19"/>
          <w:szCs w:val="19"/>
        </w:rPr>
        <w:t xml:space="preserve"> dokumentacije za javno naročilo </w:t>
      </w:r>
      <w:r w:rsidR="00097286" w:rsidRPr="0042599B">
        <w:rPr>
          <w:rFonts w:ascii="Candara" w:hAnsi="Candara"/>
          <w:b/>
          <w:color w:val="506428"/>
          <w:sz w:val="19"/>
          <w:szCs w:val="19"/>
        </w:rPr>
        <w:t>»</w:t>
      </w:r>
      <w:r w:rsidR="00F41C50" w:rsidRPr="0042599B">
        <w:rPr>
          <w:rFonts w:ascii="Candara" w:hAnsi="Candara"/>
          <w:b/>
          <w:color w:val="506428"/>
          <w:sz w:val="19"/>
          <w:szCs w:val="19"/>
        </w:rPr>
        <w:t>DNEVNI CENTER KOMEN</w:t>
      </w:r>
      <w:r w:rsidR="00097286" w:rsidRPr="0042599B">
        <w:rPr>
          <w:rFonts w:ascii="Candara" w:hAnsi="Candara"/>
          <w:b/>
          <w:color w:val="506428"/>
          <w:sz w:val="19"/>
          <w:szCs w:val="19"/>
        </w:rPr>
        <w:t>«</w:t>
      </w:r>
      <w:r w:rsidR="00097286" w:rsidRPr="0042599B">
        <w:rPr>
          <w:rFonts w:ascii="Candara" w:hAnsi="Candara"/>
          <w:sz w:val="19"/>
          <w:szCs w:val="19"/>
        </w:rPr>
        <w:t xml:space="preserve"> (v</w:t>
      </w:r>
      <w:r w:rsidR="00F05040" w:rsidRPr="0042599B">
        <w:rPr>
          <w:rFonts w:ascii="Candara" w:hAnsi="Candara"/>
          <w:sz w:val="19"/>
          <w:szCs w:val="19"/>
        </w:rPr>
        <w:t xml:space="preserve"> nadaljevanju: javno naročilo</w:t>
      </w:r>
      <w:r w:rsidR="00023506" w:rsidRPr="0042599B">
        <w:rPr>
          <w:rFonts w:ascii="Candara" w:hAnsi="Candara"/>
          <w:sz w:val="19"/>
          <w:szCs w:val="19"/>
        </w:rPr>
        <w:t>.</w:t>
      </w:r>
      <w:r w:rsidR="004D7511" w:rsidRPr="0042599B">
        <w:rPr>
          <w:rFonts w:ascii="Candara" w:hAnsi="Candara"/>
          <w:sz w:val="19"/>
          <w:szCs w:val="19"/>
        </w:rPr>
        <w:t>)</w:t>
      </w:r>
    </w:p>
    <w:p w14:paraId="1D2A06EF" w14:textId="77777777" w:rsidR="00097286" w:rsidRPr="0042599B" w:rsidRDefault="00097286" w:rsidP="00E1575A">
      <w:pPr>
        <w:rPr>
          <w:rFonts w:ascii="Candara" w:hAnsi="Candara"/>
          <w:sz w:val="19"/>
          <w:szCs w:val="19"/>
        </w:rPr>
      </w:pPr>
    </w:p>
    <w:p w14:paraId="7058BD63" w14:textId="0EB3D3E5" w:rsidR="009E6207" w:rsidRPr="0042599B" w:rsidRDefault="00E1575A" w:rsidP="00E1575A">
      <w:pPr>
        <w:rPr>
          <w:rFonts w:ascii="Candara" w:hAnsi="Candara"/>
          <w:sz w:val="19"/>
          <w:szCs w:val="19"/>
        </w:rPr>
      </w:pPr>
      <w:r w:rsidRPr="0042599B">
        <w:rPr>
          <w:rFonts w:ascii="Candara" w:hAnsi="Candara"/>
          <w:sz w:val="19"/>
          <w:szCs w:val="19"/>
        </w:rPr>
        <w:t>Vrsta postopka za oddajo javnega naročila:</w:t>
      </w:r>
      <w:r w:rsidRPr="0042599B">
        <w:rPr>
          <w:rFonts w:ascii="Candara" w:hAnsi="Candara"/>
          <w:b/>
          <w:sz w:val="19"/>
          <w:szCs w:val="19"/>
        </w:rPr>
        <w:t xml:space="preserve"> </w:t>
      </w:r>
      <w:r w:rsidR="007C1976" w:rsidRPr="0042599B">
        <w:rPr>
          <w:rFonts w:ascii="Candara" w:hAnsi="Candara"/>
          <w:b/>
          <w:sz w:val="19"/>
          <w:szCs w:val="19"/>
        </w:rPr>
        <w:t>NAROČILO MALE VREDNOSTI</w:t>
      </w:r>
      <w:r w:rsidRPr="0042599B">
        <w:rPr>
          <w:rFonts w:ascii="Candara" w:hAnsi="Candara"/>
          <w:sz w:val="19"/>
          <w:szCs w:val="19"/>
        </w:rPr>
        <w:t>.</w:t>
      </w:r>
    </w:p>
    <w:p w14:paraId="17667282" w14:textId="77777777" w:rsidR="00F05040" w:rsidRPr="0042599B" w:rsidRDefault="00F05040" w:rsidP="00E1575A">
      <w:pPr>
        <w:rPr>
          <w:rFonts w:ascii="Candara" w:hAnsi="Candara"/>
          <w:sz w:val="19"/>
          <w:szCs w:val="19"/>
        </w:rPr>
      </w:pPr>
    </w:p>
    <w:p w14:paraId="50439C4C" w14:textId="77777777" w:rsidR="00F05040" w:rsidRPr="0042599B" w:rsidRDefault="00F05040" w:rsidP="00E1575A">
      <w:pPr>
        <w:rPr>
          <w:rFonts w:ascii="Candara" w:hAnsi="Candara"/>
          <w:sz w:val="19"/>
          <w:szCs w:val="19"/>
        </w:rPr>
      </w:pPr>
      <w:r w:rsidRPr="0042599B">
        <w:rPr>
          <w:rFonts w:ascii="Candara" w:hAnsi="Candara"/>
          <w:sz w:val="19"/>
          <w:szCs w:val="19"/>
        </w:rPr>
        <w:t>Javno naročilo ni razdeljeno na sklope.</w:t>
      </w:r>
    </w:p>
    <w:p w14:paraId="4CCFFCDB" w14:textId="77777777" w:rsidR="00F05040" w:rsidRPr="0042599B" w:rsidRDefault="00F05040" w:rsidP="00E1575A">
      <w:pPr>
        <w:rPr>
          <w:rFonts w:ascii="Candara" w:hAnsi="Candara"/>
          <w:sz w:val="19"/>
          <w:szCs w:val="19"/>
        </w:rPr>
      </w:pPr>
    </w:p>
    <w:p w14:paraId="622430F4" w14:textId="77777777" w:rsidR="00F05040" w:rsidRPr="0042599B" w:rsidRDefault="00F05040" w:rsidP="00E1575A">
      <w:pPr>
        <w:rPr>
          <w:rFonts w:ascii="Candara" w:hAnsi="Candara"/>
          <w:sz w:val="19"/>
          <w:szCs w:val="19"/>
        </w:rPr>
      </w:pPr>
      <w:r w:rsidRPr="0042599B">
        <w:rPr>
          <w:rFonts w:ascii="Candara" w:hAnsi="Candara"/>
          <w:sz w:val="19"/>
          <w:szCs w:val="19"/>
        </w:rPr>
        <w:t>Variantne ponudbe niso dovoljene.</w:t>
      </w:r>
    </w:p>
    <w:p w14:paraId="2176E0DA" w14:textId="77777777" w:rsidR="00F05040" w:rsidRPr="0042599B" w:rsidRDefault="00F05040" w:rsidP="00E1575A">
      <w:pPr>
        <w:rPr>
          <w:rFonts w:ascii="Candara" w:hAnsi="Candara"/>
          <w:sz w:val="19"/>
          <w:szCs w:val="19"/>
        </w:rPr>
      </w:pPr>
    </w:p>
    <w:p w14:paraId="689CC75C" w14:textId="77777777" w:rsidR="00F05040" w:rsidRPr="0042599B" w:rsidRDefault="00F05040" w:rsidP="00F05040">
      <w:pPr>
        <w:rPr>
          <w:rFonts w:ascii="Candara" w:hAnsi="Candara"/>
          <w:sz w:val="19"/>
          <w:szCs w:val="19"/>
        </w:rPr>
      </w:pPr>
      <w:r w:rsidRPr="0042599B">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42599B" w:rsidRDefault="00F05040" w:rsidP="00F05040">
      <w:pPr>
        <w:rPr>
          <w:rFonts w:ascii="Candara" w:hAnsi="Candara"/>
          <w:sz w:val="19"/>
          <w:szCs w:val="19"/>
        </w:rPr>
      </w:pPr>
    </w:p>
    <w:p w14:paraId="47E7393D" w14:textId="693B9652" w:rsidR="00F05040" w:rsidRPr="0042599B" w:rsidRDefault="00F05040" w:rsidP="00F05040">
      <w:pPr>
        <w:rPr>
          <w:rFonts w:ascii="Candara" w:hAnsi="Candara"/>
          <w:sz w:val="19"/>
          <w:szCs w:val="19"/>
        </w:rPr>
      </w:pPr>
      <w:r w:rsidRPr="0042599B">
        <w:rPr>
          <w:rFonts w:ascii="Candara" w:hAnsi="Candara"/>
          <w:sz w:val="19"/>
          <w:szCs w:val="19"/>
        </w:rPr>
        <w:t>Z oddajo ponudbe se ponudnik strinja z vsemi pogoji javnega naročila, ki izhajajo iz te dokumentacije!</w:t>
      </w:r>
    </w:p>
    <w:p w14:paraId="0C8BAC7C" w14:textId="77777777" w:rsidR="009E6207" w:rsidRPr="0042599B" w:rsidRDefault="009E6207" w:rsidP="00556811">
      <w:pPr>
        <w:rPr>
          <w:rFonts w:ascii="Candara" w:hAnsi="Candara"/>
          <w:sz w:val="19"/>
          <w:szCs w:val="19"/>
        </w:rPr>
      </w:pPr>
    </w:p>
    <w:p w14:paraId="6564C3EC" w14:textId="77777777" w:rsidR="00097286" w:rsidRPr="0042599B" w:rsidRDefault="00097286" w:rsidP="00556811">
      <w:pPr>
        <w:rPr>
          <w:rFonts w:ascii="Candara" w:hAnsi="Candara"/>
          <w:sz w:val="19"/>
          <w:szCs w:val="19"/>
        </w:rPr>
      </w:pPr>
    </w:p>
    <w:p w14:paraId="65BD1B62"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46" w:name="_Toc452564369"/>
      <w:bookmarkStart w:id="47" w:name="_Toc452627908"/>
      <w:bookmarkStart w:id="48" w:name="_Toc453487057"/>
      <w:bookmarkStart w:id="49" w:name="_Toc453487210"/>
      <w:bookmarkStart w:id="50" w:name="_Toc453489288"/>
      <w:bookmarkStart w:id="51" w:name="_Toc453541725"/>
      <w:bookmarkStart w:id="52" w:name="_Toc453542152"/>
      <w:bookmarkStart w:id="53" w:name="_Toc453542275"/>
      <w:bookmarkStart w:id="54" w:name="_Toc453542796"/>
      <w:bookmarkStart w:id="55" w:name="_Toc10706205"/>
      <w:bookmarkStart w:id="56" w:name="_Toc10706305"/>
      <w:bookmarkStart w:id="57" w:name="_Toc10708743"/>
      <w:bookmarkStart w:id="58" w:name="_Toc54022086"/>
      <w:bookmarkStart w:id="59" w:name="_Toc65918350"/>
      <w:r w:rsidRPr="0042599B">
        <w:rPr>
          <w:rFonts w:ascii="Candara" w:hAnsi="Candara" w:cs="Segoe UI"/>
          <w:color w:val="506428"/>
          <w:sz w:val="26"/>
          <w:szCs w:val="26"/>
          <w:lang w:val="sl-SI"/>
        </w:rPr>
        <w:t>1.2</w:t>
      </w:r>
      <w:r w:rsidRPr="0042599B">
        <w:rPr>
          <w:rFonts w:ascii="Candara" w:hAnsi="Candara" w:cs="Segoe UI"/>
          <w:color w:val="506428"/>
          <w:sz w:val="26"/>
          <w:szCs w:val="26"/>
          <w:lang w:val="sl-SI"/>
        </w:rPr>
        <w:tab/>
        <w:t>PODATKI O NAROČNIKU</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D078F6" w14:textId="77777777" w:rsidR="009E6207" w:rsidRPr="0042599B" w:rsidRDefault="009E6207" w:rsidP="00556811">
      <w:pPr>
        <w:rPr>
          <w:rFonts w:ascii="Candara" w:hAnsi="Candara"/>
          <w:sz w:val="19"/>
          <w:szCs w:val="19"/>
        </w:rPr>
      </w:pPr>
    </w:p>
    <w:p w14:paraId="473FB632" w14:textId="208BBA62" w:rsidR="00E1432F" w:rsidRPr="0042599B" w:rsidRDefault="00E1432F" w:rsidP="007C1976">
      <w:pPr>
        <w:outlineLvl w:val="0"/>
        <w:rPr>
          <w:rFonts w:ascii="Candara" w:hAnsi="Candara"/>
          <w:sz w:val="19"/>
          <w:szCs w:val="19"/>
        </w:rPr>
      </w:pPr>
      <w:bookmarkStart w:id="60" w:name="_Toc65918351"/>
      <w:r w:rsidRPr="0042599B">
        <w:rPr>
          <w:rFonts w:ascii="Candara" w:hAnsi="Candara"/>
          <w:sz w:val="19"/>
          <w:szCs w:val="19"/>
        </w:rPr>
        <w:t xml:space="preserve">Naročnik javnega naročila je </w:t>
      </w:r>
      <w:r w:rsidR="007C1976" w:rsidRPr="0042599B">
        <w:rPr>
          <w:rFonts w:ascii="Candara" w:hAnsi="Candara"/>
          <w:sz w:val="19"/>
          <w:szCs w:val="19"/>
        </w:rPr>
        <w:t>DOM UPOKOJENCEV NOVA GORICA, Gregorčičeva ulica 16, 5000 Nova Gorica.</w:t>
      </w:r>
      <w:bookmarkEnd w:id="60"/>
    </w:p>
    <w:p w14:paraId="2163EF25" w14:textId="7BAE9895" w:rsidR="00097286" w:rsidRPr="0042599B" w:rsidRDefault="00097286" w:rsidP="0000403F">
      <w:pPr>
        <w:spacing w:line="240" w:lineRule="auto"/>
        <w:jc w:val="left"/>
        <w:rPr>
          <w:sz w:val="24"/>
          <w:lang w:val="en-GB" w:eastAsia="en-GB"/>
        </w:rPr>
      </w:pPr>
      <w:r w:rsidRPr="0042599B">
        <w:rPr>
          <w:rFonts w:ascii="Candara" w:hAnsi="Candara"/>
          <w:sz w:val="19"/>
          <w:szCs w:val="19"/>
        </w:rPr>
        <w:t xml:space="preserve">Kontaktna oseba naročnika je: </w:t>
      </w:r>
      <w:r w:rsidR="007C1976" w:rsidRPr="0042599B">
        <w:rPr>
          <w:rFonts w:ascii="Candara" w:hAnsi="Candara"/>
          <w:sz w:val="19"/>
          <w:szCs w:val="19"/>
        </w:rPr>
        <w:t>Tanja Peloz</w:t>
      </w:r>
      <w:r w:rsidR="0000403F" w:rsidRPr="0042599B">
        <w:rPr>
          <w:rFonts w:ascii="Candara" w:hAnsi="Candara"/>
          <w:sz w:val="19"/>
          <w:szCs w:val="19"/>
        </w:rPr>
        <w:t xml:space="preserve"> </w:t>
      </w:r>
      <w:r w:rsidRPr="0042599B">
        <w:rPr>
          <w:rFonts w:ascii="Candara" w:hAnsi="Candara"/>
          <w:sz w:val="19"/>
          <w:szCs w:val="19"/>
        </w:rPr>
        <w:t xml:space="preserve">(telefon: </w:t>
      </w:r>
      <w:r w:rsidR="007C1976" w:rsidRPr="0042599B">
        <w:rPr>
          <w:rFonts w:ascii="Candara" w:hAnsi="Candara"/>
          <w:color w:val="000000" w:themeColor="text1"/>
          <w:sz w:val="19"/>
          <w:szCs w:val="19"/>
        </w:rPr>
        <w:fldChar w:fldCharType="begin"/>
      </w:r>
      <w:r w:rsidR="007C1976" w:rsidRPr="0042599B">
        <w:rPr>
          <w:rFonts w:ascii="Candara" w:hAnsi="Candara"/>
          <w:color w:val="000000" w:themeColor="text1"/>
          <w:sz w:val="19"/>
          <w:szCs w:val="19"/>
        </w:rPr>
        <w:instrText xml:space="preserve"> HYPERLINK "mailto:+386 5 " </w:instrText>
      </w:r>
      <w:r w:rsidR="007C1976" w:rsidRPr="0042599B">
        <w:rPr>
          <w:rFonts w:ascii="Candara" w:hAnsi="Candara"/>
          <w:color w:val="000000" w:themeColor="text1"/>
          <w:sz w:val="19"/>
          <w:szCs w:val="19"/>
        </w:rPr>
        <w:fldChar w:fldCharType="separate"/>
      </w:r>
      <w:r w:rsidR="007C1976" w:rsidRPr="0042599B">
        <w:rPr>
          <w:rStyle w:val="Hyperlink"/>
          <w:rFonts w:ascii="Candara" w:hAnsi="Candara"/>
          <w:color w:val="000000" w:themeColor="text1"/>
          <w:sz w:val="19"/>
          <w:szCs w:val="19"/>
          <w:u w:val="none"/>
        </w:rPr>
        <w:t xml:space="preserve">+386 5 </w:t>
      </w:r>
      <w:r w:rsidR="007C1976" w:rsidRPr="0042599B">
        <w:rPr>
          <w:rFonts w:ascii="Candara" w:hAnsi="Candara"/>
          <w:color w:val="000000" w:themeColor="text1"/>
          <w:sz w:val="19"/>
          <w:szCs w:val="19"/>
        </w:rPr>
        <w:fldChar w:fldCharType="end"/>
      </w:r>
      <w:r w:rsidR="007C1976" w:rsidRPr="0042599B">
        <w:rPr>
          <w:rFonts w:ascii="Candara" w:hAnsi="Candara"/>
          <w:color w:val="000000" w:themeColor="text1"/>
          <w:sz w:val="19"/>
          <w:szCs w:val="19"/>
        </w:rPr>
        <w:t>3394140</w:t>
      </w:r>
      <w:r w:rsidRPr="0042599B">
        <w:rPr>
          <w:rFonts w:ascii="Candara" w:hAnsi="Candara"/>
          <w:sz w:val="19"/>
          <w:szCs w:val="19"/>
        </w:rPr>
        <w:t xml:space="preserve">; e-pošta: </w:t>
      </w:r>
      <w:r w:rsidR="007C1976" w:rsidRPr="0042599B">
        <w:rPr>
          <w:rFonts w:ascii="Candara" w:hAnsi="Candara"/>
          <w:sz w:val="19"/>
          <w:szCs w:val="19"/>
        </w:rPr>
        <w:t>tanja.peloz@dung.si</w:t>
      </w:r>
      <w:r w:rsidRPr="0042599B">
        <w:rPr>
          <w:rFonts w:ascii="Candara" w:hAnsi="Candara"/>
          <w:sz w:val="19"/>
          <w:szCs w:val="19"/>
        </w:rPr>
        <w:t>).</w:t>
      </w:r>
    </w:p>
    <w:p w14:paraId="11DA35D0" w14:textId="77777777" w:rsidR="00097286" w:rsidRPr="0042599B" w:rsidRDefault="00097286" w:rsidP="00556811">
      <w:pPr>
        <w:rPr>
          <w:rFonts w:ascii="Candara" w:hAnsi="Candara"/>
          <w:sz w:val="19"/>
          <w:szCs w:val="19"/>
        </w:rPr>
      </w:pPr>
    </w:p>
    <w:p w14:paraId="7B4F1818" w14:textId="77777777" w:rsidR="009E6207" w:rsidRPr="0042599B" w:rsidRDefault="009E6207" w:rsidP="00556811">
      <w:pPr>
        <w:rPr>
          <w:rFonts w:ascii="Candara" w:hAnsi="Candara"/>
          <w:sz w:val="19"/>
          <w:szCs w:val="19"/>
        </w:rPr>
      </w:pPr>
    </w:p>
    <w:p w14:paraId="245C3F04"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61" w:name="_Toc452564370"/>
      <w:bookmarkStart w:id="62" w:name="_Toc452627909"/>
      <w:bookmarkStart w:id="63" w:name="_Toc453487058"/>
      <w:bookmarkStart w:id="64" w:name="_Toc453487211"/>
      <w:bookmarkStart w:id="65" w:name="_Toc453489289"/>
      <w:bookmarkStart w:id="66" w:name="_Toc453541726"/>
      <w:bookmarkStart w:id="67" w:name="_Toc453542153"/>
      <w:bookmarkStart w:id="68" w:name="_Toc453542276"/>
      <w:bookmarkStart w:id="69" w:name="_Toc453542797"/>
      <w:bookmarkStart w:id="70" w:name="_Toc10706206"/>
      <w:bookmarkStart w:id="71" w:name="_Toc10706306"/>
      <w:bookmarkStart w:id="72" w:name="_Toc10708744"/>
      <w:bookmarkStart w:id="73" w:name="_Toc54022087"/>
      <w:bookmarkStart w:id="74" w:name="_Toc65918352"/>
      <w:r w:rsidRPr="0042599B">
        <w:rPr>
          <w:rFonts w:ascii="Candara" w:hAnsi="Candara" w:cs="Segoe UI"/>
          <w:color w:val="506428"/>
          <w:sz w:val="26"/>
          <w:szCs w:val="26"/>
          <w:lang w:val="sl-SI"/>
        </w:rPr>
        <w:t>1.3</w:t>
      </w:r>
      <w:r w:rsidRPr="0042599B">
        <w:rPr>
          <w:rFonts w:ascii="Candara" w:hAnsi="Candara" w:cs="Segoe UI"/>
          <w:color w:val="506428"/>
          <w:sz w:val="26"/>
          <w:szCs w:val="26"/>
          <w:lang w:val="sl-SI"/>
        </w:rPr>
        <w:tab/>
        <w:t>PREDMET JAVNEGA NAROČILA</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1EA3E52" w14:textId="77777777" w:rsidR="009E6207" w:rsidRPr="0042599B" w:rsidRDefault="009E6207" w:rsidP="00556811">
      <w:pPr>
        <w:rPr>
          <w:rFonts w:ascii="Candara" w:hAnsi="Candara"/>
          <w:sz w:val="19"/>
          <w:szCs w:val="19"/>
        </w:rPr>
      </w:pPr>
    </w:p>
    <w:p w14:paraId="7BDA460C" w14:textId="535D0919" w:rsidR="007C1976" w:rsidRPr="0042599B" w:rsidRDefault="007C1976" w:rsidP="007C1976">
      <w:pPr>
        <w:rPr>
          <w:rFonts w:ascii="Candara" w:hAnsi="Candara"/>
          <w:sz w:val="19"/>
          <w:szCs w:val="19"/>
        </w:rPr>
      </w:pPr>
      <w:bookmarkStart w:id="75" w:name="_GoBack"/>
      <w:r w:rsidRPr="0042599B">
        <w:rPr>
          <w:rFonts w:ascii="Candara" w:hAnsi="Candara"/>
          <w:sz w:val="19"/>
          <w:szCs w:val="19"/>
        </w:rPr>
        <w:t xml:space="preserve">Naročnik  namerava urediti Dnevni center ki bo zagotavljal druženje in kvalitetno preživljanje prostega časa  predvsem starejšim.  </w:t>
      </w:r>
    </w:p>
    <w:p w14:paraId="7FBE268D" w14:textId="77777777" w:rsidR="007C1976" w:rsidRPr="0042599B" w:rsidRDefault="007C1976" w:rsidP="007C1976">
      <w:pPr>
        <w:rPr>
          <w:rFonts w:ascii="Candara" w:hAnsi="Candara"/>
          <w:sz w:val="19"/>
          <w:szCs w:val="19"/>
        </w:rPr>
      </w:pPr>
      <w:r w:rsidRPr="0042599B">
        <w:rPr>
          <w:rFonts w:ascii="Candara" w:hAnsi="Candara"/>
          <w:sz w:val="19"/>
          <w:szCs w:val="19"/>
        </w:rPr>
        <w:t xml:space="preserve">Dnevni center za starejše bo zagotavljal dnevno varstvo 14 uporabnikom.  </w:t>
      </w:r>
    </w:p>
    <w:bookmarkEnd w:id="75"/>
    <w:p w14:paraId="3CD9FA84" w14:textId="52C784B6" w:rsidR="007C1976" w:rsidRPr="0042599B" w:rsidRDefault="007C1976" w:rsidP="007C1976">
      <w:pPr>
        <w:rPr>
          <w:rFonts w:ascii="Candara" w:hAnsi="Candara"/>
          <w:sz w:val="19"/>
          <w:szCs w:val="19"/>
        </w:rPr>
      </w:pPr>
      <w:r w:rsidRPr="0042599B">
        <w:rPr>
          <w:rFonts w:ascii="Candara" w:hAnsi="Candara"/>
          <w:sz w:val="19"/>
          <w:szCs w:val="19"/>
        </w:rPr>
        <w:t xml:space="preserve">Stavba je objekt daljšega obstoja, kot taka je pridobila gradbeno in uporabno dovoljenje, kot podlago za rekonstrukcijo. Gradbeni poseg je rekonstrukcija  po 35. točki 3.člena  GZ. Stavbo se rekonstruira v celoti, izvede se celovito rekonstrukcijo osnovnega objekta in ponovno prezida poškodovan SZ vogal. Dodani novi del se izvede zaradi zagotavljanja univerzalnega dostopa do javne stavbe: prizida se vhodno partijo –vetrolov </w:t>
      </w:r>
      <w:r w:rsidR="00405D56" w:rsidRPr="0042599B">
        <w:rPr>
          <w:rFonts w:ascii="Candara" w:hAnsi="Candara"/>
          <w:sz w:val="19"/>
          <w:szCs w:val="19"/>
        </w:rPr>
        <w:t>z</w:t>
      </w:r>
      <w:r w:rsidRPr="0042599B">
        <w:rPr>
          <w:rFonts w:ascii="Candara" w:hAnsi="Candara"/>
          <w:sz w:val="19"/>
          <w:szCs w:val="19"/>
        </w:rPr>
        <w:t xml:space="preserve"> dvižnimi podesti za dostop invalidov in dostopne stopnice v skladu s sedaj veljavnimi standardi.</w:t>
      </w:r>
    </w:p>
    <w:p w14:paraId="31FE7480" w14:textId="5AAB94E2" w:rsidR="007C1976" w:rsidRPr="0042599B" w:rsidRDefault="007C1976" w:rsidP="007C1976">
      <w:pPr>
        <w:rPr>
          <w:rFonts w:ascii="Candara" w:hAnsi="Candara"/>
          <w:sz w:val="19"/>
          <w:szCs w:val="19"/>
        </w:rPr>
      </w:pPr>
      <w:r w:rsidRPr="0042599B">
        <w:rPr>
          <w:rFonts w:ascii="Candara" w:hAnsi="Candara"/>
          <w:sz w:val="19"/>
          <w:szCs w:val="19"/>
        </w:rPr>
        <w:t>Zamenja se strešne kritine, izvede toplotne izolacije, zamenja stavbno pohištvo. Nove ureditve so trajnostno usmerjene (ponikanje kapnice, dodatna  toplotna izolacija .. Na novo se izvede skoraj vsa obrtniška in instalacijska dela. Zemeljska dela so omejena zgolj na temeljenje prizidave. Za izvedbo gradnje niso potrebna preoblikovanja terena ali spremembe nivoja tal.  Gre za klasično gradnjo z uporabo tradicionalnih materialov in postopkov ob hkratni uporabi  načel trajnostne in univerzalne gradnje.</w:t>
      </w:r>
    </w:p>
    <w:p w14:paraId="454CD341" w14:textId="09C82E71" w:rsidR="00714468" w:rsidRPr="0042599B" w:rsidRDefault="007C1976" w:rsidP="007C1976">
      <w:pPr>
        <w:rPr>
          <w:rFonts w:ascii="Candara" w:hAnsi="Candara"/>
          <w:sz w:val="19"/>
          <w:szCs w:val="19"/>
        </w:rPr>
      </w:pPr>
      <w:r w:rsidRPr="0042599B">
        <w:rPr>
          <w:rFonts w:ascii="Candara" w:hAnsi="Candara"/>
          <w:sz w:val="19"/>
          <w:szCs w:val="19"/>
        </w:rPr>
        <w:t>Pridobljeno je pravnomočno  GD številka 351-146/2020-17  , dne 24.6.2020.</w:t>
      </w:r>
    </w:p>
    <w:p w14:paraId="4F5134BB" w14:textId="7960D66E" w:rsidR="00B67C47" w:rsidRPr="0042599B" w:rsidRDefault="00B67C47" w:rsidP="00556811">
      <w:pPr>
        <w:rPr>
          <w:rFonts w:ascii="Candara" w:hAnsi="Candara"/>
          <w:sz w:val="19"/>
          <w:szCs w:val="19"/>
        </w:rPr>
      </w:pPr>
    </w:p>
    <w:p w14:paraId="130F2B68" w14:textId="77777777" w:rsidR="00B67C47" w:rsidRPr="0042599B" w:rsidRDefault="00B67C47" w:rsidP="00556811">
      <w:pPr>
        <w:rPr>
          <w:rFonts w:ascii="Candara" w:hAnsi="Candara"/>
          <w:sz w:val="19"/>
          <w:szCs w:val="19"/>
        </w:rPr>
      </w:pPr>
    </w:p>
    <w:p w14:paraId="2AA23126"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76" w:name="_Toc452564371"/>
      <w:bookmarkStart w:id="77" w:name="_Toc452627910"/>
      <w:bookmarkStart w:id="78" w:name="_Toc453487059"/>
      <w:bookmarkStart w:id="79" w:name="_Toc453487212"/>
      <w:bookmarkStart w:id="80" w:name="_Toc453489290"/>
      <w:bookmarkStart w:id="81" w:name="_Toc453541727"/>
      <w:bookmarkStart w:id="82" w:name="_Toc453542154"/>
      <w:bookmarkStart w:id="83" w:name="_Toc453542277"/>
      <w:bookmarkStart w:id="84" w:name="_Toc453542798"/>
      <w:bookmarkStart w:id="85" w:name="_Toc10706207"/>
      <w:bookmarkStart w:id="86" w:name="_Toc10706307"/>
      <w:bookmarkStart w:id="87" w:name="_Toc10708745"/>
      <w:bookmarkStart w:id="88" w:name="_Toc54022088"/>
      <w:bookmarkStart w:id="89" w:name="_Toc65918353"/>
      <w:r w:rsidRPr="0042599B">
        <w:rPr>
          <w:rFonts w:ascii="Candara" w:hAnsi="Candara" w:cs="Segoe UI"/>
          <w:color w:val="506428"/>
          <w:sz w:val="26"/>
          <w:szCs w:val="26"/>
          <w:lang w:val="sl-SI"/>
        </w:rPr>
        <w:t>1.4</w:t>
      </w:r>
      <w:r w:rsidRPr="0042599B">
        <w:rPr>
          <w:rFonts w:ascii="Candara" w:hAnsi="Candara" w:cs="Segoe UI"/>
          <w:color w:val="506428"/>
          <w:sz w:val="26"/>
          <w:szCs w:val="26"/>
          <w:lang w:val="sl-SI"/>
        </w:rPr>
        <w:tab/>
        <w:t>PODATKI O PONUDNIKIH</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B4446F6" w14:textId="77777777" w:rsidR="009E6207" w:rsidRPr="0042599B" w:rsidRDefault="009E6207" w:rsidP="00556811">
      <w:pPr>
        <w:rPr>
          <w:rFonts w:ascii="Candara" w:hAnsi="Candara"/>
          <w:sz w:val="19"/>
          <w:szCs w:val="19"/>
        </w:rPr>
      </w:pPr>
    </w:p>
    <w:p w14:paraId="75632222" w14:textId="3B9E2255" w:rsidR="00F05040" w:rsidRPr="0042599B" w:rsidRDefault="00F05040" w:rsidP="00F05040">
      <w:pPr>
        <w:rPr>
          <w:rFonts w:ascii="Candara" w:hAnsi="Candara"/>
          <w:sz w:val="19"/>
          <w:szCs w:val="19"/>
        </w:rPr>
      </w:pPr>
      <w:r w:rsidRPr="0042599B">
        <w:rPr>
          <w:rFonts w:ascii="Candara" w:hAnsi="Candara"/>
          <w:sz w:val="19"/>
          <w:szCs w:val="19"/>
        </w:rPr>
        <w:t>Ponudbe morajo biti v celoti pripravljene v skladu z dokumentacijo ter morajo izpolnjevati vse pogoje za udeležbo  zahtevane za to javno naročilo.</w:t>
      </w:r>
    </w:p>
    <w:p w14:paraId="7721593A" w14:textId="77777777" w:rsidR="00F05040" w:rsidRPr="0042599B" w:rsidRDefault="00F05040" w:rsidP="00F05040">
      <w:pPr>
        <w:rPr>
          <w:rFonts w:ascii="Candara" w:hAnsi="Candara"/>
          <w:sz w:val="19"/>
          <w:szCs w:val="19"/>
        </w:rPr>
      </w:pPr>
    </w:p>
    <w:p w14:paraId="5568EF0B" w14:textId="68EC4078" w:rsidR="00F05040" w:rsidRPr="0042599B" w:rsidRDefault="00F05040" w:rsidP="00F05040">
      <w:pPr>
        <w:rPr>
          <w:rFonts w:ascii="Candara" w:hAnsi="Candara"/>
          <w:sz w:val="19"/>
          <w:szCs w:val="19"/>
        </w:rPr>
      </w:pPr>
      <w:r w:rsidRPr="0042599B">
        <w:rPr>
          <w:rFonts w:ascii="Candara" w:hAnsi="Candara"/>
          <w:sz w:val="19"/>
          <w:szCs w:val="19"/>
        </w:rPr>
        <w:t>Kot ponudnik lahko v postopku konkurira vsaka pravna ali fizična oseba, ki je registrirana za dejavnost, ki je predmet javnega naročila in izpolnjuje vse pogoje iz te  dokumentacije.</w:t>
      </w:r>
    </w:p>
    <w:p w14:paraId="35A76545" w14:textId="77777777" w:rsidR="00F05040" w:rsidRPr="0042599B" w:rsidRDefault="00F05040" w:rsidP="00F05040">
      <w:pPr>
        <w:rPr>
          <w:rFonts w:ascii="Candara" w:hAnsi="Candara"/>
          <w:sz w:val="19"/>
          <w:szCs w:val="19"/>
        </w:rPr>
      </w:pPr>
    </w:p>
    <w:p w14:paraId="71E4CD99" w14:textId="3F3E5D98" w:rsidR="009E6207" w:rsidRPr="0042599B" w:rsidRDefault="00F05040" w:rsidP="00F05040">
      <w:pPr>
        <w:rPr>
          <w:rFonts w:ascii="Candara" w:hAnsi="Candara"/>
          <w:sz w:val="19"/>
          <w:szCs w:val="19"/>
        </w:rPr>
      </w:pPr>
      <w:r w:rsidRPr="0042599B">
        <w:rPr>
          <w:rFonts w:ascii="Candara" w:hAnsi="Candara"/>
          <w:sz w:val="19"/>
          <w:szCs w:val="19"/>
        </w:rPr>
        <w:lastRenderedPageBreak/>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71B055FF" w14:textId="77777777" w:rsidR="009E6207" w:rsidRPr="0042599B" w:rsidRDefault="009E6207" w:rsidP="00556811">
      <w:pPr>
        <w:rPr>
          <w:rFonts w:ascii="Candara" w:hAnsi="Candara"/>
          <w:sz w:val="19"/>
          <w:szCs w:val="19"/>
        </w:rPr>
      </w:pPr>
    </w:p>
    <w:p w14:paraId="14E01BBD" w14:textId="77777777" w:rsidR="00F05040" w:rsidRPr="0042599B" w:rsidRDefault="00F05040" w:rsidP="00F05040">
      <w:pPr>
        <w:rPr>
          <w:rFonts w:ascii="Candara" w:hAnsi="Candara"/>
          <w:sz w:val="19"/>
          <w:szCs w:val="19"/>
        </w:rPr>
      </w:pPr>
      <w:r w:rsidRPr="0042599B">
        <w:rPr>
          <w:rFonts w:ascii="Candara" w:hAnsi="Candara"/>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7494DE20" w14:textId="77777777" w:rsidR="00F05040" w:rsidRPr="0042599B" w:rsidRDefault="00F05040" w:rsidP="00F05040">
      <w:pPr>
        <w:rPr>
          <w:rFonts w:ascii="Candara" w:hAnsi="Candara"/>
          <w:sz w:val="19"/>
          <w:szCs w:val="19"/>
        </w:rPr>
      </w:pPr>
    </w:p>
    <w:p w14:paraId="3F3D155C" w14:textId="6C067DFF" w:rsidR="00F05040" w:rsidRPr="0042599B" w:rsidRDefault="00F05040" w:rsidP="00556811">
      <w:pPr>
        <w:rPr>
          <w:rFonts w:ascii="Candara" w:hAnsi="Candara"/>
          <w:sz w:val="19"/>
          <w:szCs w:val="19"/>
        </w:rPr>
      </w:pPr>
      <w:r w:rsidRPr="0042599B">
        <w:rPr>
          <w:rFonts w:ascii="Candara" w:hAnsi="Candara"/>
          <w:sz w:val="19"/>
          <w:szCs w:val="19"/>
        </w:rPr>
        <w:t>Ponudniki s sedežem v tuji državi morajo izpolnjevati enake pogoje kot ponudniki s sedežem v Republiki Sloveniji.</w:t>
      </w:r>
      <w:r w:rsidR="004D034F" w:rsidRPr="0042599B">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42599B">
        <w:rPr>
          <w:rFonts w:ascii="Candara" w:hAnsi="Candara"/>
          <w:sz w:val="19"/>
          <w:szCs w:val="19"/>
        </w:rPr>
        <w:t>3.1</w:t>
      </w:r>
      <w:r w:rsidR="00246C21" w:rsidRPr="0042599B">
        <w:rPr>
          <w:rFonts w:ascii="Candara" w:hAnsi="Candara"/>
          <w:sz w:val="19"/>
          <w:szCs w:val="19"/>
        </w:rPr>
        <w:t xml:space="preserve"> in 3.2</w:t>
      </w:r>
      <w:r w:rsidR="004D034F" w:rsidRPr="0042599B">
        <w:rPr>
          <w:rFonts w:ascii="Candara" w:hAnsi="Candara"/>
          <w:sz w:val="19"/>
          <w:szCs w:val="19"/>
        </w:rPr>
        <w:t xml:space="preserve"> te dokumentacije</w:t>
      </w:r>
      <w:r w:rsidR="00E1432F" w:rsidRPr="0042599B">
        <w:rPr>
          <w:rFonts w:ascii="Candara" w:hAnsi="Candara"/>
          <w:sz w:val="19"/>
          <w:szCs w:val="19"/>
        </w:rPr>
        <w:t>.</w:t>
      </w:r>
    </w:p>
    <w:p w14:paraId="25692D56" w14:textId="77777777" w:rsidR="00F05040" w:rsidRPr="0042599B" w:rsidRDefault="00F05040" w:rsidP="00556811">
      <w:pPr>
        <w:rPr>
          <w:rFonts w:ascii="Candara" w:hAnsi="Candara"/>
          <w:sz w:val="19"/>
          <w:szCs w:val="19"/>
        </w:rPr>
      </w:pPr>
    </w:p>
    <w:p w14:paraId="4EFCF796" w14:textId="77777777" w:rsidR="00F05040" w:rsidRPr="0042599B" w:rsidRDefault="00F05040" w:rsidP="00556811">
      <w:pPr>
        <w:rPr>
          <w:rFonts w:ascii="Candara" w:hAnsi="Candara"/>
          <w:sz w:val="19"/>
          <w:szCs w:val="19"/>
        </w:rPr>
      </w:pPr>
    </w:p>
    <w:p w14:paraId="59B309EF"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90" w:name="_Toc452564372"/>
      <w:bookmarkStart w:id="91" w:name="_Toc452627911"/>
      <w:bookmarkStart w:id="92" w:name="_Toc453487060"/>
      <w:bookmarkStart w:id="93" w:name="_Toc453487213"/>
      <w:bookmarkStart w:id="94" w:name="_Toc453489291"/>
      <w:bookmarkStart w:id="95" w:name="_Toc453541728"/>
      <w:bookmarkStart w:id="96" w:name="_Toc453542155"/>
      <w:bookmarkStart w:id="97" w:name="_Toc453542278"/>
      <w:bookmarkStart w:id="98" w:name="_Toc453542799"/>
      <w:bookmarkStart w:id="99" w:name="_Toc10706208"/>
      <w:bookmarkStart w:id="100" w:name="_Toc10706308"/>
      <w:bookmarkStart w:id="101" w:name="_Toc10708746"/>
      <w:bookmarkStart w:id="102" w:name="_Toc54022089"/>
      <w:bookmarkStart w:id="103" w:name="_Toc65918354"/>
      <w:r w:rsidRPr="0042599B">
        <w:rPr>
          <w:rFonts w:ascii="Candara" w:hAnsi="Candara" w:cs="Segoe UI"/>
          <w:color w:val="506428"/>
          <w:sz w:val="26"/>
          <w:szCs w:val="26"/>
          <w:lang w:val="sl-SI"/>
        </w:rPr>
        <w:t>1.5</w:t>
      </w:r>
      <w:r w:rsidRPr="0042599B">
        <w:rPr>
          <w:rFonts w:ascii="Candara" w:hAnsi="Candara" w:cs="Segoe UI"/>
          <w:color w:val="506428"/>
          <w:sz w:val="26"/>
          <w:szCs w:val="26"/>
          <w:lang w:val="sl-SI"/>
        </w:rPr>
        <w:tab/>
        <w:t>PRIDOBITEV DOKUMENTACIJE V ZVEZI Z ODDAJO JAVNEGA NAROČILA</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910ADD" w14:textId="77777777" w:rsidR="009E6207" w:rsidRPr="0042599B" w:rsidRDefault="009E6207" w:rsidP="00556811">
      <w:pPr>
        <w:rPr>
          <w:rFonts w:ascii="Candara" w:hAnsi="Candara"/>
          <w:sz w:val="19"/>
          <w:szCs w:val="19"/>
        </w:rPr>
      </w:pPr>
    </w:p>
    <w:p w14:paraId="595AA97B" w14:textId="0CF368A5" w:rsidR="00232A12" w:rsidRPr="0042599B" w:rsidRDefault="00232A12" w:rsidP="00232A12">
      <w:pPr>
        <w:spacing w:line="276" w:lineRule="auto"/>
        <w:rPr>
          <w:rFonts w:ascii="Candara" w:hAnsi="Candara"/>
          <w:bCs/>
          <w:sz w:val="19"/>
          <w:szCs w:val="19"/>
        </w:rPr>
      </w:pPr>
      <w:r w:rsidRPr="0042599B">
        <w:rPr>
          <w:rFonts w:ascii="Candara" w:hAnsi="Candara"/>
          <w:bCs/>
          <w:sz w:val="19"/>
          <w:szCs w:val="19"/>
        </w:rPr>
        <w:t xml:space="preserve">Ponudnikom je skladno z določbami ZJN-3 omogočen neomejen, popoln, neposreden in brezplačen dostop do  dokumentacije na </w:t>
      </w:r>
      <w:r w:rsidR="00E1432F" w:rsidRPr="0042599B">
        <w:rPr>
          <w:rFonts w:ascii="Candara" w:hAnsi="Candara"/>
          <w:bCs/>
          <w:sz w:val="19"/>
          <w:szCs w:val="19"/>
        </w:rPr>
        <w:t>portalu javnih naročil.</w:t>
      </w:r>
    </w:p>
    <w:p w14:paraId="227307EB" w14:textId="77777777" w:rsidR="00F05040" w:rsidRPr="0042599B" w:rsidRDefault="00F05040" w:rsidP="00556811">
      <w:pPr>
        <w:rPr>
          <w:rFonts w:ascii="Candara" w:hAnsi="Candara"/>
          <w:sz w:val="19"/>
          <w:szCs w:val="19"/>
        </w:rPr>
      </w:pPr>
    </w:p>
    <w:p w14:paraId="32037F71" w14:textId="77777777" w:rsidR="009E6207" w:rsidRPr="0042599B" w:rsidRDefault="009E6207" w:rsidP="00556811">
      <w:pPr>
        <w:rPr>
          <w:rFonts w:ascii="Candara" w:hAnsi="Candara"/>
          <w:sz w:val="19"/>
          <w:szCs w:val="19"/>
        </w:rPr>
      </w:pPr>
    </w:p>
    <w:p w14:paraId="4B3CD496"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104" w:name="_Toc452564373"/>
      <w:bookmarkStart w:id="105" w:name="_Toc452627912"/>
      <w:bookmarkStart w:id="106" w:name="_Toc453487061"/>
      <w:bookmarkStart w:id="107" w:name="_Toc453487214"/>
      <w:bookmarkStart w:id="108" w:name="_Toc453489292"/>
      <w:bookmarkStart w:id="109" w:name="_Toc453541729"/>
      <w:bookmarkStart w:id="110" w:name="_Toc453542156"/>
      <w:bookmarkStart w:id="111" w:name="_Toc453542279"/>
      <w:bookmarkStart w:id="112" w:name="_Toc453542800"/>
      <w:bookmarkStart w:id="113" w:name="_Toc10706209"/>
      <w:bookmarkStart w:id="114" w:name="_Toc10706309"/>
      <w:bookmarkStart w:id="115" w:name="_Toc10708747"/>
      <w:bookmarkStart w:id="116" w:name="_Toc54022090"/>
      <w:bookmarkStart w:id="117" w:name="_Toc65918355"/>
      <w:r w:rsidRPr="0042599B">
        <w:rPr>
          <w:rFonts w:ascii="Candara" w:hAnsi="Candara" w:cs="Segoe UI"/>
          <w:color w:val="506428"/>
          <w:sz w:val="26"/>
          <w:szCs w:val="26"/>
          <w:lang w:val="sl-SI"/>
        </w:rPr>
        <w:t>1.6</w:t>
      </w:r>
      <w:r w:rsidRPr="0042599B">
        <w:rPr>
          <w:rFonts w:ascii="Candara" w:hAnsi="Candara" w:cs="Segoe UI"/>
          <w:color w:val="506428"/>
          <w:sz w:val="26"/>
          <w:szCs w:val="26"/>
          <w:lang w:val="sl-SI"/>
        </w:rPr>
        <w:tab/>
        <w:t>PREDLOŽITEV PONUDBE</w:t>
      </w:r>
      <w:r w:rsidR="00F05040" w:rsidRPr="0042599B">
        <w:rPr>
          <w:rFonts w:ascii="Candara" w:hAnsi="Candara" w:cs="Segoe UI"/>
          <w:color w:val="506428"/>
          <w:sz w:val="26"/>
          <w:szCs w:val="26"/>
          <w:lang w:val="sl-SI"/>
        </w:rPr>
        <w:t xml:space="preserve"> (način in rok za oddajo ponudbe)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7B463B8" w14:textId="77777777" w:rsidR="009E6207" w:rsidRPr="0042599B" w:rsidRDefault="009E6207" w:rsidP="00556811">
      <w:pPr>
        <w:rPr>
          <w:rFonts w:ascii="Candara" w:hAnsi="Candara"/>
          <w:sz w:val="19"/>
          <w:szCs w:val="19"/>
        </w:rPr>
      </w:pPr>
    </w:p>
    <w:p w14:paraId="66EDD48A" w14:textId="09F2BF29" w:rsidR="00B67C47" w:rsidRPr="0042599B" w:rsidRDefault="00B67C47" w:rsidP="00B67C47">
      <w:pPr>
        <w:rPr>
          <w:rFonts w:ascii="Candara" w:hAnsi="Candara"/>
          <w:sz w:val="19"/>
          <w:szCs w:val="19"/>
        </w:rPr>
      </w:pPr>
      <w:r w:rsidRPr="0042599B">
        <w:rPr>
          <w:rFonts w:ascii="Candara" w:hAnsi="Candara"/>
          <w:sz w:val="19"/>
          <w:szCs w:val="19"/>
        </w:rPr>
        <w:t xml:space="preserve">Ponudniki morajo ponudbe predložiti v informacijski sistem e-JN na spletnem naslovu </w:t>
      </w:r>
      <w:r w:rsidR="006055F4" w:rsidRPr="0042599B">
        <w:fldChar w:fldCharType="begin"/>
      </w:r>
      <w:r w:rsidR="006055F4" w:rsidRPr="0042599B">
        <w:instrText xml:space="preserve"> HYPERLINK "https://ejn.gov.si/mojejn" </w:instrText>
      </w:r>
      <w:r w:rsidR="006055F4" w:rsidRPr="0042599B">
        <w:fldChar w:fldCharType="separate"/>
      </w:r>
      <w:r w:rsidRPr="0042599B">
        <w:rPr>
          <w:rFonts w:ascii="Candara" w:hAnsi="Candara"/>
          <w:color w:val="0070C0"/>
          <w:sz w:val="19"/>
          <w:szCs w:val="19"/>
        </w:rPr>
        <w:t>https://ejn.gov.si/eJN2</w:t>
      </w:r>
      <w:r w:rsidR="006055F4" w:rsidRPr="0042599B">
        <w:rPr>
          <w:rFonts w:ascii="Candara" w:hAnsi="Candara"/>
          <w:color w:val="0070C0"/>
          <w:sz w:val="19"/>
          <w:szCs w:val="19"/>
        </w:rPr>
        <w:fldChar w:fldCharType="end"/>
      </w:r>
      <w:r w:rsidRPr="0042599B">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dokumentacije in objavljen na spletnem naslovu </w:t>
      </w:r>
      <w:r w:rsidR="006055F4" w:rsidRPr="0042599B">
        <w:fldChar w:fldCharType="begin"/>
      </w:r>
      <w:r w:rsidR="006055F4" w:rsidRPr="0042599B">
        <w:instrText xml:space="preserve"> HYPERLINK "https://ejn.gov.si/mojejn" </w:instrText>
      </w:r>
      <w:r w:rsidR="006055F4" w:rsidRPr="0042599B">
        <w:fldChar w:fldCharType="separate"/>
      </w:r>
      <w:r w:rsidRPr="0042599B">
        <w:rPr>
          <w:rFonts w:ascii="Candara" w:hAnsi="Candara"/>
          <w:sz w:val="19"/>
          <w:szCs w:val="19"/>
        </w:rPr>
        <w:t>https://ejn.gov.si/eJN2</w:t>
      </w:r>
      <w:r w:rsidR="006055F4" w:rsidRPr="0042599B">
        <w:rPr>
          <w:rFonts w:ascii="Candara" w:hAnsi="Candara"/>
          <w:sz w:val="19"/>
          <w:szCs w:val="19"/>
        </w:rPr>
        <w:fldChar w:fldCharType="end"/>
      </w:r>
      <w:r w:rsidRPr="0042599B">
        <w:rPr>
          <w:rFonts w:ascii="Candara" w:hAnsi="Candara"/>
          <w:sz w:val="19"/>
          <w:szCs w:val="19"/>
        </w:rPr>
        <w:t>.</w:t>
      </w:r>
    </w:p>
    <w:p w14:paraId="4CFF97A9" w14:textId="77777777" w:rsidR="00B67C47" w:rsidRPr="0042599B" w:rsidRDefault="00B67C47" w:rsidP="00B67C47">
      <w:pPr>
        <w:rPr>
          <w:rFonts w:ascii="Candara" w:hAnsi="Candara"/>
          <w:sz w:val="19"/>
          <w:szCs w:val="19"/>
        </w:rPr>
      </w:pPr>
    </w:p>
    <w:p w14:paraId="558C6B68" w14:textId="77777777" w:rsidR="002A0BD0" w:rsidRPr="0042599B" w:rsidRDefault="002A0BD0" w:rsidP="002A0BD0">
      <w:pPr>
        <w:rPr>
          <w:rFonts w:ascii="Candara" w:hAnsi="Candara"/>
          <w:sz w:val="19"/>
          <w:szCs w:val="19"/>
        </w:rPr>
      </w:pPr>
      <w:r w:rsidRPr="0042599B">
        <w:rPr>
          <w:rFonts w:ascii="Candara" w:hAnsi="Candara"/>
          <w:sz w:val="19"/>
          <w:szCs w:val="19"/>
        </w:rPr>
        <w:t xml:space="preserve">Ponudnik se mora pred oddajo ponudbe registrirati na spletnem naslovu </w:t>
      </w:r>
      <w:r w:rsidR="006055F4" w:rsidRPr="0042599B">
        <w:fldChar w:fldCharType="begin"/>
      </w:r>
      <w:r w:rsidR="006055F4" w:rsidRPr="0042599B">
        <w:instrText xml:space="preserve"> HYPERLINK "https://ejn.gov.si/mojejn" </w:instrText>
      </w:r>
      <w:r w:rsidR="006055F4" w:rsidRPr="0042599B">
        <w:fldChar w:fldCharType="separate"/>
      </w:r>
      <w:r w:rsidRPr="0042599B">
        <w:rPr>
          <w:rFonts w:ascii="Candara" w:hAnsi="Candara"/>
          <w:sz w:val="19"/>
          <w:szCs w:val="19"/>
        </w:rPr>
        <w:t>https://ejn.gov.si/eJN2</w:t>
      </w:r>
      <w:r w:rsidR="006055F4" w:rsidRPr="0042599B">
        <w:rPr>
          <w:rFonts w:ascii="Candara" w:hAnsi="Candara"/>
          <w:sz w:val="19"/>
          <w:szCs w:val="19"/>
        </w:rPr>
        <w:fldChar w:fldCharType="end"/>
      </w:r>
      <w:r w:rsidRPr="0042599B">
        <w:rPr>
          <w:rFonts w:ascii="Candara" w:hAnsi="Candara"/>
          <w:sz w:val="19"/>
          <w:szCs w:val="19"/>
        </w:rPr>
        <w:t>, v skladu z Navodili za uporabo e-JN. Če je ponudnik že registriran v informacijski sistem e-JN, se v aplikacijo prijavi na istem naslovu.</w:t>
      </w:r>
    </w:p>
    <w:p w14:paraId="070169F9" w14:textId="77777777" w:rsidR="002A0BD0" w:rsidRPr="0042599B" w:rsidRDefault="002A0BD0" w:rsidP="002A0BD0">
      <w:pPr>
        <w:rPr>
          <w:rFonts w:ascii="Candara" w:hAnsi="Candara"/>
          <w:sz w:val="19"/>
          <w:szCs w:val="19"/>
        </w:rPr>
      </w:pPr>
    </w:p>
    <w:p w14:paraId="5C4B2C3A" w14:textId="77777777" w:rsidR="002A0BD0" w:rsidRPr="0042599B" w:rsidRDefault="002A0BD0" w:rsidP="002A0BD0">
      <w:pPr>
        <w:rPr>
          <w:rFonts w:ascii="Candara" w:hAnsi="Candara"/>
          <w:sz w:val="19"/>
          <w:szCs w:val="19"/>
        </w:rPr>
      </w:pPr>
      <w:r w:rsidRPr="0042599B">
        <w:rPr>
          <w:rFonts w:ascii="Candara" w:hAnsi="Candara"/>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2599B">
        <w:rPr>
          <w:rStyle w:val="FootnoteReference"/>
          <w:rFonts w:ascii="Candara" w:hAnsi="Candara"/>
          <w:sz w:val="19"/>
          <w:szCs w:val="19"/>
        </w:rPr>
        <w:footnoteReference w:id="1"/>
      </w:r>
      <w:r w:rsidRPr="0042599B">
        <w:rPr>
          <w:rFonts w:ascii="Candara" w:hAnsi="Candara"/>
          <w:sz w:val="19"/>
          <w:szCs w:val="19"/>
        </w:rPr>
        <w:t>). Z oddajo ponudbe je le-ta zavezujoča za čas, naveden v ponudbi, razen če jo uporabnik ponudnika umakne ali spremeni pred potekom roka za oddajo ponudb.</w:t>
      </w:r>
    </w:p>
    <w:p w14:paraId="4AECA4CE" w14:textId="77777777" w:rsidR="002A0BD0" w:rsidRPr="0042599B" w:rsidRDefault="002A0BD0" w:rsidP="002A0BD0">
      <w:pPr>
        <w:rPr>
          <w:rFonts w:ascii="Candara" w:hAnsi="Candara"/>
          <w:sz w:val="19"/>
          <w:szCs w:val="19"/>
        </w:rPr>
      </w:pPr>
    </w:p>
    <w:p w14:paraId="737B56B6" w14:textId="782358B8" w:rsidR="002A0BD0" w:rsidRPr="0042599B" w:rsidRDefault="002A0BD0" w:rsidP="002A0BD0">
      <w:pPr>
        <w:rPr>
          <w:rFonts w:ascii="Candara" w:hAnsi="Candara"/>
          <w:sz w:val="19"/>
          <w:szCs w:val="19"/>
        </w:rPr>
      </w:pPr>
      <w:r w:rsidRPr="0042599B">
        <w:rPr>
          <w:rFonts w:ascii="Candara" w:hAnsi="Candara"/>
          <w:sz w:val="19"/>
          <w:szCs w:val="19"/>
        </w:rPr>
        <w:t xml:space="preserve">Ponudba se šteje za pravočasno oddano, če jo naročnik prejme preko sistema e-JN </w:t>
      </w:r>
      <w:r w:rsidR="006055F4" w:rsidRPr="0042599B">
        <w:fldChar w:fldCharType="begin"/>
      </w:r>
      <w:r w:rsidR="006055F4" w:rsidRPr="0042599B">
        <w:instrText xml:space="preserve"> HYPERLINK "https://ejn.gov.si/mojejn" </w:instrText>
      </w:r>
      <w:r w:rsidR="006055F4" w:rsidRPr="0042599B">
        <w:fldChar w:fldCharType="separate"/>
      </w:r>
      <w:r w:rsidRPr="0042599B">
        <w:rPr>
          <w:rFonts w:ascii="Candara" w:hAnsi="Candara"/>
          <w:sz w:val="19"/>
          <w:szCs w:val="19"/>
        </w:rPr>
        <w:t>https://ejn.gov.si/eJN2</w:t>
      </w:r>
      <w:r w:rsidR="006055F4" w:rsidRPr="0042599B">
        <w:rPr>
          <w:rFonts w:ascii="Candara" w:hAnsi="Candara"/>
          <w:sz w:val="19"/>
          <w:szCs w:val="19"/>
        </w:rPr>
        <w:fldChar w:fldCharType="end"/>
      </w:r>
      <w:r w:rsidRPr="0042599B">
        <w:rPr>
          <w:rFonts w:ascii="Candara" w:hAnsi="Candara"/>
          <w:sz w:val="19"/>
          <w:szCs w:val="19"/>
        </w:rPr>
        <w:t xml:space="preserve"> najkasneje do</w:t>
      </w:r>
      <w:r w:rsidR="00385AD7" w:rsidRPr="0042599B">
        <w:rPr>
          <w:rFonts w:ascii="Candara" w:hAnsi="Candara"/>
          <w:sz w:val="19"/>
          <w:szCs w:val="19"/>
        </w:rPr>
        <w:t xml:space="preserve"> roka za oddajo ponudbe</w:t>
      </w:r>
      <w:r w:rsidRPr="0042599B">
        <w:rPr>
          <w:rFonts w:ascii="Candara" w:hAnsi="Candara"/>
          <w:sz w:val="19"/>
          <w:szCs w:val="19"/>
        </w:rPr>
        <w:t>. Za oddano ponudbo se šteje ponudba, ki je v informacijskem sistemu e-JN označena s statusom »ODDANO«.</w:t>
      </w:r>
    </w:p>
    <w:p w14:paraId="5DBA8930" w14:textId="77777777" w:rsidR="002A0BD0" w:rsidRPr="0042599B" w:rsidRDefault="002A0BD0" w:rsidP="002A0BD0">
      <w:pPr>
        <w:rPr>
          <w:rFonts w:ascii="Candara" w:hAnsi="Candara"/>
          <w:sz w:val="19"/>
          <w:szCs w:val="19"/>
        </w:rPr>
      </w:pPr>
    </w:p>
    <w:p w14:paraId="582DE70E" w14:textId="77777777" w:rsidR="002A0BD0" w:rsidRPr="0042599B" w:rsidRDefault="002A0BD0" w:rsidP="002A0BD0">
      <w:pPr>
        <w:rPr>
          <w:rFonts w:ascii="Candara" w:hAnsi="Candara"/>
          <w:sz w:val="19"/>
          <w:szCs w:val="19"/>
        </w:rPr>
      </w:pPr>
      <w:r w:rsidRPr="0042599B">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05DE26" w14:textId="77777777" w:rsidR="002A0BD0" w:rsidRPr="0042599B" w:rsidRDefault="002A0BD0" w:rsidP="002A0BD0">
      <w:pPr>
        <w:rPr>
          <w:rFonts w:ascii="Candara" w:hAnsi="Candara"/>
          <w:sz w:val="19"/>
          <w:szCs w:val="19"/>
        </w:rPr>
      </w:pPr>
      <w:r w:rsidRPr="0042599B">
        <w:rPr>
          <w:rFonts w:ascii="Candara" w:hAnsi="Candara"/>
          <w:sz w:val="19"/>
          <w:szCs w:val="19"/>
        </w:rPr>
        <w:lastRenderedPageBreak/>
        <w:t>Po preteku roka za predložitev ponudb ponudbe ne bo več mogoče oddati.</w:t>
      </w:r>
    </w:p>
    <w:p w14:paraId="57095C00" w14:textId="77777777" w:rsidR="00741015" w:rsidRPr="0042599B" w:rsidRDefault="00741015" w:rsidP="00556811">
      <w:pPr>
        <w:rPr>
          <w:rFonts w:ascii="Candara" w:hAnsi="Candara"/>
          <w:sz w:val="19"/>
          <w:szCs w:val="19"/>
        </w:rPr>
      </w:pPr>
    </w:p>
    <w:p w14:paraId="714F6A36" w14:textId="77777777" w:rsidR="0024454E" w:rsidRPr="0042599B" w:rsidRDefault="0024454E" w:rsidP="00556811">
      <w:pPr>
        <w:rPr>
          <w:rFonts w:ascii="Candara" w:hAnsi="Candara"/>
          <w:sz w:val="19"/>
          <w:szCs w:val="19"/>
        </w:rPr>
      </w:pPr>
    </w:p>
    <w:p w14:paraId="20A2D328"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118" w:name="_Toc452564374"/>
      <w:bookmarkStart w:id="119" w:name="_Toc452627913"/>
      <w:bookmarkStart w:id="120" w:name="_Toc453487062"/>
      <w:bookmarkStart w:id="121" w:name="_Toc453487215"/>
      <w:bookmarkStart w:id="122" w:name="_Toc453489293"/>
      <w:bookmarkStart w:id="123" w:name="_Toc453541730"/>
      <w:bookmarkStart w:id="124" w:name="_Toc453542157"/>
      <w:bookmarkStart w:id="125" w:name="_Toc453542280"/>
      <w:bookmarkStart w:id="126" w:name="_Toc453542801"/>
      <w:bookmarkStart w:id="127" w:name="_Toc10706210"/>
      <w:bookmarkStart w:id="128" w:name="_Toc10706310"/>
      <w:bookmarkStart w:id="129" w:name="_Toc10708748"/>
      <w:bookmarkStart w:id="130" w:name="_Toc54022091"/>
      <w:bookmarkStart w:id="131" w:name="_Toc65918356"/>
      <w:r w:rsidRPr="0042599B">
        <w:rPr>
          <w:rFonts w:ascii="Candara" w:hAnsi="Candara" w:cs="Segoe UI"/>
          <w:color w:val="506428"/>
          <w:sz w:val="26"/>
          <w:szCs w:val="26"/>
          <w:lang w:val="sl-SI"/>
        </w:rPr>
        <w:t>1.7</w:t>
      </w:r>
      <w:r w:rsidRPr="0042599B">
        <w:rPr>
          <w:rFonts w:ascii="Candara" w:hAnsi="Candara" w:cs="Segoe UI"/>
          <w:color w:val="506428"/>
          <w:sz w:val="26"/>
          <w:szCs w:val="26"/>
          <w:lang w:val="sl-SI"/>
        </w:rPr>
        <w:tab/>
        <w:t>ODPIRANJE PONUDB</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18B5AA8" w14:textId="77777777" w:rsidR="009E6207" w:rsidRPr="0042599B" w:rsidRDefault="009E6207" w:rsidP="00556811">
      <w:pPr>
        <w:rPr>
          <w:rFonts w:ascii="Candara" w:hAnsi="Candara"/>
          <w:sz w:val="19"/>
          <w:szCs w:val="19"/>
        </w:rPr>
      </w:pPr>
    </w:p>
    <w:p w14:paraId="3F72A214" w14:textId="4A8BFE2F" w:rsidR="00B50835" w:rsidRPr="0042599B" w:rsidRDefault="00B50835" w:rsidP="00B50835">
      <w:pPr>
        <w:rPr>
          <w:rFonts w:ascii="Candara" w:hAnsi="Candara"/>
          <w:sz w:val="19"/>
          <w:szCs w:val="19"/>
        </w:rPr>
      </w:pPr>
      <w:r w:rsidRPr="0042599B">
        <w:rPr>
          <w:rFonts w:ascii="Candara" w:hAnsi="Candara"/>
          <w:sz w:val="19"/>
          <w:szCs w:val="19"/>
        </w:rPr>
        <w:t xml:space="preserve">Odpiranje ponudb bo potekalo avtomatično v informacijskem sistemu e-JN dne </w:t>
      </w:r>
      <w:r w:rsidR="00666BC2" w:rsidRPr="0042599B">
        <w:rPr>
          <w:rFonts w:ascii="Candara" w:hAnsi="Candara"/>
          <w:sz w:val="19"/>
          <w:szCs w:val="19"/>
        </w:rPr>
        <w:t>2</w:t>
      </w:r>
      <w:r w:rsidR="005478F2" w:rsidRPr="0042599B">
        <w:rPr>
          <w:rFonts w:ascii="Candara" w:hAnsi="Candara"/>
          <w:sz w:val="19"/>
          <w:szCs w:val="19"/>
        </w:rPr>
        <w:t>9</w:t>
      </w:r>
      <w:r w:rsidRPr="0042599B">
        <w:rPr>
          <w:rFonts w:ascii="Candara" w:hAnsi="Candara"/>
          <w:sz w:val="19"/>
          <w:szCs w:val="19"/>
        </w:rPr>
        <w:t>.</w:t>
      </w:r>
      <w:r w:rsidR="005478F2" w:rsidRPr="0042599B">
        <w:rPr>
          <w:rFonts w:ascii="Candara" w:hAnsi="Candara"/>
          <w:sz w:val="19"/>
          <w:szCs w:val="19"/>
        </w:rPr>
        <w:t>3</w:t>
      </w:r>
      <w:r w:rsidRPr="0042599B">
        <w:rPr>
          <w:rFonts w:ascii="Candara" w:hAnsi="Candara"/>
          <w:sz w:val="19"/>
          <w:szCs w:val="19"/>
        </w:rPr>
        <w:t>.20</w:t>
      </w:r>
      <w:r w:rsidR="00D00A0B" w:rsidRPr="0042599B">
        <w:rPr>
          <w:rFonts w:ascii="Candara" w:hAnsi="Candara"/>
          <w:sz w:val="19"/>
          <w:szCs w:val="19"/>
        </w:rPr>
        <w:t>2</w:t>
      </w:r>
      <w:r w:rsidR="005478F2" w:rsidRPr="0042599B">
        <w:rPr>
          <w:rFonts w:ascii="Candara" w:hAnsi="Candara"/>
          <w:sz w:val="19"/>
          <w:szCs w:val="19"/>
        </w:rPr>
        <w:t>1</w:t>
      </w:r>
      <w:r w:rsidRPr="0042599B">
        <w:rPr>
          <w:rFonts w:ascii="Candara" w:hAnsi="Candara"/>
          <w:sz w:val="19"/>
          <w:szCs w:val="19"/>
        </w:rPr>
        <w:t xml:space="preserve"> in se bo začelo ob 10:01, na spletnem naslovu </w:t>
      </w:r>
      <w:r w:rsidR="007B773A" w:rsidRPr="0042599B">
        <w:fldChar w:fldCharType="begin"/>
      </w:r>
      <w:r w:rsidR="007B773A" w:rsidRPr="0042599B">
        <w:instrText xml:space="preserve"> HYPERLINK "https://ejn.gov.si/mojejn" </w:instrText>
      </w:r>
      <w:r w:rsidR="007B773A" w:rsidRPr="0042599B">
        <w:fldChar w:fldCharType="separate"/>
      </w:r>
      <w:r w:rsidRPr="0042599B">
        <w:rPr>
          <w:rFonts w:ascii="Candara" w:hAnsi="Candara"/>
          <w:sz w:val="19"/>
          <w:szCs w:val="19"/>
        </w:rPr>
        <w:t>https://ejn.gov.si/eJN2</w:t>
      </w:r>
      <w:r w:rsidR="007B773A" w:rsidRPr="0042599B">
        <w:rPr>
          <w:rFonts w:ascii="Candara" w:hAnsi="Candara"/>
          <w:sz w:val="19"/>
          <w:szCs w:val="19"/>
        </w:rPr>
        <w:fldChar w:fldCharType="end"/>
      </w:r>
      <w:r w:rsidRPr="0042599B">
        <w:rPr>
          <w:rFonts w:ascii="Candara" w:hAnsi="Candara"/>
          <w:sz w:val="19"/>
          <w:szCs w:val="19"/>
        </w:rPr>
        <w:t xml:space="preserve">. </w:t>
      </w:r>
    </w:p>
    <w:p w14:paraId="2BC0ABB0" w14:textId="77777777" w:rsidR="00B50835" w:rsidRPr="0042599B" w:rsidRDefault="00B50835" w:rsidP="00B50835">
      <w:pPr>
        <w:rPr>
          <w:rFonts w:ascii="Candara" w:hAnsi="Candara"/>
          <w:sz w:val="19"/>
          <w:szCs w:val="19"/>
        </w:rPr>
      </w:pPr>
    </w:p>
    <w:p w14:paraId="19875149" w14:textId="77777777" w:rsidR="00B50835" w:rsidRPr="0042599B" w:rsidRDefault="00B50835" w:rsidP="00B50835">
      <w:pPr>
        <w:rPr>
          <w:rFonts w:ascii="Candara" w:hAnsi="Candara"/>
          <w:strike/>
          <w:sz w:val="19"/>
          <w:szCs w:val="19"/>
        </w:rPr>
      </w:pPr>
      <w:r w:rsidRPr="0042599B">
        <w:rPr>
          <w:rFonts w:ascii="Candara" w:hAnsi="Candara"/>
          <w:sz w:val="19"/>
          <w:szCs w:val="19"/>
        </w:rPr>
        <w:t>Odpiranje poteka tako, da informacijski sistem e-JN samodejeno ob uri, ki je določena za javno odpiranje ponudb, prikaže podatke o ponudniku, o variantah, če so bile zahtevane oziroma dovoljene, ter omogoči dostop do .pdf dokumenta, ki ga ponudnik naloži v sistem e-JN pod razdelek »Predračun«.</w:t>
      </w:r>
    </w:p>
    <w:p w14:paraId="622FA926" w14:textId="77777777" w:rsidR="00F05040" w:rsidRPr="0042599B" w:rsidRDefault="00F05040" w:rsidP="00556811">
      <w:pPr>
        <w:rPr>
          <w:rFonts w:ascii="Candara" w:hAnsi="Candara"/>
          <w:sz w:val="19"/>
          <w:szCs w:val="19"/>
        </w:rPr>
      </w:pPr>
    </w:p>
    <w:p w14:paraId="5978F8E2" w14:textId="77777777" w:rsidR="009E6207" w:rsidRPr="0042599B" w:rsidRDefault="009E6207" w:rsidP="00556811">
      <w:pPr>
        <w:rPr>
          <w:rFonts w:ascii="Candara" w:hAnsi="Candara"/>
          <w:sz w:val="19"/>
          <w:szCs w:val="19"/>
        </w:rPr>
      </w:pPr>
    </w:p>
    <w:p w14:paraId="10F0ED64" w14:textId="77777777" w:rsidR="009E6207" w:rsidRPr="0042599B" w:rsidRDefault="009E6207" w:rsidP="009E6207">
      <w:pPr>
        <w:pStyle w:val="Heading2"/>
        <w:pBdr>
          <w:bottom w:val="single" w:sz="12" w:space="1" w:color="506428"/>
        </w:pBdr>
        <w:ind w:left="705" w:hanging="705"/>
        <w:rPr>
          <w:rFonts w:ascii="Candara" w:hAnsi="Candara" w:cs="Segoe UI"/>
          <w:color w:val="506428"/>
          <w:sz w:val="26"/>
          <w:szCs w:val="26"/>
          <w:lang w:val="sl-SI"/>
        </w:rPr>
      </w:pPr>
      <w:bookmarkStart w:id="132" w:name="_Toc452564375"/>
      <w:bookmarkStart w:id="133" w:name="_Toc452627914"/>
      <w:bookmarkStart w:id="134" w:name="_Toc453487063"/>
      <w:bookmarkStart w:id="135" w:name="_Toc453487216"/>
      <w:bookmarkStart w:id="136" w:name="_Toc453489294"/>
      <w:bookmarkStart w:id="137" w:name="_Toc453541731"/>
      <w:bookmarkStart w:id="138" w:name="_Toc453542158"/>
      <w:bookmarkStart w:id="139" w:name="_Toc453542281"/>
      <w:bookmarkStart w:id="140" w:name="_Toc453542802"/>
      <w:bookmarkStart w:id="141" w:name="_Toc10706211"/>
      <w:bookmarkStart w:id="142" w:name="_Toc10706311"/>
      <w:bookmarkStart w:id="143" w:name="_Toc10708749"/>
      <w:bookmarkStart w:id="144" w:name="_Toc54022092"/>
      <w:bookmarkStart w:id="145" w:name="_Toc65918357"/>
      <w:r w:rsidRPr="0042599B">
        <w:rPr>
          <w:rFonts w:ascii="Candara" w:hAnsi="Candara" w:cs="Segoe UI"/>
          <w:color w:val="506428"/>
          <w:sz w:val="26"/>
          <w:szCs w:val="26"/>
          <w:lang w:val="sl-SI"/>
        </w:rPr>
        <w:t>1.8</w:t>
      </w:r>
      <w:r w:rsidRPr="0042599B">
        <w:rPr>
          <w:rFonts w:ascii="Candara" w:hAnsi="Candara" w:cs="Segoe UI"/>
          <w:color w:val="506428"/>
          <w:sz w:val="26"/>
          <w:szCs w:val="26"/>
          <w:lang w:val="sl-SI"/>
        </w:rPr>
        <w:tab/>
        <w:t>DODATNA POJASNILA PONUDNIKOM</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5CFCF67" w14:textId="77777777" w:rsidR="009E6207" w:rsidRPr="0042599B" w:rsidRDefault="009E6207" w:rsidP="00556811">
      <w:pPr>
        <w:rPr>
          <w:rFonts w:ascii="Candara" w:hAnsi="Candara"/>
          <w:sz w:val="19"/>
          <w:szCs w:val="19"/>
        </w:rPr>
      </w:pPr>
    </w:p>
    <w:p w14:paraId="10544D21" w14:textId="749917B0" w:rsidR="003F5D69" w:rsidRPr="0042599B" w:rsidRDefault="003F5D69" w:rsidP="003F5D69">
      <w:pPr>
        <w:pStyle w:val="Heading3"/>
        <w:rPr>
          <w:rFonts w:ascii="Candara" w:hAnsi="Candara"/>
          <w:color w:val="506428"/>
          <w:sz w:val="22"/>
          <w:szCs w:val="22"/>
          <w:lang w:val="sl-SI"/>
        </w:rPr>
      </w:pPr>
      <w:bookmarkStart w:id="146" w:name="_Toc452564376"/>
      <w:bookmarkStart w:id="147" w:name="_Toc452627915"/>
      <w:bookmarkStart w:id="148" w:name="_Toc453487064"/>
      <w:bookmarkStart w:id="149" w:name="_Toc453487217"/>
      <w:bookmarkStart w:id="150" w:name="_Toc453489295"/>
      <w:bookmarkStart w:id="151" w:name="_Toc453541732"/>
      <w:bookmarkStart w:id="152" w:name="_Toc453542159"/>
      <w:bookmarkStart w:id="153" w:name="_Toc453542282"/>
      <w:bookmarkStart w:id="154" w:name="_Toc453542803"/>
      <w:bookmarkStart w:id="155" w:name="_Toc10706212"/>
      <w:bookmarkStart w:id="156" w:name="_Toc10706312"/>
      <w:bookmarkStart w:id="157" w:name="_Toc10708750"/>
      <w:bookmarkStart w:id="158" w:name="_Toc54022093"/>
      <w:bookmarkStart w:id="159" w:name="_Toc65918358"/>
      <w:r w:rsidRPr="0042599B">
        <w:rPr>
          <w:rFonts w:ascii="Candara" w:hAnsi="Candara"/>
          <w:color w:val="506428"/>
          <w:sz w:val="22"/>
          <w:szCs w:val="22"/>
        </w:rPr>
        <w:t>1.</w:t>
      </w:r>
      <w:r w:rsidRPr="0042599B">
        <w:rPr>
          <w:rFonts w:ascii="Candara" w:hAnsi="Candara"/>
          <w:color w:val="506428"/>
          <w:sz w:val="22"/>
          <w:szCs w:val="22"/>
          <w:lang w:val="sl-SI"/>
        </w:rPr>
        <w:t>8.1</w:t>
      </w:r>
      <w:r w:rsidRPr="0042599B">
        <w:rPr>
          <w:rFonts w:ascii="Candara" w:hAnsi="Candara"/>
          <w:color w:val="506428"/>
          <w:sz w:val="22"/>
          <w:szCs w:val="22"/>
        </w:rPr>
        <w:tab/>
      </w:r>
      <w:r w:rsidRPr="0042599B">
        <w:rPr>
          <w:rFonts w:ascii="Candara" w:hAnsi="Candara"/>
          <w:color w:val="506428"/>
          <w:sz w:val="22"/>
          <w:szCs w:val="22"/>
          <w:lang w:val="sl-SI"/>
        </w:rPr>
        <w:t>Dodatna pojasnila v zvezi dokumentacijo</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D1FB2FF" w14:textId="77777777" w:rsidR="003F5D69" w:rsidRPr="0042599B" w:rsidRDefault="003F5D69" w:rsidP="003F5D69">
      <w:pPr>
        <w:spacing w:line="276" w:lineRule="auto"/>
        <w:rPr>
          <w:rFonts w:ascii="Candara" w:hAnsi="Candara"/>
          <w:bCs/>
          <w:sz w:val="19"/>
          <w:szCs w:val="19"/>
        </w:rPr>
      </w:pPr>
    </w:p>
    <w:p w14:paraId="1422A978" w14:textId="3F780484"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Dodatna pojasnila dokumentacije ponudnik lahko zahteva izključno v pisni obliki preko Portala javnih naročil, na za to določenem mestu pri predmetnem javnem naročilu.</w:t>
      </w:r>
    </w:p>
    <w:p w14:paraId="10CC295A" w14:textId="77777777" w:rsidR="003F5D69" w:rsidRPr="0042599B" w:rsidRDefault="003F5D69" w:rsidP="003F5D69">
      <w:pPr>
        <w:spacing w:line="276" w:lineRule="auto"/>
        <w:rPr>
          <w:rFonts w:ascii="Candara" w:hAnsi="Candara"/>
          <w:bCs/>
          <w:sz w:val="19"/>
          <w:szCs w:val="19"/>
        </w:rPr>
      </w:pPr>
    </w:p>
    <w:p w14:paraId="31F972BF" w14:textId="53B4B73F" w:rsidR="00456AA7" w:rsidRPr="0042599B" w:rsidRDefault="00456AA7" w:rsidP="00456AA7">
      <w:pPr>
        <w:spacing w:line="276" w:lineRule="auto"/>
        <w:rPr>
          <w:rFonts w:ascii="Candara" w:hAnsi="Candara"/>
          <w:bCs/>
          <w:sz w:val="19"/>
          <w:szCs w:val="19"/>
        </w:rPr>
      </w:pPr>
      <w:r w:rsidRPr="0042599B">
        <w:rPr>
          <w:rFonts w:ascii="Candara" w:hAnsi="Candara"/>
          <w:bCs/>
          <w:sz w:val="19"/>
          <w:szCs w:val="19"/>
        </w:rPr>
        <w:t xml:space="preserve">Naročnik bo odgovoril na vsa vprašanja ponudnikov, ki jih bo prejel preko Portala javnih naročil, najpozneje dne </w:t>
      </w:r>
      <w:r w:rsidR="000B1E34" w:rsidRPr="0042599B">
        <w:rPr>
          <w:rFonts w:ascii="Candara" w:hAnsi="Candara"/>
          <w:b/>
          <w:bCs/>
          <w:sz w:val="19"/>
          <w:szCs w:val="19"/>
        </w:rPr>
        <w:t>24</w:t>
      </w:r>
      <w:r w:rsidRPr="0042599B">
        <w:rPr>
          <w:rFonts w:ascii="Candara" w:hAnsi="Candara"/>
          <w:b/>
          <w:bCs/>
          <w:sz w:val="19"/>
          <w:szCs w:val="19"/>
        </w:rPr>
        <w:t xml:space="preserve">. </w:t>
      </w:r>
      <w:r w:rsidR="000B1E34" w:rsidRPr="0042599B">
        <w:rPr>
          <w:rFonts w:ascii="Candara" w:hAnsi="Candara"/>
          <w:b/>
          <w:bCs/>
          <w:sz w:val="19"/>
          <w:szCs w:val="19"/>
        </w:rPr>
        <w:t>3</w:t>
      </w:r>
      <w:r w:rsidRPr="0042599B">
        <w:rPr>
          <w:rFonts w:ascii="Candara" w:hAnsi="Candara"/>
          <w:b/>
          <w:bCs/>
          <w:sz w:val="19"/>
          <w:szCs w:val="19"/>
        </w:rPr>
        <w:t>. 202</w:t>
      </w:r>
      <w:r w:rsidR="000B1E34" w:rsidRPr="0042599B">
        <w:rPr>
          <w:rFonts w:ascii="Candara" w:hAnsi="Candara"/>
          <w:b/>
          <w:bCs/>
          <w:sz w:val="19"/>
          <w:szCs w:val="19"/>
        </w:rPr>
        <w:t>1</w:t>
      </w:r>
      <w:r w:rsidRPr="0042599B">
        <w:rPr>
          <w:rFonts w:ascii="Candara" w:hAnsi="Candara"/>
          <w:b/>
          <w:bCs/>
          <w:sz w:val="19"/>
          <w:szCs w:val="19"/>
        </w:rPr>
        <w:t>,</w:t>
      </w:r>
      <w:r w:rsidRPr="0042599B">
        <w:rPr>
          <w:rFonts w:ascii="Candara" w:hAnsi="Candara"/>
          <w:bCs/>
          <w:sz w:val="19"/>
          <w:szCs w:val="19"/>
        </w:rPr>
        <w:t xml:space="preserve"> pod pogojem, da je bilo vprašanje posredovano do dne </w:t>
      </w:r>
      <w:r w:rsidR="000B1E34" w:rsidRPr="0042599B">
        <w:rPr>
          <w:rFonts w:ascii="Candara" w:hAnsi="Candara"/>
          <w:b/>
          <w:bCs/>
          <w:sz w:val="19"/>
          <w:szCs w:val="19"/>
        </w:rPr>
        <w:t>23</w:t>
      </w:r>
      <w:r w:rsidRPr="0042599B">
        <w:rPr>
          <w:rFonts w:ascii="Candara" w:hAnsi="Candara"/>
          <w:b/>
          <w:bCs/>
          <w:sz w:val="19"/>
          <w:szCs w:val="19"/>
        </w:rPr>
        <w:t xml:space="preserve">. </w:t>
      </w:r>
      <w:r w:rsidR="000B1E34" w:rsidRPr="0042599B">
        <w:rPr>
          <w:rFonts w:ascii="Candara" w:hAnsi="Candara"/>
          <w:b/>
          <w:bCs/>
          <w:sz w:val="19"/>
          <w:szCs w:val="19"/>
        </w:rPr>
        <w:t>3</w:t>
      </w:r>
      <w:r w:rsidRPr="0042599B">
        <w:rPr>
          <w:rFonts w:ascii="Candara" w:hAnsi="Candara"/>
          <w:b/>
          <w:bCs/>
          <w:sz w:val="19"/>
          <w:szCs w:val="19"/>
        </w:rPr>
        <w:t>. 2</w:t>
      </w:r>
      <w:r w:rsidR="000B1E34" w:rsidRPr="0042599B">
        <w:rPr>
          <w:rFonts w:ascii="Candara" w:hAnsi="Candara"/>
          <w:b/>
          <w:bCs/>
          <w:sz w:val="19"/>
          <w:szCs w:val="19"/>
        </w:rPr>
        <w:t>021</w:t>
      </w:r>
      <w:r w:rsidRPr="0042599B">
        <w:rPr>
          <w:rFonts w:ascii="Candara" w:hAnsi="Candara"/>
          <w:b/>
          <w:bCs/>
          <w:sz w:val="19"/>
          <w:szCs w:val="19"/>
        </w:rPr>
        <w:t xml:space="preserve"> do 10.00</w:t>
      </w:r>
      <w:r w:rsidRPr="0042599B">
        <w:rPr>
          <w:rFonts w:ascii="Candara" w:hAnsi="Candara"/>
          <w:bCs/>
          <w:sz w:val="19"/>
          <w:szCs w:val="19"/>
        </w:rPr>
        <w:t xml:space="preserve"> ure. Na zahteve za pojasnila oz. druga vprašanja v zvezi z javnim naročilom, zastavljena po tem roku, naročnik ne bo odgovarjal.</w:t>
      </w:r>
    </w:p>
    <w:p w14:paraId="08B2DC31" w14:textId="77777777" w:rsidR="003F5D69" w:rsidRPr="0042599B" w:rsidRDefault="003F5D69" w:rsidP="003F5D69">
      <w:pPr>
        <w:spacing w:line="276" w:lineRule="auto"/>
        <w:rPr>
          <w:rFonts w:ascii="Candara" w:hAnsi="Candara"/>
          <w:bCs/>
          <w:sz w:val="19"/>
          <w:szCs w:val="19"/>
        </w:rPr>
      </w:pPr>
    </w:p>
    <w:p w14:paraId="50B5FB19" w14:textId="77777777"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Ponudnik lahko naročniku postavlja vprašanja in z njim komunicira le pisn</w:t>
      </w:r>
      <w:r w:rsidR="004D034F" w:rsidRPr="0042599B">
        <w:rPr>
          <w:rFonts w:ascii="Candara" w:hAnsi="Candara"/>
          <w:bCs/>
          <w:sz w:val="19"/>
          <w:szCs w:val="19"/>
        </w:rPr>
        <w:t>o preko Portala javnih naročil.</w:t>
      </w:r>
    </w:p>
    <w:p w14:paraId="706EC9DE" w14:textId="77777777"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42599B" w:rsidRDefault="003F5D69" w:rsidP="003F5D69">
      <w:pPr>
        <w:spacing w:line="276" w:lineRule="auto"/>
        <w:rPr>
          <w:rFonts w:ascii="Candara" w:hAnsi="Candara"/>
          <w:bCs/>
          <w:sz w:val="19"/>
          <w:szCs w:val="19"/>
        </w:rPr>
      </w:pPr>
    </w:p>
    <w:p w14:paraId="5EA38254" w14:textId="77777777"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42599B" w:rsidRDefault="003F5D69" w:rsidP="003F5D69">
      <w:pPr>
        <w:spacing w:line="276" w:lineRule="auto"/>
        <w:rPr>
          <w:rFonts w:ascii="Candara" w:hAnsi="Candara"/>
          <w:bCs/>
          <w:sz w:val="19"/>
          <w:szCs w:val="19"/>
        </w:rPr>
      </w:pPr>
    </w:p>
    <w:p w14:paraId="3D0B59F7" w14:textId="77777777"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42599B" w:rsidRDefault="004D034F" w:rsidP="003F5D69">
      <w:pPr>
        <w:spacing w:line="276" w:lineRule="auto"/>
        <w:rPr>
          <w:rFonts w:ascii="Candara" w:hAnsi="Candara"/>
          <w:bCs/>
          <w:sz w:val="19"/>
          <w:szCs w:val="19"/>
        </w:rPr>
      </w:pPr>
    </w:p>
    <w:p w14:paraId="16CBD250" w14:textId="77777777" w:rsidR="003F5D69" w:rsidRPr="0042599B" w:rsidRDefault="003F5D69" w:rsidP="003F5D69">
      <w:pPr>
        <w:pStyle w:val="Heading3"/>
        <w:ind w:left="1418" w:hanging="1058"/>
        <w:rPr>
          <w:rFonts w:ascii="Candara" w:hAnsi="Candara"/>
          <w:color w:val="506428"/>
          <w:sz w:val="22"/>
          <w:szCs w:val="22"/>
        </w:rPr>
      </w:pPr>
      <w:bookmarkStart w:id="160" w:name="_Toc452564377"/>
      <w:bookmarkStart w:id="161" w:name="_Toc452627916"/>
      <w:bookmarkStart w:id="162" w:name="_Toc453487065"/>
      <w:bookmarkStart w:id="163" w:name="_Toc453487218"/>
      <w:bookmarkStart w:id="164" w:name="_Toc453489296"/>
      <w:bookmarkStart w:id="165" w:name="_Toc453541733"/>
      <w:bookmarkStart w:id="166" w:name="_Toc453542160"/>
      <w:bookmarkStart w:id="167" w:name="_Toc453542283"/>
      <w:bookmarkStart w:id="168" w:name="_Toc453542804"/>
      <w:bookmarkStart w:id="169" w:name="_Toc10706213"/>
      <w:bookmarkStart w:id="170" w:name="_Toc10706313"/>
      <w:bookmarkStart w:id="171" w:name="_Toc10708751"/>
      <w:bookmarkStart w:id="172" w:name="_Toc54022094"/>
      <w:bookmarkStart w:id="173" w:name="_Toc65918359"/>
      <w:r w:rsidRPr="0042599B">
        <w:rPr>
          <w:rFonts w:ascii="Candara" w:hAnsi="Candara"/>
          <w:color w:val="506428"/>
          <w:sz w:val="22"/>
          <w:szCs w:val="22"/>
        </w:rPr>
        <w:t>1.8.2</w:t>
      </w:r>
      <w:r w:rsidRPr="0042599B">
        <w:rPr>
          <w:rFonts w:ascii="Candara" w:hAnsi="Candara"/>
          <w:color w:val="506428"/>
          <w:sz w:val="22"/>
          <w:szCs w:val="22"/>
        </w:rPr>
        <w:tab/>
        <w:t xml:space="preserve">Sprememba ali dopolnitev dokumentacije do izteka </w:t>
      </w:r>
      <w:proofErr w:type="spellStart"/>
      <w:r w:rsidRPr="0042599B">
        <w:rPr>
          <w:rFonts w:ascii="Candara" w:hAnsi="Candara"/>
          <w:color w:val="506428"/>
          <w:sz w:val="22"/>
          <w:szCs w:val="22"/>
        </w:rPr>
        <w:t>roka</w:t>
      </w:r>
      <w:proofErr w:type="spellEnd"/>
      <w:r w:rsidRPr="0042599B">
        <w:rPr>
          <w:rFonts w:ascii="Candara" w:hAnsi="Candara"/>
          <w:color w:val="506428"/>
          <w:sz w:val="22"/>
          <w:szCs w:val="22"/>
        </w:rPr>
        <w:t xml:space="preserve"> za oddajo ponudb s strani naročnika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44FF7D8" w14:textId="77777777" w:rsidR="003F5D69" w:rsidRPr="0042599B" w:rsidRDefault="003F5D69" w:rsidP="003F5D69">
      <w:pPr>
        <w:spacing w:line="276" w:lineRule="auto"/>
        <w:rPr>
          <w:rFonts w:ascii="Candara" w:hAnsi="Candara"/>
          <w:bCs/>
          <w:sz w:val="19"/>
          <w:szCs w:val="19"/>
        </w:rPr>
      </w:pPr>
    </w:p>
    <w:p w14:paraId="2AE3D676" w14:textId="19A8929F"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 xml:space="preserve">Naročnik si pridržuje pravico spremeniti ali dopolniti dokumentacijo, kar bo objavil na Portalu javnih naročil. </w:t>
      </w:r>
    </w:p>
    <w:p w14:paraId="01A7412A" w14:textId="77777777" w:rsidR="003F5D69" w:rsidRPr="0042599B" w:rsidRDefault="003F5D69" w:rsidP="003F5D69">
      <w:pPr>
        <w:spacing w:line="276" w:lineRule="auto"/>
        <w:rPr>
          <w:rFonts w:ascii="Candara" w:hAnsi="Candara"/>
          <w:bCs/>
          <w:sz w:val="19"/>
          <w:szCs w:val="19"/>
        </w:rPr>
      </w:pPr>
    </w:p>
    <w:p w14:paraId="0B0F1615" w14:textId="7102436D"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5CCEE1A1" w14:textId="5C15C047" w:rsidR="003F5D69" w:rsidRPr="0042599B" w:rsidRDefault="003F5D69" w:rsidP="003F5D69">
      <w:pPr>
        <w:spacing w:line="276" w:lineRule="auto"/>
        <w:rPr>
          <w:rFonts w:ascii="Candara" w:hAnsi="Candara"/>
          <w:bCs/>
          <w:sz w:val="19"/>
          <w:szCs w:val="19"/>
        </w:rPr>
      </w:pPr>
      <w:r w:rsidRPr="0042599B">
        <w:rPr>
          <w:rFonts w:ascii="Candara" w:hAnsi="Candara"/>
          <w:bCs/>
          <w:sz w:val="19"/>
          <w:szCs w:val="19"/>
        </w:rPr>
        <w:t xml:space="preserve">V primeru spremembe ali dopolnitve dokumentacije </w:t>
      </w:r>
      <w:r w:rsidR="00836AEC" w:rsidRPr="0042599B">
        <w:rPr>
          <w:rFonts w:ascii="Candara" w:hAnsi="Candara"/>
          <w:bCs/>
          <w:sz w:val="19"/>
          <w:szCs w:val="19"/>
        </w:rPr>
        <w:t>štiri</w:t>
      </w:r>
      <w:r w:rsidR="004B23ED" w:rsidRPr="0042599B">
        <w:rPr>
          <w:rFonts w:ascii="Candara" w:hAnsi="Candara"/>
          <w:bCs/>
          <w:sz w:val="19"/>
          <w:szCs w:val="19"/>
        </w:rPr>
        <w:t xml:space="preserve"> dni</w:t>
      </w:r>
      <w:r w:rsidRPr="0042599B">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42599B" w:rsidRDefault="003F5D69" w:rsidP="003F5D69">
      <w:pPr>
        <w:spacing w:line="276" w:lineRule="auto"/>
        <w:rPr>
          <w:rFonts w:ascii="Candara" w:hAnsi="Candara"/>
          <w:bCs/>
          <w:sz w:val="19"/>
          <w:szCs w:val="19"/>
        </w:rPr>
      </w:pPr>
    </w:p>
    <w:p w14:paraId="7107311A" w14:textId="110F27F9" w:rsidR="00097286" w:rsidRPr="0042599B" w:rsidRDefault="003F5D69" w:rsidP="00592CAE">
      <w:pPr>
        <w:spacing w:line="276" w:lineRule="auto"/>
        <w:rPr>
          <w:rFonts w:ascii="Candara" w:hAnsi="Candara"/>
          <w:bCs/>
          <w:sz w:val="19"/>
          <w:szCs w:val="19"/>
        </w:rPr>
      </w:pPr>
      <w:r w:rsidRPr="0042599B">
        <w:rPr>
          <w:rFonts w:ascii="Candara" w:hAnsi="Candara"/>
          <w:bCs/>
          <w:sz w:val="19"/>
          <w:szCs w:val="19"/>
        </w:rPr>
        <w:t>Vse spremembe ali dopolnitve dokumentacije so za ponudnika obvezujoče.</w:t>
      </w:r>
      <w:r w:rsidR="00592CAE" w:rsidRPr="0042599B">
        <w:rPr>
          <w:rFonts w:ascii="Candara" w:hAnsi="Candara"/>
          <w:bCs/>
          <w:sz w:val="19"/>
          <w:szCs w:val="19"/>
        </w:rPr>
        <w:br w:type="page"/>
      </w:r>
    </w:p>
    <w:p w14:paraId="456300F9" w14:textId="77777777" w:rsidR="00592CAE" w:rsidRPr="0042599B" w:rsidRDefault="00592CAE" w:rsidP="00592CAE">
      <w:pPr>
        <w:pStyle w:val="Heading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74" w:name="_Toc452564295"/>
      <w:bookmarkStart w:id="175" w:name="_Toc452564378"/>
      <w:bookmarkStart w:id="176" w:name="_Toc452627917"/>
      <w:bookmarkStart w:id="177" w:name="_Toc453487066"/>
      <w:bookmarkStart w:id="178" w:name="_Toc453487219"/>
      <w:bookmarkStart w:id="179" w:name="_Toc453489297"/>
      <w:bookmarkStart w:id="180" w:name="_Toc453541464"/>
      <w:bookmarkStart w:id="181" w:name="_Toc453541734"/>
      <w:bookmarkStart w:id="182" w:name="_Toc453542161"/>
      <w:bookmarkStart w:id="183" w:name="_Toc453542284"/>
      <w:bookmarkStart w:id="184" w:name="_Toc453542805"/>
      <w:bookmarkStart w:id="185" w:name="_Toc10706214"/>
      <w:bookmarkStart w:id="186" w:name="_Toc10708752"/>
      <w:bookmarkStart w:id="187" w:name="_Toc54022095"/>
      <w:bookmarkStart w:id="188" w:name="_Toc65918360"/>
      <w:r w:rsidRPr="0042599B">
        <w:rPr>
          <w:rFonts w:ascii="Candara" w:hAnsi="Candara" w:cs="Segoe UI"/>
          <w:color w:val="FFFFFF"/>
          <w:lang w:val="sl-SI"/>
        </w:rPr>
        <w:lastRenderedPageBreak/>
        <w:t>2. DEL</w:t>
      </w:r>
      <w:r w:rsidR="00097286" w:rsidRPr="0042599B">
        <w:rPr>
          <w:rFonts w:ascii="Candara" w:hAnsi="Candara" w:cs="Segoe UI"/>
          <w:color w:val="FFFFFF"/>
          <w:lang w:val="sl-SI"/>
        </w:rPr>
        <w:t>: NAVODILA PONUDNIKOM ZA IZDELAVO PONUDBE</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F9A22ED" w14:textId="23AD3F9B" w:rsidR="007B773A" w:rsidRPr="0042599B" w:rsidRDefault="00651308" w:rsidP="007B773A">
      <w:pPr>
        <w:pStyle w:val="TOC1"/>
        <w:tabs>
          <w:tab w:val="right" w:leader="dot" w:pos="9061"/>
        </w:tabs>
        <w:rPr>
          <w:rFonts w:asciiTheme="minorHAnsi" w:eastAsiaTheme="minorEastAsia" w:hAnsiTheme="minorHAnsi" w:cstheme="minorBidi"/>
          <w:i/>
          <w:iCs/>
          <w:noProof/>
          <w:sz w:val="24"/>
          <w:szCs w:val="24"/>
          <w:lang w:val="en-US" w:eastAsia="en-US"/>
        </w:rPr>
      </w:pPr>
      <w:r w:rsidRPr="0042599B">
        <w:rPr>
          <w:bCs w:val="0"/>
          <w:sz w:val="22"/>
          <w:szCs w:val="24"/>
        </w:rPr>
        <w:fldChar w:fldCharType="begin"/>
      </w:r>
      <w:r w:rsidRPr="0042599B">
        <w:instrText xml:space="preserve"> TOC \o "1-4" \n \h \z \u </w:instrText>
      </w:r>
      <w:r w:rsidRPr="0042599B">
        <w:rPr>
          <w:bCs w:val="0"/>
          <w:sz w:val="22"/>
          <w:szCs w:val="24"/>
        </w:rPr>
        <w:fldChar w:fldCharType="separate"/>
      </w:r>
    </w:p>
    <w:p w14:paraId="66F95274" w14:textId="1CC6EC84" w:rsidR="007B773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54022096" w:history="1">
        <w:r w:rsidR="007B773A" w:rsidRPr="0042599B">
          <w:rPr>
            <w:rStyle w:val="Hyperlink"/>
            <w:rFonts w:ascii="Candara" w:hAnsi="Candara"/>
            <w:noProof/>
          </w:rPr>
          <w:t>2.1</w:t>
        </w:r>
        <w:r w:rsidR="007B773A" w:rsidRPr="0042599B">
          <w:rPr>
            <w:rFonts w:asciiTheme="minorHAnsi" w:eastAsiaTheme="minorEastAsia" w:hAnsiTheme="minorHAnsi" w:cstheme="minorBidi"/>
            <w:smallCaps w:val="0"/>
            <w:noProof/>
            <w:sz w:val="24"/>
            <w:szCs w:val="24"/>
            <w:lang w:val="en-US" w:eastAsia="en-US"/>
          </w:rPr>
          <w:tab/>
        </w:r>
        <w:r w:rsidR="007B773A" w:rsidRPr="0042599B">
          <w:rPr>
            <w:rStyle w:val="Hyperlink"/>
            <w:rFonts w:ascii="Candara" w:hAnsi="Candara"/>
            <w:noProof/>
          </w:rPr>
          <w:t>SPLOŠNI DEL</w:t>
        </w:r>
      </w:hyperlink>
    </w:p>
    <w:p w14:paraId="05DD2A8C" w14:textId="4FE7F085"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097" w:history="1">
        <w:r w:rsidR="007B773A" w:rsidRPr="0042599B">
          <w:rPr>
            <w:rStyle w:val="Hyperlink"/>
            <w:rFonts w:ascii="Candara" w:hAnsi="Candara"/>
            <w:noProof/>
          </w:rPr>
          <w:t>2.1.1</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Pravna podlaga ter uporaba in podpis ponudbene dokumentacije</w:t>
        </w:r>
      </w:hyperlink>
    </w:p>
    <w:p w14:paraId="10B600BF" w14:textId="60132461" w:rsidR="007B773A" w:rsidRPr="0042599B" w:rsidRDefault="000B3BEF">
      <w:pPr>
        <w:pStyle w:val="TOC4"/>
        <w:tabs>
          <w:tab w:val="left" w:pos="1320"/>
          <w:tab w:val="right" w:leader="dot" w:pos="9061"/>
        </w:tabs>
        <w:rPr>
          <w:rFonts w:asciiTheme="minorHAnsi" w:eastAsiaTheme="minorEastAsia" w:hAnsiTheme="minorHAnsi" w:cstheme="minorBidi"/>
          <w:noProof/>
          <w:sz w:val="24"/>
          <w:szCs w:val="24"/>
          <w:lang w:val="en-US" w:eastAsia="en-US"/>
        </w:rPr>
      </w:pPr>
      <w:hyperlink w:anchor="_Toc54022098" w:history="1">
        <w:r w:rsidR="007B773A" w:rsidRPr="0042599B">
          <w:rPr>
            <w:rStyle w:val="Hyperlink"/>
            <w:rFonts w:ascii="Candara" w:hAnsi="Candara"/>
            <w:noProof/>
          </w:rPr>
          <w:t>2.1.1.1</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Pravna podlaga</w:t>
        </w:r>
      </w:hyperlink>
    </w:p>
    <w:p w14:paraId="31476898" w14:textId="72A61C8B"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099" w:history="1">
        <w:r w:rsidR="007B773A" w:rsidRPr="0042599B">
          <w:rPr>
            <w:rStyle w:val="Hyperlink"/>
            <w:rFonts w:ascii="Candara" w:hAnsi="Candara"/>
            <w:noProof/>
          </w:rPr>
          <w:t>2.1.1.2</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Uporaba ponudbene dokumentacije</w:t>
        </w:r>
      </w:hyperlink>
    </w:p>
    <w:p w14:paraId="1B845474" w14:textId="082F7720"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00" w:history="1">
        <w:r w:rsidR="007B773A" w:rsidRPr="0042599B">
          <w:rPr>
            <w:rStyle w:val="Hyperlink"/>
            <w:rFonts w:ascii="Candara" w:hAnsi="Candara"/>
            <w:noProof/>
          </w:rPr>
          <w:t>2.1.2</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Naročnik, predmet in vsebina javnega naročila</w:t>
        </w:r>
      </w:hyperlink>
    </w:p>
    <w:p w14:paraId="3EA8B9B0" w14:textId="48B8FC63"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01" w:history="1">
        <w:r w:rsidR="007B773A" w:rsidRPr="0042599B">
          <w:rPr>
            <w:rStyle w:val="Hyperlink"/>
            <w:rFonts w:ascii="Candara" w:hAnsi="Candara"/>
            <w:noProof/>
          </w:rPr>
          <w:t>2.1.3</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Način priprave ponudbe in gospodarski subjekti, ki lahko sodelujejo v javnem naročilu</w:t>
        </w:r>
      </w:hyperlink>
    </w:p>
    <w:p w14:paraId="69E85CB7" w14:textId="3F757FE5"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2" w:history="1">
        <w:r w:rsidR="007B773A" w:rsidRPr="0042599B">
          <w:rPr>
            <w:rStyle w:val="Hyperlink"/>
            <w:rFonts w:ascii="Candara" w:hAnsi="Candara"/>
            <w:noProof/>
          </w:rPr>
          <w:t>2.1.3.1</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Samostojna ponudba</w:t>
        </w:r>
      </w:hyperlink>
    </w:p>
    <w:p w14:paraId="1239D923" w14:textId="506245E3"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3" w:history="1">
        <w:r w:rsidR="007B773A" w:rsidRPr="0042599B">
          <w:rPr>
            <w:rStyle w:val="Hyperlink"/>
            <w:rFonts w:ascii="Candara" w:hAnsi="Candara"/>
            <w:noProof/>
          </w:rPr>
          <w:t>2.1.3.2</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Skupna ponudba</w:t>
        </w:r>
      </w:hyperlink>
    </w:p>
    <w:p w14:paraId="504BC278" w14:textId="14072234"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4" w:history="1">
        <w:r w:rsidR="007B773A" w:rsidRPr="0042599B">
          <w:rPr>
            <w:rStyle w:val="Hyperlink"/>
            <w:rFonts w:ascii="Candara" w:hAnsi="Candara"/>
            <w:noProof/>
          </w:rPr>
          <w:t>2.1.3.3</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Ponudba s podizvajalci</w:t>
        </w:r>
      </w:hyperlink>
    </w:p>
    <w:p w14:paraId="05705CA0" w14:textId="57A3E371"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5" w:history="1">
        <w:r w:rsidR="007B773A" w:rsidRPr="0042599B">
          <w:rPr>
            <w:rStyle w:val="Hyperlink"/>
            <w:rFonts w:ascii="Candara" w:hAnsi="Candara"/>
            <w:noProof/>
          </w:rPr>
          <w:t>2.1.3.4</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Uporaba zmogljivosti drugih subjektov</w:t>
        </w:r>
      </w:hyperlink>
    </w:p>
    <w:p w14:paraId="429E103C" w14:textId="0BF4DF81"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06" w:history="1">
        <w:r w:rsidR="007B773A" w:rsidRPr="0042599B">
          <w:rPr>
            <w:rStyle w:val="Hyperlink"/>
            <w:rFonts w:ascii="Candara" w:hAnsi="Candara"/>
            <w:noProof/>
          </w:rPr>
          <w:t>2.1.4</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Pravila za sporočanje</w:t>
        </w:r>
      </w:hyperlink>
    </w:p>
    <w:p w14:paraId="44E1AAC8" w14:textId="43C19B0E"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7" w:history="1">
        <w:r w:rsidR="007B773A" w:rsidRPr="0042599B">
          <w:rPr>
            <w:rStyle w:val="Hyperlink"/>
            <w:rFonts w:ascii="Candara" w:hAnsi="Candara"/>
            <w:noProof/>
          </w:rPr>
          <w:t>2.1.4.1</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Komunikacijska sredstva</w:t>
        </w:r>
      </w:hyperlink>
    </w:p>
    <w:p w14:paraId="2061A475" w14:textId="6CDF8B15"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8" w:history="1">
        <w:r w:rsidR="007B773A" w:rsidRPr="0042599B">
          <w:rPr>
            <w:rStyle w:val="Hyperlink"/>
            <w:rFonts w:ascii="Candara" w:hAnsi="Candara"/>
            <w:noProof/>
          </w:rPr>
          <w:t>2.1.4.2</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Spreminjanje in dopolnjevanje dokumentacije</w:t>
        </w:r>
      </w:hyperlink>
    </w:p>
    <w:p w14:paraId="5CEEE243" w14:textId="0AFF86EE"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09" w:history="1">
        <w:r w:rsidR="007B773A" w:rsidRPr="0042599B">
          <w:rPr>
            <w:rStyle w:val="Hyperlink"/>
            <w:rFonts w:ascii="Candara" w:hAnsi="Candara"/>
            <w:noProof/>
          </w:rPr>
          <w:t>2.1.4.3</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Jezik javnega naročanja</w:t>
        </w:r>
      </w:hyperlink>
    </w:p>
    <w:p w14:paraId="536B024D" w14:textId="6B4CF14C"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10" w:history="1">
        <w:r w:rsidR="007B773A" w:rsidRPr="0042599B">
          <w:rPr>
            <w:rStyle w:val="Hyperlink"/>
            <w:rFonts w:ascii="Candara" w:hAnsi="Candara"/>
            <w:noProof/>
          </w:rPr>
          <w:t>2.1.5</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Oddaja in javno odpiranje ponudb</w:t>
        </w:r>
      </w:hyperlink>
    </w:p>
    <w:p w14:paraId="4B441545" w14:textId="6D16187C"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1" w:history="1">
        <w:r w:rsidR="007B773A" w:rsidRPr="0042599B">
          <w:rPr>
            <w:rStyle w:val="Hyperlink"/>
            <w:rFonts w:ascii="Candara" w:hAnsi="Candara"/>
            <w:noProof/>
          </w:rPr>
          <w:t>2.1.5.1</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Rok za oddajo ponudbe</w:t>
        </w:r>
      </w:hyperlink>
    </w:p>
    <w:p w14:paraId="0DF0D4FB" w14:textId="7FEA4519"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2" w:history="1">
        <w:r w:rsidR="007B773A" w:rsidRPr="0042599B">
          <w:rPr>
            <w:rStyle w:val="Hyperlink"/>
            <w:rFonts w:ascii="Candara" w:hAnsi="Candara"/>
            <w:noProof/>
          </w:rPr>
          <w:t>2.1.5.2</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Umik / sprememba ponudbe</w:t>
        </w:r>
      </w:hyperlink>
    </w:p>
    <w:p w14:paraId="6B275DA6" w14:textId="48E74F08"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3" w:history="1">
        <w:r w:rsidR="007B773A" w:rsidRPr="0042599B">
          <w:rPr>
            <w:rStyle w:val="Hyperlink"/>
            <w:rFonts w:ascii="Candara" w:hAnsi="Candara"/>
            <w:noProof/>
          </w:rPr>
          <w:t>2.1.5.3</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Javno odpiranje ponudb</w:t>
        </w:r>
      </w:hyperlink>
    </w:p>
    <w:p w14:paraId="6040998C" w14:textId="78A877CE"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14" w:history="1">
        <w:r w:rsidR="007B773A" w:rsidRPr="0042599B">
          <w:rPr>
            <w:rStyle w:val="Hyperlink"/>
            <w:rFonts w:ascii="Candara" w:hAnsi="Candara"/>
            <w:noProof/>
          </w:rPr>
          <w:t>2.1.6</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Dopustnost ponudbe in pregled ponudb</w:t>
        </w:r>
      </w:hyperlink>
    </w:p>
    <w:p w14:paraId="294F6D99" w14:textId="62D3FC65"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5" w:history="1">
        <w:r w:rsidR="007B773A" w:rsidRPr="0042599B">
          <w:rPr>
            <w:rStyle w:val="Hyperlink"/>
            <w:rFonts w:ascii="Candara" w:hAnsi="Candara"/>
            <w:noProof/>
          </w:rPr>
          <w:t>2.1.6.1</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Dopustna ponudba</w:t>
        </w:r>
      </w:hyperlink>
    </w:p>
    <w:p w14:paraId="672C42F9" w14:textId="3B52C282"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6" w:history="1">
        <w:r w:rsidR="007B773A" w:rsidRPr="0042599B">
          <w:rPr>
            <w:rStyle w:val="Hyperlink"/>
            <w:rFonts w:ascii="Candara" w:hAnsi="Candara"/>
            <w:noProof/>
          </w:rPr>
          <w:t>2.1.6.2</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Ponudba</w:t>
        </w:r>
      </w:hyperlink>
    </w:p>
    <w:p w14:paraId="281233BC" w14:textId="2B33ACC9"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7" w:history="1">
        <w:r w:rsidR="007B773A" w:rsidRPr="0042599B">
          <w:rPr>
            <w:rStyle w:val="Hyperlink"/>
            <w:rFonts w:ascii="Candara" w:hAnsi="Candara"/>
            <w:noProof/>
          </w:rPr>
          <w:t>2.1.6.3</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Pregled in preverjanje prejetih ponudb</w:t>
        </w:r>
      </w:hyperlink>
    </w:p>
    <w:p w14:paraId="5D576EA3" w14:textId="3B87A2E0"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8" w:history="1">
        <w:r w:rsidR="007B773A" w:rsidRPr="0042599B">
          <w:rPr>
            <w:rStyle w:val="Hyperlink"/>
            <w:rFonts w:ascii="Candara" w:hAnsi="Candara"/>
            <w:noProof/>
          </w:rPr>
          <w:t>2.1.6.4</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Dopustne dopolnitve / popravki / pojasnila ponudbe</w:t>
        </w:r>
      </w:hyperlink>
    </w:p>
    <w:p w14:paraId="7E3C5E05" w14:textId="1E5C101A"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19" w:history="1">
        <w:r w:rsidR="007B773A" w:rsidRPr="0042599B">
          <w:rPr>
            <w:rStyle w:val="Hyperlink"/>
            <w:rFonts w:ascii="Candara" w:hAnsi="Candara"/>
            <w:noProof/>
          </w:rPr>
          <w:t>2.1.6.5</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Neobičajno nizka cena</w:t>
        </w:r>
      </w:hyperlink>
    </w:p>
    <w:p w14:paraId="6CEFDADA" w14:textId="263EA7A1"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20" w:history="1">
        <w:r w:rsidR="007B773A" w:rsidRPr="0042599B">
          <w:rPr>
            <w:rStyle w:val="Hyperlink"/>
            <w:rFonts w:ascii="Candara" w:hAnsi="Candara"/>
            <w:noProof/>
          </w:rPr>
          <w:t>2.1.6.6</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Predložitev ali navedba neresničnih izjav</w:t>
        </w:r>
      </w:hyperlink>
    </w:p>
    <w:p w14:paraId="48ABD2E8" w14:textId="5573E0F2"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21" w:history="1">
        <w:r w:rsidR="007B773A" w:rsidRPr="0042599B">
          <w:rPr>
            <w:rStyle w:val="Hyperlink"/>
            <w:rFonts w:ascii="Candara" w:hAnsi="Candara"/>
            <w:noProof/>
          </w:rPr>
          <w:t>2.1.8</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Zaključek postopka javnega naročanja</w:t>
        </w:r>
      </w:hyperlink>
    </w:p>
    <w:p w14:paraId="02C6F5E9" w14:textId="0D284A14"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22" w:history="1">
        <w:r w:rsidR="007B773A" w:rsidRPr="0042599B">
          <w:rPr>
            <w:rStyle w:val="Hyperlink"/>
            <w:rFonts w:ascii="Candara" w:hAnsi="Candara"/>
            <w:noProof/>
          </w:rPr>
          <w:t>2.1.8.1</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Ustavitev postopka</w:t>
        </w:r>
      </w:hyperlink>
    </w:p>
    <w:p w14:paraId="25D4A724" w14:textId="0E5C0563"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23" w:history="1">
        <w:r w:rsidR="007B773A" w:rsidRPr="0042599B">
          <w:rPr>
            <w:rStyle w:val="Hyperlink"/>
            <w:rFonts w:ascii="Candara" w:hAnsi="Candara"/>
            <w:noProof/>
          </w:rPr>
          <w:t>2.1.8.2</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Zavrnitev vseh prejetih ponudb</w:t>
        </w:r>
      </w:hyperlink>
    </w:p>
    <w:p w14:paraId="6A1CCC19" w14:textId="7CDB21E8"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24" w:history="1">
        <w:r w:rsidR="007B773A" w:rsidRPr="0042599B">
          <w:rPr>
            <w:rStyle w:val="Hyperlink"/>
            <w:rFonts w:ascii="Candara" w:hAnsi="Candara"/>
            <w:noProof/>
          </w:rPr>
          <w:t>2.1.8.3</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Odločitev o oddaji javnega naročila, sprememba odločitve in pravnomočnost odločitve o oddaji javnega naročila</w:t>
        </w:r>
      </w:hyperlink>
    </w:p>
    <w:p w14:paraId="6DCEB884" w14:textId="011E023F"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25" w:history="1">
        <w:r w:rsidR="007B773A" w:rsidRPr="0042599B">
          <w:rPr>
            <w:rStyle w:val="Hyperlink"/>
            <w:rFonts w:ascii="Candara" w:hAnsi="Candara"/>
            <w:noProof/>
          </w:rPr>
          <w:t>2.1.8.5</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Odstop od izvedbe javnega naročila</w:t>
        </w:r>
      </w:hyperlink>
    </w:p>
    <w:p w14:paraId="2E898D33" w14:textId="40DAEF38" w:rsidR="007B773A" w:rsidRPr="0042599B" w:rsidRDefault="000B3BEF">
      <w:pPr>
        <w:pStyle w:val="TOC4"/>
        <w:tabs>
          <w:tab w:val="left" w:pos="1540"/>
          <w:tab w:val="right" w:leader="dot" w:pos="9061"/>
        </w:tabs>
        <w:rPr>
          <w:rFonts w:asciiTheme="minorHAnsi" w:eastAsiaTheme="minorEastAsia" w:hAnsiTheme="minorHAnsi" w:cstheme="minorBidi"/>
          <w:noProof/>
          <w:sz w:val="24"/>
          <w:szCs w:val="24"/>
          <w:lang w:val="en-US" w:eastAsia="en-US"/>
        </w:rPr>
      </w:pPr>
      <w:hyperlink w:anchor="_Toc54022126" w:history="1">
        <w:r w:rsidR="007B773A" w:rsidRPr="0042599B">
          <w:rPr>
            <w:rStyle w:val="Hyperlink"/>
            <w:rFonts w:ascii="Candara" w:hAnsi="Candara"/>
            <w:noProof/>
          </w:rPr>
          <w:t>2.1.8.6</w:t>
        </w:r>
        <w:r w:rsidR="007B773A" w:rsidRPr="0042599B">
          <w:rPr>
            <w:rFonts w:asciiTheme="minorHAnsi" w:eastAsiaTheme="minorEastAsia" w:hAnsiTheme="minorHAnsi" w:cstheme="minorBidi"/>
            <w:noProof/>
            <w:sz w:val="24"/>
            <w:szCs w:val="24"/>
            <w:lang w:val="en-US" w:eastAsia="en-US"/>
          </w:rPr>
          <w:tab/>
        </w:r>
        <w:r w:rsidR="007B773A" w:rsidRPr="0042599B">
          <w:rPr>
            <w:rStyle w:val="Hyperlink"/>
            <w:rFonts w:ascii="Candara" w:hAnsi="Candara"/>
            <w:noProof/>
          </w:rPr>
          <w:t>Nobena oddana ponudba ali nobena dopustna ponudba</w:t>
        </w:r>
      </w:hyperlink>
    </w:p>
    <w:p w14:paraId="6DFAB112" w14:textId="76D11B55"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27" w:history="1">
        <w:r w:rsidR="007B773A" w:rsidRPr="0042599B">
          <w:rPr>
            <w:rStyle w:val="Hyperlink"/>
            <w:rFonts w:ascii="Candara" w:hAnsi="Candara"/>
            <w:noProof/>
          </w:rPr>
          <w:t>2.1.9</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Pogodba o izvedbi javnega naročila</w:t>
        </w:r>
      </w:hyperlink>
    </w:p>
    <w:p w14:paraId="4567EDAF" w14:textId="1344AE05" w:rsidR="007B773A" w:rsidRPr="0042599B" w:rsidRDefault="000B3BEF">
      <w:pPr>
        <w:pStyle w:val="TOC3"/>
        <w:tabs>
          <w:tab w:val="left" w:pos="1320"/>
          <w:tab w:val="right" w:leader="dot" w:pos="9061"/>
        </w:tabs>
        <w:rPr>
          <w:rFonts w:asciiTheme="minorHAnsi" w:eastAsiaTheme="minorEastAsia" w:hAnsiTheme="minorHAnsi" w:cstheme="minorBidi"/>
          <w:i w:val="0"/>
          <w:iCs w:val="0"/>
          <w:noProof/>
          <w:sz w:val="24"/>
          <w:szCs w:val="24"/>
          <w:lang w:val="en-US" w:eastAsia="en-US"/>
        </w:rPr>
      </w:pPr>
      <w:hyperlink w:anchor="_Toc54022128" w:history="1">
        <w:r w:rsidR="007B773A" w:rsidRPr="0042599B">
          <w:rPr>
            <w:rStyle w:val="Hyperlink"/>
            <w:rFonts w:ascii="Candara" w:hAnsi="Candara"/>
            <w:noProof/>
          </w:rPr>
          <w:t>2.1.10</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Pravno varstvo</w:t>
        </w:r>
      </w:hyperlink>
    </w:p>
    <w:p w14:paraId="3F162D03" w14:textId="17274022" w:rsidR="007B773A" w:rsidRPr="0042599B" w:rsidRDefault="000B3BEF">
      <w:pPr>
        <w:pStyle w:val="TOC2"/>
        <w:tabs>
          <w:tab w:val="left" w:pos="880"/>
          <w:tab w:val="right" w:leader="dot" w:pos="9061"/>
        </w:tabs>
        <w:rPr>
          <w:rFonts w:asciiTheme="minorHAnsi" w:eastAsiaTheme="minorEastAsia" w:hAnsiTheme="minorHAnsi" w:cstheme="minorBidi"/>
          <w:smallCaps w:val="0"/>
          <w:noProof/>
          <w:sz w:val="24"/>
          <w:szCs w:val="24"/>
          <w:lang w:val="en-US" w:eastAsia="en-US"/>
        </w:rPr>
      </w:pPr>
      <w:hyperlink w:anchor="_Toc54022129" w:history="1">
        <w:r w:rsidR="007B773A" w:rsidRPr="0042599B">
          <w:rPr>
            <w:rStyle w:val="Hyperlink"/>
            <w:rFonts w:ascii="Candara" w:hAnsi="Candara"/>
            <w:noProof/>
          </w:rPr>
          <w:t>2.2</w:t>
        </w:r>
        <w:r w:rsidR="007B773A" w:rsidRPr="0042599B">
          <w:rPr>
            <w:rFonts w:asciiTheme="minorHAnsi" w:eastAsiaTheme="minorEastAsia" w:hAnsiTheme="minorHAnsi" w:cstheme="minorBidi"/>
            <w:smallCaps w:val="0"/>
            <w:noProof/>
            <w:sz w:val="24"/>
            <w:szCs w:val="24"/>
            <w:lang w:val="en-US" w:eastAsia="en-US"/>
          </w:rPr>
          <w:tab/>
        </w:r>
        <w:r w:rsidR="007B773A" w:rsidRPr="0042599B">
          <w:rPr>
            <w:rStyle w:val="Hyperlink"/>
            <w:rFonts w:ascii="Candara" w:hAnsi="Candara"/>
            <w:noProof/>
          </w:rPr>
          <w:t>OSTALA DOLOČILA</w:t>
        </w:r>
      </w:hyperlink>
    </w:p>
    <w:p w14:paraId="50C9AF25" w14:textId="00041118"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30" w:history="1">
        <w:r w:rsidR="007B773A" w:rsidRPr="0042599B">
          <w:rPr>
            <w:rStyle w:val="Hyperlink"/>
            <w:rFonts w:ascii="Candara" w:hAnsi="Candara"/>
            <w:noProof/>
          </w:rPr>
          <w:t>2.2.1</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Javnost in zaupnost postopka</w:t>
        </w:r>
      </w:hyperlink>
    </w:p>
    <w:p w14:paraId="6450FD39" w14:textId="0BA7C021" w:rsidR="007B773A" w:rsidRPr="0042599B" w:rsidRDefault="000B3BEF">
      <w:pPr>
        <w:pStyle w:val="TOC3"/>
        <w:tabs>
          <w:tab w:val="left" w:pos="1100"/>
          <w:tab w:val="right" w:leader="dot" w:pos="9061"/>
        </w:tabs>
        <w:rPr>
          <w:rFonts w:asciiTheme="minorHAnsi" w:eastAsiaTheme="minorEastAsia" w:hAnsiTheme="minorHAnsi" w:cstheme="minorBidi"/>
          <w:i w:val="0"/>
          <w:iCs w:val="0"/>
          <w:noProof/>
          <w:sz w:val="24"/>
          <w:szCs w:val="24"/>
          <w:lang w:val="en-US" w:eastAsia="en-US"/>
        </w:rPr>
      </w:pPr>
      <w:hyperlink w:anchor="_Toc54022131" w:history="1">
        <w:r w:rsidR="007B773A" w:rsidRPr="0042599B">
          <w:rPr>
            <w:rStyle w:val="Hyperlink"/>
            <w:rFonts w:ascii="Candara" w:hAnsi="Candara"/>
            <w:noProof/>
          </w:rPr>
          <w:t>2.2.2</w:t>
        </w:r>
        <w:r w:rsidR="007B773A" w:rsidRPr="0042599B">
          <w:rPr>
            <w:rFonts w:asciiTheme="minorHAnsi" w:eastAsiaTheme="minorEastAsia" w:hAnsiTheme="minorHAnsi" w:cstheme="minorBidi"/>
            <w:i w:val="0"/>
            <w:iCs w:val="0"/>
            <w:noProof/>
            <w:sz w:val="24"/>
            <w:szCs w:val="24"/>
            <w:lang w:val="en-US" w:eastAsia="en-US"/>
          </w:rPr>
          <w:tab/>
        </w:r>
        <w:r w:rsidR="007B773A" w:rsidRPr="0042599B">
          <w:rPr>
            <w:rStyle w:val="Hyperlink"/>
            <w:rFonts w:ascii="Candara" w:hAnsi="Candara"/>
            <w:noProof/>
          </w:rPr>
          <w:t>Zaveza izbranega ponudnika</w:t>
        </w:r>
      </w:hyperlink>
    </w:p>
    <w:p w14:paraId="6CB42D2E" w14:textId="0D418E70" w:rsidR="003E2F97" w:rsidRPr="0042599B" w:rsidRDefault="00651308" w:rsidP="00EE3549">
      <w:pPr>
        <w:spacing w:line="276" w:lineRule="auto"/>
        <w:rPr>
          <w:rFonts w:ascii="Candara" w:hAnsi="Candara"/>
          <w:bCs/>
          <w:sz w:val="20"/>
          <w:szCs w:val="20"/>
        </w:rPr>
      </w:pPr>
      <w:r w:rsidRPr="0042599B">
        <w:rPr>
          <w:rFonts w:ascii="Candara" w:hAnsi="Candara"/>
          <w:bCs/>
          <w:sz w:val="20"/>
          <w:szCs w:val="20"/>
        </w:rPr>
        <w:fldChar w:fldCharType="end"/>
      </w:r>
    </w:p>
    <w:p w14:paraId="5736306D" w14:textId="77777777" w:rsidR="009A2929" w:rsidRPr="0042599B" w:rsidRDefault="00097286" w:rsidP="009A2929">
      <w:pPr>
        <w:pStyle w:val="Heading2"/>
        <w:pBdr>
          <w:bottom w:val="single" w:sz="12" w:space="1" w:color="506428"/>
        </w:pBdr>
        <w:ind w:left="705" w:hanging="705"/>
        <w:rPr>
          <w:rFonts w:ascii="Candara" w:hAnsi="Candara" w:cs="Segoe UI"/>
          <w:color w:val="506428"/>
          <w:sz w:val="26"/>
          <w:szCs w:val="26"/>
          <w:lang w:val="sl-SI"/>
        </w:rPr>
      </w:pPr>
      <w:r w:rsidRPr="0042599B">
        <w:rPr>
          <w:rFonts w:ascii="Candara" w:hAnsi="Candara"/>
          <w:bCs/>
          <w:sz w:val="20"/>
          <w:szCs w:val="20"/>
        </w:rPr>
        <w:br w:type="page"/>
      </w:r>
      <w:bookmarkStart w:id="189" w:name="_Toc452564296"/>
      <w:bookmarkStart w:id="190" w:name="_Toc452627918"/>
      <w:bookmarkStart w:id="191" w:name="_Toc453487067"/>
      <w:bookmarkStart w:id="192" w:name="_Toc453487220"/>
      <w:bookmarkStart w:id="193" w:name="_Toc453489298"/>
      <w:bookmarkStart w:id="194" w:name="_Toc453541465"/>
      <w:bookmarkStart w:id="195" w:name="_Toc453542162"/>
      <w:bookmarkStart w:id="196" w:name="_Toc453542285"/>
      <w:bookmarkStart w:id="197" w:name="_Toc453542806"/>
      <w:bookmarkStart w:id="198" w:name="_Toc10706215"/>
      <w:bookmarkStart w:id="199" w:name="_Toc10708753"/>
      <w:bookmarkStart w:id="200" w:name="_Toc54022096"/>
      <w:bookmarkStart w:id="201" w:name="_Toc65918361"/>
      <w:r w:rsidR="003F5D69" w:rsidRPr="0042599B">
        <w:rPr>
          <w:rFonts w:ascii="Candara" w:hAnsi="Candara" w:cs="Segoe UI"/>
          <w:color w:val="506428"/>
          <w:sz w:val="26"/>
          <w:szCs w:val="26"/>
          <w:lang w:val="sl-SI"/>
        </w:rPr>
        <w:lastRenderedPageBreak/>
        <w:t>2</w:t>
      </w:r>
      <w:r w:rsidR="009A2929" w:rsidRPr="0042599B">
        <w:rPr>
          <w:rFonts w:ascii="Candara" w:hAnsi="Candara" w:cs="Segoe UI"/>
          <w:color w:val="506428"/>
          <w:sz w:val="26"/>
          <w:szCs w:val="26"/>
          <w:lang w:val="sl-SI"/>
        </w:rPr>
        <w:t>.</w:t>
      </w:r>
      <w:r w:rsidR="003F5D69" w:rsidRPr="0042599B">
        <w:rPr>
          <w:rFonts w:ascii="Candara" w:hAnsi="Candara" w:cs="Segoe UI"/>
          <w:color w:val="506428"/>
          <w:sz w:val="26"/>
          <w:szCs w:val="26"/>
          <w:lang w:val="sl-SI"/>
        </w:rPr>
        <w:t>1</w:t>
      </w:r>
      <w:r w:rsidR="009A2929" w:rsidRPr="0042599B">
        <w:rPr>
          <w:rFonts w:ascii="Candara" w:hAnsi="Candara" w:cs="Segoe UI"/>
          <w:color w:val="506428"/>
          <w:sz w:val="26"/>
          <w:szCs w:val="26"/>
          <w:lang w:val="sl-SI"/>
        </w:rPr>
        <w:tab/>
      </w:r>
      <w:r w:rsidR="003F5D69" w:rsidRPr="0042599B">
        <w:rPr>
          <w:rFonts w:ascii="Candara" w:hAnsi="Candara" w:cs="Segoe UI"/>
          <w:color w:val="506428"/>
          <w:sz w:val="26"/>
          <w:szCs w:val="26"/>
          <w:lang w:val="sl-SI"/>
        </w:rPr>
        <w:t>SPLOŠNI DEL</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54ECA308" w14:textId="77777777" w:rsidR="009A2929" w:rsidRPr="0042599B" w:rsidRDefault="009A2929" w:rsidP="009A2929">
      <w:pPr>
        <w:rPr>
          <w:rFonts w:ascii="Candara" w:hAnsi="Candara"/>
          <w:sz w:val="19"/>
          <w:szCs w:val="19"/>
        </w:rPr>
      </w:pPr>
    </w:p>
    <w:p w14:paraId="15375728" w14:textId="77777777" w:rsidR="00ED33A5" w:rsidRPr="0042599B" w:rsidRDefault="00ED33A5" w:rsidP="00ED33A5">
      <w:pPr>
        <w:pStyle w:val="Heading3"/>
        <w:rPr>
          <w:rFonts w:ascii="Candara" w:hAnsi="Candara"/>
          <w:color w:val="506428"/>
          <w:sz w:val="22"/>
          <w:szCs w:val="22"/>
          <w:lang w:val="sl-SI"/>
        </w:rPr>
      </w:pPr>
      <w:bookmarkStart w:id="202" w:name="_Toc452564297"/>
      <w:bookmarkStart w:id="203" w:name="_Toc452627919"/>
      <w:bookmarkStart w:id="204" w:name="_Toc453487068"/>
      <w:bookmarkStart w:id="205" w:name="_Toc453487221"/>
      <w:bookmarkStart w:id="206" w:name="_Toc453489299"/>
      <w:bookmarkStart w:id="207" w:name="_Toc453541466"/>
      <w:bookmarkStart w:id="208" w:name="_Toc453542163"/>
      <w:bookmarkStart w:id="209" w:name="_Toc453542286"/>
      <w:bookmarkStart w:id="210" w:name="_Toc453542807"/>
      <w:bookmarkStart w:id="211" w:name="_Toc10706216"/>
      <w:bookmarkStart w:id="212" w:name="_Toc10708754"/>
      <w:bookmarkStart w:id="213" w:name="_Toc54022097"/>
      <w:bookmarkStart w:id="214" w:name="_Toc65918362"/>
      <w:r w:rsidRPr="0042599B">
        <w:rPr>
          <w:rFonts w:ascii="Candara" w:hAnsi="Candara"/>
          <w:color w:val="506428"/>
          <w:sz w:val="22"/>
          <w:szCs w:val="22"/>
          <w:lang w:val="sl-SI"/>
        </w:rPr>
        <w:t>2.1.1</w:t>
      </w:r>
      <w:r w:rsidRPr="0042599B">
        <w:rPr>
          <w:rFonts w:ascii="Candara" w:hAnsi="Candara"/>
          <w:color w:val="506428"/>
          <w:sz w:val="22"/>
          <w:szCs w:val="22"/>
          <w:lang w:val="sl-SI"/>
        </w:rPr>
        <w:tab/>
        <w:t>Pravna podlaga ter uporaba in podpis ponudbene dokumentacije</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07174691" w14:textId="77777777" w:rsidR="00ED33A5" w:rsidRPr="0042599B" w:rsidRDefault="00ED33A5" w:rsidP="00ED33A5">
      <w:pPr>
        <w:spacing w:line="276" w:lineRule="auto"/>
        <w:rPr>
          <w:rFonts w:ascii="Candara" w:hAnsi="Candara"/>
          <w:bCs/>
          <w:sz w:val="19"/>
          <w:szCs w:val="19"/>
        </w:rPr>
      </w:pPr>
    </w:p>
    <w:p w14:paraId="22FAE286" w14:textId="77777777" w:rsidR="00ED33A5" w:rsidRPr="0042599B" w:rsidRDefault="00ED33A5" w:rsidP="00ED33A5">
      <w:pPr>
        <w:pStyle w:val="Heading4"/>
        <w:jc w:val="both"/>
        <w:rPr>
          <w:rFonts w:ascii="Candara" w:hAnsi="Candara"/>
          <w:color w:val="506428"/>
          <w:sz w:val="20"/>
          <w:szCs w:val="20"/>
        </w:rPr>
      </w:pPr>
      <w:bookmarkStart w:id="215" w:name="_Toc452564298"/>
      <w:bookmarkStart w:id="216" w:name="_Toc452627920"/>
      <w:bookmarkStart w:id="217" w:name="_Toc453487069"/>
      <w:bookmarkStart w:id="218" w:name="_Toc453487222"/>
      <w:bookmarkStart w:id="219" w:name="_Toc453489300"/>
      <w:bookmarkStart w:id="220" w:name="_Toc453541467"/>
      <w:bookmarkStart w:id="221" w:name="_Toc453542164"/>
      <w:bookmarkStart w:id="222" w:name="_Toc453542287"/>
      <w:bookmarkStart w:id="223" w:name="_Toc453542808"/>
      <w:bookmarkStart w:id="224" w:name="_Toc10706217"/>
      <w:bookmarkStart w:id="225" w:name="_Toc10708755"/>
      <w:bookmarkStart w:id="226" w:name="_Toc54022098"/>
      <w:bookmarkStart w:id="227" w:name="_Toc65918363"/>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.1.1</w:t>
      </w:r>
      <w:r w:rsidRPr="0042599B">
        <w:rPr>
          <w:rFonts w:ascii="Candara" w:hAnsi="Candara"/>
          <w:color w:val="506428"/>
          <w:sz w:val="20"/>
          <w:szCs w:val="20"/>
        </w:rPr>
        <w:tab/>
        <w:t>Pravna podlaga</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0DD0EADA" w14:textId="77777777" w:rsidR="00ED33A5" w:rsidRPr="0042599B" w:rsidRDefault="00ED33A5" w:rsidP="00ED33A5">
      <w:pPr>
        <w:spacing w:line="276" w:lineRule="auto"/>
        <w:rPr>
          <w:rFonts w:ascii="Candara" w:hAnsi="Candara"/>
          <w:bCs/>
          <w:sz w:val="19"/>
          <w:szCs w:val="19"/>
        </w:rPr>
      </w:pPr>
    </w:p>
    <w:p w14:paraId="22CE5B34" w14:textId="77777777" w:rsidR="00ED33A5" w:rsidRPr="0042599B" w:rsidRDefault="00ED33A5" w:rsidP="00ED33A5">
      <w:pPr>
        <w:spacing w:line="276" w:lineRule="auto"/>
        <w:rPr>
          <w:rFonts w:ascii="Candara" w:hAnsi="Candara"/>
          <w:bCs/>
          <w:sz w:val="19"/>
          <w:szCs w:val="19"/>
        </w:rPr>
      </w:pPr>
      <w:r w:rsidRPr="0042599B">
        <w:rPr>
          <w:rFonts w:ascii="Candara" w:hAnsi="Candara"/>
          <w:bCs/>
          <w:sz w:val="19"/>
          <w:szCs w:val="19"/>
        </w:rPr>
        <w:t>Pri oddaji javnega naročila se bodo uporabljala določila naslednjih predpisov in drugih dokumentov:</w:t>
      </w:r>
    </w:p>
    <w:p w14:paraId="618DA198"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Zakon o javnem naročanju (ZJN-3) (Uradni list RS, št. 91/2015)</w:t>
      </w:r>
    </w:p>
    <w:p w14:paraId="117D3DE8"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Zakon o pravnem varstvu v postopkih javnega naročanja (ZPVPJN) (Uradni list RS, št. 43/2011, 60/2011-ZTP-D, 63/2013, 90/2014-ZDU-1l, 95/2014-ZIPRS1415-C in 96/2015-ZIPRS1617; v nadaljevanju ZPVPJN)</w:t>
      </w:r>
    </w:p>
    <w:p w14:paraId="0CBCA029"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Uredba o zelenem javnem naročanju (Uradni list RS, št. 102/2011, 18/2012, 24/2012, 64/2012, 2/2013, 89/2014, 91/2015-ZJN3)</w:t>
      </w:r>
    </w:p>
    <w:p w14:paraId="3B59052F" w14:textId="77777777" w:rsidR="00B43DC0" w:rsidRPr="0042599B" w:rsidRDefault="00B43DC0" w:rsidP="009803E5">
      <w:pPr>
        <w:numPr>
          <w:ilvl w:val="0"/>
          <w:numId w:val="11"/>
        </w:numPr>
        <w:spacing w:line="276" w:lineRule="auto"/>
        <w:rPr>
          <w:rFonts w:ascii="Candara" w:hAnsi="Candara"/>
          <w:bCs/>
          <w:sz w:val="19"/>
          <w:szCs w:val="19"/>
        </w:rPr>
      </w:pPr>
      <w:r w:rsidRPr="0042599B">
        <w:rPr>
          <w:rFonts w:ascii="Candara" w:hAnsi="Candara"/>
          <w:bCs/>
          <w:sz w:val="19"/>
          <w:szCs w:val="19"/>
        </w:rPr>
        <w:t>Zakon o integriteti in preprečevanju korupcije (ZIntPK) (Uradni list RS, št. 69/2011 – uradno prečiščeno besedilo)</w:t>
      </w:r>
    </w:p>
    <w:p w14:paraId="6128B011" w14:textId="77777777" w:rsidR="00B43DC0" w:rsidRPr="0042599B" w:rsidRDefault="00B43DC0" w:rsidP="009803E5">
      <w:pPr>
        <w:numPr>
          <w:ilvl w:val="0"/>
          <w:numId w:val="11"/>
        </w:numPr>
        <w:spacing w:line="276" w:lineRule="auto"/>
        <w:rPr>
          <w:rFonts w:ascii="Candara" w:hAnsi="Candara"/>
          <w:bCs/>
          <w:sz w:val="19"/>
          <w:szCs w:val="19"/>
        </w:rPr>
      </w:pPr>
      <w:r w:rsidRPr="0042599B">
        <w:rPr>
          <w:rFonts w:ascii="Candara" w:hAnsi="Candara"/>
          <w:bCs/>
          <w:sz w:val="19"/>
          <w:szCs w:val="19"/>
        </w:rPr>
        <w:t>Zakon o javnih financah (ZJF) (Uradni list RS, št. 11/2011 – uradno prečiščeno besedilo, z vsemi spremembami in dopolnitvami)</w:t>
      </w:r>
    </w:p>
    <w:p w14:paraId="70F76DC4" w14:textId="77777777" w:rsidR="00B43DC0" w:rsidRPr="0042599B" w:rsidRDefault="00B43DC0" w:rsidP="009803E5">
      <w:pPr>
        <w:numPr>
          <w:ilvl w:val="0"/>
          <w:numId w:val="11"/>
        </w:numPr>
        <w:spacing w:line="276" w:lineRule="auto"/>
        <w:rPr>
          <w:rFonts w:ascii="Candara" w:hAnsi="Candara"/>
          <w:bCs/>
          <w:sz w:val="19"/>
          <w:szCs w:val="19"/>
        </w:rPr>
      </w:pPr>
      <w:r w:rsidRPr="0042599B">
        <w:rPr>
          <w:rFonts w:ascii="Candara" w:hAnsi="Candara"/>
          <w:bCs/>
          <w:sz w:val="19"/>
          <w:szCs w:val="19"/>
        </w:rPr>
        <w:t>Uredba o finančnih zavarovanjih pri javnem naročanju (Uradni list RS, št. 48/2014)</w:t>
      </w:r>
    </w:p>
    <w:p w14:paraId="5F3AE021" w14:textId="0B61882F" w:rsidR="00ED33A5" w:rsidRPr="0042599B" w:rsidRDefault="00385AD7" w:rsidP="009803E5">
      <w:pPr>
        <w:numPr>
          <w:ilvl w:val="0"/>
          <w:numId w:val="11"/>
        </w:numPr>
        <w:spacing w:line="276" w:lineRule="auto"/>
        <w:rPr>
          <w:rFonts w:ascii="Candara" w:hAnsi="Candara"/>
          <w:bCs/>
          <w:sz w:val="19"/>
          <w:szCs w:val="19"/>
        </w:rPr>
      </w:pPr>
      <w:r w:rsidRPr="0042599B">
        <w:rPr>
          <w:rFonts w:ascii="Candara" w:hAnsi="Candara"/>
          <w:bCs/>
          <w:sz w:val="19"/>
          <w:szCs w:val="19"/>
        </w:rPr>
        <w:t>G</w:t>
      </w:r>
      <w:r w:rsidR="008E4770" w:rsidRPr="0042599B">
        <w:rPr>
          <w:rFonts w:ascii="Candara" w:hAnsi="Candara"/>
          <w:bCs/>
          <w:sz w:val="19"/>
          <w:szCs w:val="19"/>
        </w:rPr>
        <w:t>radbeni</w:t>
      </w:r>
      <w:r w:rsidR="00F76918" w:rsidRPr="0042599B">
        <w:rPr>
          <w:rFonts w:ascii="Candara" w:hAnsi="Candara"/>
          <w:bCs/>
          <w:sz w:val="19"/>
          <w:szCs w:val="19"/>
        </w:rPr>
        <w:t>m</w:t>
      </w:r>
      <w:r w:rsidR="008E4770" w:rsidRPr="0042599B">
        <w:rPr>
          <w:rFonts w:ascii="Candara" w:hAnsi="Candara"/>
          <w:bCs/>
          <w:sz w:val="19"/>
          <w:szCs w:val="19"/>
        </w:rPr>
        <w:t xml:space="preserve"> zakonom (GZ) (Uradni list RS, št. 61/2017)</w:t>
      </w:r>
    </w:p>
    <w:p w14:paraId="70B5296D"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Obligacijski zakonik (OZ) (Uradni list RS, št. 97/2007-UPB1, z vsemi spremembami in dopolnitvami)</w:t>
      </w:r>
    </w:p>
    <w:p w14:paraId="710339D3" w14:textId="77777777" w:rsidR="00B43DC0" w:rsidRPr="0042599B" w:rsidRDefault="00B43DC0" w:rsidP="009803E5">
      <w:pPr>
        <w:numPr>
          <w:ilvl w:val="0"/>
          <w:numId w:val="11"/>
        </w:numPr>
        <w:spacing w:line="276" w:lineRule="auto"/>
        <w:rPr>
          <w:rFonts w:ascii="Candara" w:hAnsi="Candara"/>
          <w:bCs/>
          <w:sz w:val="19"/>
          <w:szCs w:val="19"/>
        </w:rPr>
      </w:pPr>
      <w:r w:rsidRPr="0042599B">
        <w:rPr>
          <w:rFonts w:ascii="Candara" w:hAnsi="Candara"/>
          <w:bCs/>
          <w:sz w:val="19"/>
          <w:szCs w:val="19"/>
        </w:rPr>
        <w:t>Kazenski zakonik (KZ-1) (Uradni list RS, št. 50/2012 – UPB2)</w:t>
      </w:r>
    </w:p>
    <w:p w14:paraId="23CE3DFA"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Zakon o pravdnem postopku (ZPP</w:t>
      </w:r>
      <w:r w:rsidR="00B43DC0" w:rsidRPr="0042599B">
        <w:rPr>
          <w:rFonts w:ascii="Candara" w:hAnsi="Candara"/>
          <w:bCs/>
          <w:sz w:val="19"/>
          <w:szCs w:val="19"/>
        </w:rPr>
        <w:t>-UPB3</w:t>
      </w:r>
      <w:r w:rsidRPr="0042599B">
        <w:rPr>
          <w:rFonts w:ascii="Candara" w:hAnsi="Candara"/>
          <w:bCs/>
          <w:sz w:val="19"/>
          <w:szCs w:val="19"/>
        </w:rPr>
        <w:t>) (Uradni list RS, št. 73/2007 - uradno prečiščeno besedilo, z vsemi spremembami in dopolnitvami)</w:t>
      </w:r>
    </w:p>
    <w:p w14:paraId="3A2C7012"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vsa veljavna zakonodaja, podzakonski predpisi in veljavni standardi, ki ureja področje javnega naročanja</w:t>
      </w:r>
    </w:p>
    <w:p w14:paraId="55D42A9E" w14:textId="77777777" w:rsidR="00ED33A5" w:rsidRPr="0042599B" w:rsidRDefault="00ED33A5" w:rsidP="009803E5">
      <w:pPr>
        <w:numPr>
          <w:ilvl w:val="0"/>
          <w:numId w:val="11"/>
        </w:numPr>
        <w:spacing w:line="276" w:lineRule="auto"/>
        <w:rPr>
          <w:rFonts w:ascii="Candara" w:hAnsi="Candara"/>
          <w:bCs/>
          <w:sz w:val="19"/>
          <w:szCs w:val="19"/>
        </w:rPr>
      </w:pPr>
      <w:r w:rsidRPr="0042599B">
        <w:rPr>
          <w:rFonts w:ascii="Candara" w:hAnsi="Candara"/>
          <w:bCs/>
          <w:sz w:val="19"/>
          <w:szCs w:val="19"/>
        </w:rPr>
        <w:t>vsa veljavna zakonodaja, podzakonski predpisi in veljavni standardi, ki ureja področje predmeta javnega naročila.</w:t>
      </w:r>
    </w:p>
    <w:p w14:paraId="4773E58F" w14:textId="77777777" w:rsidR="00ED33A5" w:rsidRPr="0042599B" w:rsidRDefault="00ED33A5" w:rsidP="00ED33A5">
      <w:pPr>
        <w:spacing w:line="276" w:lineRule="auto"/>
        <w:rPr>
          <w:rFonts w:ascii="Candara" w:hAnsi="Candara"/>
          <w:bCs/>
          <w:sz w:val="19"/>
          <w:szCs w:val="19"/>
        </w:rPr>
      </w:pPr>
    </w:p>
    <w:p w14:paraId="443A89F2" w14:textId="77777777" w:rsidR="00ED33A5" w:rsidRPr="0042599B" w:rsidRDefault="00ED33A5" w:rsidP="00ED33A5">
      <w:pPr>
        <w:spacing w:line="276" w:lineRule="auto"/>
        <w:rPr>
          <w:rFonts w:ascii="Candara" w:hAnsi="Candara"/>
          <w:bCs/>
          <w:sz w:val="19"/>
          <w:szCs w:val="19"/>
        </w:rPr>
      </w:pPr>
      <w:r w:rsidRPr="0042599B">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42599B" w:rsidRDefault="00ED33A5" w:rsidP="00ED33A5">
      <w:pPr>
        <w:spacing w:line="276" w:lineRule="auto"/>
        <w:rPr>
          <w:rFonts w:ascii="Candara" w:hAnsi="Candara"/>
          <w:bCs/>
          <w:sz w:val="19"/>
          <w:szCs w:val="19"/>
        </w:rPr>
      </w:pPr>
    </w:p>
    <w:p w14:paraId="489D3E70" w14:textId="156C6CF2" w:rsidR="00ED33A5" w:rsidRPr="0042599B" w:rsidRDefault="00ED33A5" w:rsidP="00ED33A5">
      <w:pPr>
        <w:pStyle w:val="Heading4"/>
        <w:jc w:val="both"/>
        <w:rPr>
          <w:rFonts w:ascii="Candara" w:hAnsi="Candara"/>
          <w:color w:val="506428"/>
          <w:sz w:val="20"/>
          <w:szCs w:val="20"/>
        </w:rPr>
      </w:pPr>
      <w:bookmarkStart w:id="228" w:name="_Toc452564299"/>
      <w:bookmarkStart w:id="229" w:name="_Toc452627921"/>
      <w:bookmarkStart w:id="230" w:name="_Toc453487070"/>
      <w:bookmarkStart w:id="231" w:name="_Toc453487223"/>
      <w:bookmarkStart w:id="232" w:name="_Toc453489301"/>
      <w:bookmarkStart w:id="233" w:name="_Toc453541468"/>
      <w:bookmarkStart w:id="234" w:name="_Toc453542165"/>
      <w:bookmarkStart w:id="235" w:name="_Toc453542288"/>
      <w:bookmarkStart w:id="236" w:name="_Toc453542809"/>
      <w:bookmarkStart w:id="237" w:name="_Toc10706218"/>
      <w:bookmarkStart w:id="238" w:name="_Toc10708756"/>
      <w:bookmarkStart w:id="239" w:name="_Toc54022099"/>
      <w:bookmarkStart w:id="240" w:name="_Toc65918364"/>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.1.2</w:t>
      </w:r>
      <w:r w:rsidRPr="0042599B">
        <w:rPr>
          <w:rFonts w:ascii="Candara" w:hAnsi="Candara"/>
          <w:color w:val="506428"/>
          <w:sz w:val="20"/>
          <w:szCs w:val="20"/>
        </w:rPr>
        <w:tab/>
        <w:t>Uporaba ponudbene dokumentacije</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537125FA" w14:textId="77777777" w:rsidR="00ED33A5" w:rsidRPr="0042599B" w:rsidRDefault="00ED33A5" w:rsidP="00ED33A5">
      <w:pPr>
        <w:spacing w:line="276" w:lineRule="auto"/>
        <w:rPr>
          <w:rFonts w:ascii="Candara" w:hAnsi="Candara"/>
          <w:bCs/>
          <w:sz w:val="19"/>
          <w:szCs w:val="19"/>
        </w:rPr>
      </w:pPr>
    </w:p>
    <w:p w14:paraId="3523F5B4"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77777777" w:rsidR="004D034F" w:rsidRPr="0042599B" w:rsidRDefault="004D034F" w:rsidP="00ED33A5">
      <w:pPr>
        <w:spacing w:line="276" w:lineRule="auto"/>
        <w:rPr>
          <w:rFonts w:ascii="Candara" w:hAnsi="Candara"/>
          <w:bCs/>
          <w:sz w:val="19"/>
          <w:szCs w:val="19"/>
        </w:rPr>
      </w:pPr>
    </w:p>
    <w:p w14:paraId="0825322C" w14:textId="77777777" w:rsidR="009A2929" w:rsidRPr="0042599B" w:rsidRDefault="003F5D69" w:rsidP="009A2929">
      <w:pPr>
        <w:pStyle w:val="Heading3"/>
        <w:rPr>
          <w:rFonts w:ascii="Candara" w:hAnsi="Candara"/>
          <w:color w:val="506428"/>
          <w:sz w:val="22"/>
          <w:szCs w:val="22"/>
        </w:rPr>
      </w:pPr>
      <w:bookmarkStart w:id="241" w:name="_Toc452564300"/>
      <w:bookmarkStart w:id="242" w:name="_Toc452627922"/>
      <w:bookmarkStart w:id="243" w:name="_Toc453487071"/>
      <w:bookmarkStart w:id="244" w:name="_Toc453487224"/>
      <w:bookmarkStart w:id="245" w:name="_Toc453489302"/>
      <w:bookmarkStart w:id="246" w:name="_Toc453541469"/>
      <w:bookmarkStart w:id="247" w:name="_Toc453542166"/>
      <w:bookmarkStart w:id="248" w:name="_Toc453542289"/>
      <w:bookmarkStart w:id="249" w:name="_Toc453542810"/>
      <w:bookmarkStart w:id="250" w:name="_Toc10706219"/>
      <w:bookmarkStart w:id="251" w:name="_Toc10708757"/>
      <w:bookmarkStart w:id="252" w:name="_Toc54022100"/>
      <w:bookmarkStart w:id="253" w:name="_Toc65918365"/>
      <w:r w:rsidRPr="0042599B">
        <w:rPr>
          <w:rFonts w:ascii="Candara" w:hAnsi="Candara"/>
          <w:color w:val="506428"/>
          <w:sz w:val="22"/>
          <w:szCs w:val="22"/>
          <w:lang w:val="sl-SI"/>
        </w:rPr>
        <w:t>2</w:t>
      </w:r>
      <w:r w:rsidR="009A2929" w:rsidRPr="0042599B">
        <w:rPr>
          <w:rFonts w:ascii="Candara" w:hAnsi="Candara"/>
          <w:color w:val="506428"/>
          <w:sz w:val="22"/>
          <w:szCs w:val="22"/>
        </w:rPr>
        <w:t>.</w:t>
      </w:r>
      <w:r w:rsidRPr="0042599B">
        <w:rPr>
          <w:rFonts w:ascii="Candara" w:hAnsi="Candara"/>
          <w:color w:val="506428"/>
          <w:sz w:val="22"/>
          <w:szCs w:val="22"/>
          <w:lang w:val="sl-SI"/>
        </w:rPr>
        <w:t>1</w:t>
      </w:r>
      <w:r w:rsidR="009A2929" w:rsidRPr="0042599B">
        <w:rPr>
          <w:rFonts w:ascii="Candara" w:hAnsi="Candara"/>
          <w:color w:val="506428"/>
          <w:sz w:val="22"/>
          <w:szCs w:val="22"/>
        </w:rPr>
        <w:t>.</w:t>
      </w:r>
      <w:r w:rsidRPr="0042599B">
        <w:rPr>
          <w:rFonts w:ascii="Candara" w:hAnsi="Candara"/>
          <w:color w:val="506428"/>
          <w:sz w:val="22"/>
          <w:szCs w:val="22"/>
          <w:lang w:val="sl-SI"/>
        </w:rPr>
        <w:t>2</w:t>
      </w:r>
      <w:r w:rsidR="009A2929" w:rsidRPr="0042599B">
        <w:rPr>
          <w:rFonts w:ascii="Candara" w:hAnsi="Candara"/>
          <w:color w:val="506428"/>
          <w:sz w:val="22"/>
          <w:szCs w:val="22"/>
        </w:rPr>
        <w:tab/>
        <w:t>Naročnik, predmet in vsebina javnega naročila</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16028413" w14:textId="77777777" w:rsidR="009A2929" w:rsidRPr="0042599B"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7"/>
        <w:gridCol w:w="6436"/>
      </w:tblGrid>
      <w:tr w:rsidR="009A2929" w:rsidRPr="0042599B" w14:paraId="0B60CE73" w14:textId="77777777" w:rsidTr="00E1432F">
        <w:trPr>
          <w:trHeight w:val="454"/>
        </w:trPr>
        <w:tc>
          <w:tcPr>
            <w:tcW w:w="251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42599B" w:rsidRDefault="009A2929" w:rsidP="00B43DC0">
            <w:pPr>
              <w:jc w:val="left"/>
              <w:rPr>
                <w:rFonts w:ascii="Candara" w:hAnsi="Candara" w:cs="Times New Roman"/>
                <w:color w:val="FFFFFF"/>
                <w:sz w:val="19"/>
                <w:szCs w:val="19"/>
              </w:rPr>
            </w:pPr>
            <w:r w:rsidRPr="0042599B">
              <w:rPr>
                <w:rFonts w:ascii="Candara" w:hAnsi="Candara" w:cs="Times New Roman"/>
                <w:color w:val="FFFFFF"/>
                <w:sz w:val="19"/>
                <w:szCs w:val="19"/>
              </w:rPr>
              <w:t>naročnik</w:t>
            </w:r>
          </w:p>
        </w:tc>
        <w:tc>
          <w:tcPr>
            <w:tcW w:w="6436" w:type="dxa"/>
            <w:tcBorders>
              <w:top w:val="single" w:sz="4" w:space="0" w:color="506428"/>
              <w:left w:val="single" w:sz="4" w:space="0" w:color="EAF1DD"/>
            </w:tcBorders>
            <w:vAlign w:val="center"/>
          </w:tcPr>
          <w:p w14:paraId="5F278D33" w14:textId="2D6D95B3" w:rsidR="009A2929" w:rsidRPr="0042599B" w:rsidRDefault="007C1976" w:rsidP="0084513D">
            <w:pPr>
              <w:jc w:val="left"/>
              <w:rPr>
                <w:rFonts w:ascii="Candara" w:hAnsi="Candara" w:cs="Times New Roman"/>
                <w:bCs/>
                <w:sz w:val="19"/>
                <w:szCs w:val="19"/>
              </w:rPr>
            </w:pPr>
            <w:r w:rsidRPr="0042599B">
              <w:rPr>
                <w:rFonts w:ascii="Candara" w:hAnsi="Candara" w:cs="Times New Roman"/>
                <w:color w:val="506428"/>
                <w:sz w:val="19"/>
                <w:szCs w:val="19"/>
              </w:rPr>
              <w:t>DUNG, Gregorčičeva ulica 16, 5000 NOVA GORICA</w:t>
            </w:r>
          </w:p>
        </w:tc>
      </w:tr>
      <w:tr w:rsidR="009A2929" w:rsidRPr="0042599B" w14:paraId="209CBEE4" w14:textId="77777777" w:rsidTr="00E1432F">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42599B" w:rsidRDefault="009A2929" w:rsidP="0084513D">
            <w:pPr>
              <w:jc w:val="left"/>
              <w:rPr>
                <w:rFonts w:ascii="Candara" w:hAnsi="Candara" w:cs="Times New Roman"/>
                <w:color w:val="FFFFFF"/>
                <w:sz w:val="19"/>
                <w:szCs w:val="19"/>
              </w:rPr>
            </w:pPr>
            <w:r w:rsidRPr="0042599B">
              <w:rPr>
                <w:rFonts w:ascii="Candara" w:hAnsi="Candara" w:cs="Times New Roman"/>
                <w:color w:val="FFFFFF"/>
                <w:sz w:val="19"/>
                <w:szCs w:val="19"/>
              </w:rPr>
              <w:t>vrsta postopka</w:t>
            </w:r>
          </w:p>
        </w:tc>
        <w:tc>
          <w:tcPr>
            <w:tcW w:w="6436" w:type="dxa"/>
            <w:tcBorders>
              <w:left w:val="single" w:sz="4" w:space="0" w:color="EAF1DD"/>
            </w:tcBorders>
            <w:vAlign w:val="center"/>
          </w:tcPr>
          <w:p w14:paraId="7DFE5200" w14:textId="230E63FC" w:rsidR="009A2929" w:rsidRPr="0042599B" w:rsidRDefault="007C1976" w:rsidP="0084513D">
            <w:pPr>
              <w:jc w:val="left"/>
              <w:rPr>
                <w:rFonts w:ascii="Candara" w:hAnsi="Candara" w:cs="Times New Roman"/>
                <w:color w:val="506428"/>
                <w:sz w:val="19"/>
                <w:szCs w:val="19"/>
              </w:rPr>
            </w:pPr>
            <w:r w:rsidRPr="0042599B">
              <w:rPr>
                <w:rFonts w:ascii="Candara" w:hAnsi="Candara" w:cs="Times New Roman"/>
                <w:color w:val="506428"/>
                <w:sz w:val="19"/>
                <w:szCs w:val="19"/>
              </w:rPr>
              <w:t>N</w:t>
            </w:r>
            <w:r w:rsidR="000B1E34" w:rsidRPr="0042599B">
              <w:rPr>
                <w:rFonts w:ascii="Candara" w:hAnsi="Candara" w:cs="Times New Roman"/>
                <w:color w:val="506428"/>
                <w:sz w:val="19"/>
                <w:szCs w:val="19"/>
              </w:rPr>
              <w:t>aročilo male vrednosti</w:t>
            </w:r>
          </w:p>
        </w:tc>
      </w:tr>
      <w:tr w:rsidR="009A2929" w:rsidRPr="0042599B" w14:paraId="1E0E8000" w14:textId="77777777" w:rsidTr="00E1432F">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42599B" w:rsidRDefault="009A2929" w:rsidP="00B43DC0">
            <w:pPr>
              <w:jc w:val="left"/>
              <w:rPr>
                <w:rFonts w:ascii="Candara" w:hAnsi="Candara" w:cs="Times New Roman"/>
                <w:color w:val="FFFFFF"/>
                <w:sz w:val="19"/>
                <w:szCs w:val="19"/>
              </w:rPr>
            </w:pPr>
            <w:r w:rsidRPr="0042599B">
              <w:rPr>
                <w:rFonts w:ascii="Candara" w:hAnsi="Candara" w:cs="Times New Roman"/>
                <w:color w:val="FFFFFF"/>
                <w:sz w:val="19"/>
                <w:szCs w:val="19"/>
              </w:rPr>
              <w:t>predmet</w:t>
            </w:r>
          </w:p>
        </w:tc>
        <w:tc>
          <w:tcPr>
            <w:tcW w:w="6436" w:type="dxa"/>
            <w:tcBorders>
              <w:left w:val="single" w:sz="4" w:space="0" w:color="EAF1DD"/>
            </w:tcBorders>
            <w:vAlign w:val="center"/>
          </w:tcPr>
          <w:p w14:paraId="077B3E37" w14:textId="080C9D12" w:rsidR="009A2929" w:rsidRPr="0042599B" w:rsidRDefault="00F41C50" w:rsidP="0084513D">
            <w:pPr>
              <w:jc w:val="left"/>
              <w:rPr>
                <w:rFonts w:ascii="Candara" w:hAnsi="Candara" w:cs="Times New Roman"/>
                <w:color w:val="506428"/>
                <w:sz w:val="19"/>
                <w:szCs w:val="19"/>
              </w:rPr>
            </w:pPr>
            <w:r w:rsidRPr="0042599B">
              <w:rPr>
                <w:rFonts w:ascii="Candara" w:hAnsi="Candara" w:cs="Times New Roman"/>
                <w:color w:val="506428"/>
                <w:sz w:val="19"/>
                <w:szCs w:val="19"/>
              </w:rPr>
              <w:t>DNEVNI CENTER KOMEN</w:t>
            </w:r>
          </w:p>
        </w:tc>
      </w:tr>
      <w:tr w:rsidR="009A2929" w:rsidRPr="0042599B" w14:paraId="2333B001" w14:textId="77777777" w:rsidTr="00E1432F">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D51466F" w14:textId="77777777" w:rsidR="009A2929" w:rsidRPr="0042599B" w:rsidRDefault="009A2929" w:rsidP="0084513D">
            <w:pPr>
              <w:jc w:val="left"/>
              <w:rPr>
                <w:rFonts w:ascii="Candara" w:hAnsi="Candara" w:cs="Times New Roman"/>
                <w:color w:val="FFFFFF"/>
                <w:sz w:val="19"/>
                <w:szCs w:val="19"/>
              </w:rPr>
            </w:pPr>
            <w:r w:rsidRPr="0042599B">
              <w:rPr>
                <w:rFonts w:ascii="Candara" w:hAnsi="Candara" w:cs="Times New Roman"/>
                <w:color w:val="FFFFFF"/>
                <w:sz w:val="19"/>
                <w:szCs w:val="19"/>
              </w:rPr>
              <w:t>delo in materiali</w:t>
            </w:r>
          </w:p>
        </w:tc>
        <w:tc>
          <w:tcPr>
            <w:tcW w:w="6436" w:type="dxa"/>
            <w:tcBorders>
              <w:left w:val="single" w:sz="4" w:space="0" w:color="EAF1DD"/>
            </w:tcBorders>
            <w:vAlign w:val="center"/>
          </w:tcPr>
          <w:p w14:paraId="2207E046" w14:textId="77777777" w:rsidR="009A2929" w:rsidRPr="0042599B" w:rsidRDefault="00B43DC0" w:rsidP="0084513D">
            <w:pPr>
              <w:jc w:val="left"/>
              <w:rPr>
                <w:rFonts w:ascii="Candara" w:hAnsi="Candara" w:cs="Times New Roman"/>
                <w:color w:val="506428"/>
                <w:sz w:val="19"/>
                <w:szCs w:val="19"/>
              </w:rPr>
            </w:pPr>
            <w:r w:rsidRPr="0042599B">
              <w:rPr>
                <w:rFonts w:ascii="Candara" w:hAnsi="Candara" w:cs="Times New Roman"/>
                <w:color w:val="506428"/>
                <w:sz w:val="19"/>
                <w:szCs w:val="19"/>
              </w:rPr>
              <w:t>k</w:t>
            </w:r>
            <w:r w:rsidR="009A2929" w:rsidRPr="0042599B">
              <w:rPr>
                <w:rFonts w:ascii="Candara" w:hAnsi="Candara" w:cs="Times New Roman"/>
                <w:color w:val="506428"/>
                <w:sz w:val="19"/>
                <w:szCs w:val="19"/>
              </w:rPr>
              <w:t>ot izhaja iz popisa del</w:t>
            </w:r>
          </w:p>
        </w:tc>
      </w:tr>
      <w:tr w:rsidR="009A2929" w:rsidRPr="0042599B" w14:paraId="77525447" w14:textId="77777777" w:rsidTr="00E1432F">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0F3D049" w14:textId="77777777" w:rsidR="009A2929" w:rsidRPr="0042599B" w:rsidRDefault="009A2929" w:rsidP="0084513D">
            <w:pPr>
              <w:jc w:val="left"/>
              <w:rPr>
                <w:rFonts w:ascii="Candara" w:hAnsi="Candara" w:cs="Times New Roman"/>
                <w:color w:val="FFFFFF"/>
                <w:sz w:val="19"/>
                <w:szCs w:val="19"/>
              </w:rPr>
            </w:pPr>
            <w:r w:rsidRPr="0042599B">
              <w:rPr>
                <w:rFonts w:ascii="Candara" w:hAnsi="Candara" w:cs="Times New Roman"/>
                <w:color w:val="FFFFFF"/>
                <w:sz w:val="19"/>
                <w:szCs w:val="19"/>
              </w:rPr>
              <w:t>kraj</w:t>
            </w:r>
          </w:p>
        </w:tc>
        <w:tc>
          <w:tcPr>
            <w:tcW w:w="6436" w:type="dxa"/>
            <w:tcBorders>
              <w:left w:val="single" w:sz="4" w:space="0" w:color="EAF1DD"/>
            </w:tcBorders>
            <w:vAlign w:val="center"/>
          </w:tcPr>
          <w:p w14:paraId="748A43A7" w14:textId="3D12BC02" w:rsidR="009A2929" w:rsidRPr="0042599B" w:rsidRDefault="007C1976" w:rsidP="0084513D">
            <w:pPr>
              <w:jc w:val="left"/>
              <w:rPr>
                <w:rFonts w:ascii="Candara" w:hAnsi="Candara" w:cs="Times New Roman"/>
                <w:color w:val="506428"/>
                <w:sz w:val="19"/>
                <w:szCs w:val="19"/>
              </w:rPr>
            </w:pPr>
            <w:r w:rsidRPr="0042599B">
              <w:rPr>
                <w:rFonts w:ascii="Candara" w:hAnsi="Candara" w:cs="Times New Roman"/>
                <w:color w:val="506428"/>
                <w:sz w:val="19"/>
                <w:szCs w:val="19"/>
              </w:rPr>
              <w:t>KOMEN</w:t>
            </w:r>
          </w:p>
        </w:tc>
      </w:tr>
      <w:tr w:rsidR="009A2929" w:rsidRPr="0042599B" w14:paraId="1F0D78C4" w14:textId="77777777" w:rsidTr="00E1432F">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C781650" w14:textId="77777777" w:rsidR="009A2929" w:rsidRPr="0042599B" w:rsidRDefault="009A2929" w:rsidP="0084513D">
            <w:pPr>
              <w:jc w:val="left"/>
              <w:rPr>
                <w:rFonts w:ascii="Candara" w:hAnsi="Candara" w:cs="Times New Roman"/>
                <w:color w:val="FFFFFF"/>
                <w:sz w:val="19"/>
                <w:szCs w:val="19"/>
              </w:rPr>
            </w:pPr>
            <w:r w:rsidRPr="0042599B">
              <w:rPr>
                <w:rFonts w:ascii="Candara" w:hAnsi="Candara" w:cs="Times New Roman"/>
                <w:color w:val="FFFFFF"/>
                <w:sz w:val="19"/>
                <w:szCs w:val="19"/>
              </w:rPr>
              <w:t>rok začetka del</w:t>
            </w:r>
          </w:p>
        </w:tc>
        <w:tc>
          <w:tcPr>
            <w:tcW w:w="6436" w:type="dxa"/>
            <w:tcBorders>
              <w:left w:val="single" w:sz="4" w:space="0" w:color="EAF1DD"/>
            </w:tcBorders>
            <w:vAlign w:val="center"/>
          </w:tcPr>
          <w:p w14:paraId="15FCD1E8" w14:textId="48825897" w:rsidR="009A2929" w:rsidRPr="0042599B" w:rsidRDefault="009A2929" w:rsidP="0084513D">
            <w:pPr>
              <w:jc w:val="left"/>
              <w:rPr>
                <w:rFonts w:ascii="Candara" w:hAnsi="Candara" w:cs="Times New Roman"/>
                <w:bCs/>
                <w:sz w:val="19"/>
                <w:szCs w:val="19"/>
              </w:rPr>
            </w:pPr>
            <w:r w:rsidRPr="0042599B">
              <w:rPr>
                <w:rFonts w:ascii="Candara" w:hAnsi="Candara" w:cs="Times New Roman"/>
                <w:color w:val="506428"/>
                <w:sz w:val="19"/>
                <w:szCs w:val="19"/>
              </w:rPr>
              <w:t>tako</w:t>
            </w:r>
            <w:r w:rsidR="00B43DC0" w:rsidRPr="0042599B">
              <w:rPr>
                <w:rFonts w:ascii="Candara" w:hAnsi="Candara" w:cs="Times New Roman"/>
                <w:color w:val="506428"/>
                <w:sz w:val="19"/>
                <w:szCs w:val="19"/>
              </w:rPr>
              <w:t>j</w:t>
            </w:r>
            <w:r w:rsidR="00B33CFB" w:rsidRPr="0042599B">
              <w:rPr>
                <w:rFonts w:ascii="Candara" w:hAnsi="Candara" w:cs="Times New Roman"/>
                <w:color w:val="506428"/>
                <w:sz w:val="19"/>
                <w:szCs w:val="19"/>
              </w:rPr>
              <w:t xml:space="preserve"> po podpisu pogodbe in uvedbi</w:t>
            </w:r>
            <w:r w:rsidRPr="0042599B">
              <w:rPr>
                <w:rFonts w:ascii="Candara" w:hAnsi="Candara" w:cs="Times New Roman"/>
                <w:color w:val="506428"/>
                <w:sz w:val="19"/>
                <w:szCs w:val="19"/>
              </w:rPr>
              <w:t xml:space="preserve"> v delo</w:t>
            </w:r>
          </w:p>
        </w:tc>
      </w:tr>
      <w:tr w:rsidR="009A2929" w:rsidRPr="0042599B" w14:paraId="7CA56986" w14:textId="77777777" w:rsidTr="00E1432F">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7777777" w:rsidR="009A2929" w:rsidRPr="0042599B" w:rsidRDefault="009A2929" w:rsidP="0084513D">
            <w:pPr>
              <w:jc w:val="left"/>
              <w:rPr>
                <w:rFonts w:ascii="Candara" w:hAnsi="Candara" w:cs="Times New Roman"/>
                <w:color w:val="FFFFFF"/>
                <w:sz w:val="19"/>
                <w:szCs w:val="19"/>
              </w:rPr>
            </w:pPr>
            <w:r w:rsidRPr="0042599B">
              <w:rPr>
                <w:rFonts w:ascii="Candara" w:hAnsi="Candara" w:cs="Times New Roman"/>
                <w:color w:val="FFFFFF"/>
                <w:sz w:val="19"/>
                <w:szCs w:val="19"/>
              </w:rPr>
              <w:lastRenderedPageBreak/>
              <w:t>rok zaključka del</w:t>
            </w:r>
          </w:p>
        </w:tc>
        <w:tc>
          <w:tcPr>
            <w:tcW w:w="6436" w:type="dxa"/>
            <w:tcBorders>
              <w:left w:val="single" w:sz="4" w:space="0" w:color="EAF1DD"/>
            </w:tcBorders>
            <w:vAlign w:val="center"/>
          </w:tcPr>
          <w:p w14:paraId="14EA5401" w14:textId="6188088C" w:rsidR="009A2929" w:rsidRPr="0042599B" w:rsidRDefault="00D8043F" w:rsidP="0024454E">
            <w:pPr>
              <w:jc w:val="left"/>
              <w:rPr>
                <w:rFonts w:ascii="Candara" w:hAnsi="Candara" w:cs="Times New Roman"/>
                <w:color w:val="506428"/>
                <w:sz w:val="19"/>
                <w:szCs w:val="19"/>
              </w:rPr>
            </w:pPr>
            <w:r w:rsidRPr="0042599B">
              <w:rPr>
                <w:rFonts w:ascii="Candara" w:hAnsi="Candara" w:cs="Times New Roman"/>
                <w:color w:val="506428"/>
                <w:sz w:val="19"/>
                <w:szCs w:val="19"/>
              </w:rPr>
              <w:t>najkasneje v roku</w:t>
            </w:r>
            <w:r w:rsidR="009F243E" w:rsidRPr="0042599B">
              <w:rPr>
                <w:rFonts w:ascii="Candara" w:hAnsi="Candara" w:cs="Times New Roman"/>
                <w:color w:val="506428"/>
                <w:sz w:val="19"/>
                <w:szCs w:val="19"/>
              </w:rPr>
              <w:t xml:space="preserve"> </w:t>
            </w:r>
            <w:r w:rsidR="007C1976" w:rsidRPr="0042599B">
              <w:rPr>
                <w:rFonts w:ascii="Candara" w:hAnsi="Candara" w:cs="Times New Roman"/>
                <w:color w:val="506428"/>
                <w:sz w:val="19"/>
                <w:szCs w:val="19"/>
              </w:rPr>
              <w:t>8</w:t>
            </w:r>
            <w:r w:rsidR="00385AD7" w:rsidRPr="0042599B">
              <w:rPr>
                <w:rFonts w:ascii="Candara" w:hAnsi="Candara" w:cs="Times New Roman"/>
                <w:color w:val="506428"/>
                <w:sz w:val="19"/>
                <w:szCs w:val="19"/>
              </w:rPr>
              <w:t xml:space="preserve">. </w:t>
            </w:r>
            <w:r w:rsidRPr="0042599B">
              <w:rPr>
                <w:rFonts w:ascii="Candara" w:hAnsi="Candara" w:cs="Times New Roman"/>
                <w:color w:val="506428"/>
                <w:sz w:val="19"/>
                <w:szCs w:val="19"/>
              </w:rPr>
              <w:t xml:space="preserve"> mesecev od uvedbe v delo</w:t>
            </w:r>
          </w:p>
        </w:tc>
      </w:tr>
      <w:tr w:rsidR="009A2929" w:rsidRPr="0042599B" w14:paraId="6573A83F" w14:textId="77777777" w:rsidTr="00E1432F">
        <w:trPr>
          <w:trHeight w:val="454"/>
        </w:trPr>
        <w:tc>
          <w:tcPr>
            <w:tcW w:w="2517"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42599B" w:rsidRDefault="009A2929" w:rsidP="0084513D">
            <w:pPr>
              <w:jc w:val="left"/>
              <w:rPr>
                <w:rFonts w:ascii="Candara" w:hAnsi="Candara" w:cs="Times New Roman"/>
                <w:color w:val="FFFFFF"/>
                <w:sz w:val="19"/>
                <w:szCs w:val="19"/>
              </w:rPr>
            </w:pPr>
            <w:r w:rsidRPr="0042599B">
              <w:rPr>
                <w:rFonts w:ascii="Candara" w:hAnsi="Candara" w:cs="Times New Roman"/>
                <w:color w:val="FFFFFF"/>
                <w:sz w:val="19"/>
                <w:szCs w:val="19"/>
              </w:rPr>
              <w:t>način plačila</w:t>
            </w:r>
          </w:p>
        </w:tc>
        <w:tc>
          <w:tcPr>
            <w:tcW w:w="6436" w:type="dxa"/>
            <w:tcBorders>
              <w:left w:val="single" w:sz="4" w:space="0" w:color="EAF1DD"/>
              <w:bottom w:val="single" w:sz="4" w:space="0" w:color="506428"/>
            </w:tcBorders>
            <w:vAlign w:val="center"/>
          </w:tcPr>
          <w:p w14:paraId="33447CC7" w14:textId="695C25C1" w:rsidR="009A2929" w:rsidRPr="0042599B" w:rsidRDefault="009A2929" w:rsidP="0084513D">
            <w:pPr>
              <w:jc w:val="left"/>
              <w:rPr>
                <w:rFonts w:ascii="Candara" w:hAnsi="Candara" w:cs="Times New Roman"/>
                <w:color w:val="506428"/>
                <w:sz w:val="19"/>
                <w:szCs w:val="19"/>
              </w:rPr>
            </w:pPr>
            <w:r w:rsidRPr="0042599B">
              <w:rPr>
                <w:rFonts w:ascii="Candara" w:hAnsi="Candara" w:cs="Times New Roman"/>
                <w:color w:val="506428"/>
                <w:sz w:val="19"/>
                <w:szCs w:val="19"/>
              </w:rPr>
              <w:t>30. d</w:t>
            </w:r>
            <w:r w:rsidR="00E1432F" w:rsidRPr="0042599B">
              <w:rPr>
                <w:rFonts w:ascii="Candara" w:hAnsi="Candara" w:cs="Times New Roman"/>
                <w:color w:val="506428"/>
                <w:sz w:val="19"/>
                <w:szCs w:val="19"/>
              </w:rPr>
              <w:t>ni v skladu s pogodbenimi določili</w:t>
            </w:r>
          </w:p>
        </w:tc>
      </w:tr>
    </w:tbl>
    <w:p w14:paraId="210A5D71" w14:textId="77777777" w:rsidR="009A2929" w:rsidRPr="0042599B" w:rsidRDefault="009A2929" w:rsidP="009A2929">
      <w:pPr>
        <w:rPr>
          <w:rFonts w:ascii="Candara" w:hAnsi="Candara"/>
          <w:sz w:val="19"/>
          <w:szCs w:val="19"/>
        </w:rPr>
      </w:pPr>
    </w:p>
    <w:p w14:paraId="25AF88C0" w14:textId="3704E8F0"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si pridržuje pravico, da poveča ali zmanjša obseg naročenih storitev. Ponudnik nima nobenih pravic iz naslova izgubljenega dobička v primeru, da bo obseg naročenih storitev manjši od predvidenega</w:t>
      </w:r>
      <w:r w:rsidR="00B43DC0" w:rsidRPr="0042599B">
        <w:rPr>
          <w:rFonts w:ascii="Candara" w:hAnsi="Candara"/>
          <w:bCs/>
          <w:sz w:val="19"/>
          <w:szCs w:val="19"/>
        </w:rPr>
        <w:t>.</w:t>
      </w:r>
    </w:p>
    <w:p w14:paraId="5A1DF947" w14:textId="77777777" w:rsidR="003F5D69" w:rsidRPr="0042599B" w:rsidRDefault="003F5D69" w:rsidP="009A2929">
      <w:pPr>
        <w:rPr>
          <w:rFonts w:ascii="Candara" w:hAnsi="Candara"/>
          <w:sz w:val="19"/>
          <w:szCs w:val="19"/>
        </w:rPr>
      </w:pPr>
    </w:p>
    <w:p w14:paraId="4AF0F63A" w14:textId="77777777" w:rsidR="009A2929" w:rsidRPr="0042599B" w:rsidRDefault="00ED33A5" w:rsidP="006F7513">
      <w:pPr>
        <w:pStyle w:val="Heading3"/>
        <w:ind w:left="1418" w:hanging="1058"/>
        <w:rPr>
          <w:rFonts w:ascii="Candara" w:hAnsi="Candara"/>
          <w:color w:val="506428"/>
          <w:sz w:val="22"/>
          <w:szCs w:val="22"/>
          <w:lang w:val="sl-SI"/>
        </w:rPr>
      </w:pPr>
      <w:bookmarkStart w:id="254" w:name="_Toc452564301"/>
      <w:bookmarkStart w:id="255" w:name="_Toc452627923"/>
      <w:bookmarkStart w:id="256" w:name="_Toc453487072"/>
      <w:bookmarkStart w:id="257" w:name="_Toc453487225"/>
      <w:bookmarkStart w:id="258" w:name="_Toc453489303"/>
      <w:bookmarkStart w:id="259" w:name="_Toc453541470"/>
      <w:bookmarkStart w:id="260" w:name="_Toc453542167"/>
      <w:bookmarkStart w:id="261" w:name="_Toc453542290"/>
      <w:bookmarkStart w:id="262" w:name="_Toc453542811"/>
      <w:bookmarkStart w:id="263" w:name="_Toc10706220"/>
      <w:bookmarkStart w:id="264" w:name="_Toc10708758"/>
      <w:bookmarkStart w:id="265" w:name="_Toc54022101"/>
      <w:bookmarkStart w:id="266" w:name="_Toc65918366"/>
      <w:r w:rsidRPr="0042599B">
        <w:rPr>
          <w:rFonts w:ascii="Candara" w:hAnsi="Candara"/>
          <w:color w:val="506428"/>
          <w:sz w:val="22"/>
          <w:szCs w:val="22"/>
          <w:lang w:val="sl-SI"/>
        </w:rPr>
        <w:t>2</w:t>
      </w:r>
      <w:r w:rsidR="009A2929" w:rsidRPr="0042599B">
        <w:rPr>
          <w:rFonts w:ascii="Candara" w:hAnsi="Candara"/>
          <w:color w:val="506428"/>
          <w:sz w:val="22"/>
          <w:szCs w:val="22"/>
        </w:rPr>
        <w:t>.</w:t>
      </w:r>
      <w:r w:rsidRPr="0042599B">
        <w:rPr>
          <w:rFonts w:ascii="Candara" w:hAnsi="Candara"/>
          <w:color w:val="506428"/>
          <w:sz w:val="22"/>
          <w:szCs w:val="22"/>
          <w:lang w:val="sl-SI"/>
        </w:rPr>
        <w:t>1</w:t>
      </w:r>
      <w:r w:rsidR="009A2929" w:rsidRPr="0042599B">
        <w:rPr>
          <w:rFonts w:ascii="Candara" w:hAnsi="Candara"/>
          <w:color w:val="506428"/>
          <w:sz w:val="22"/>
          <w:szCs w:val="22"/>
        </w:rPr>
        <w:t>.</w:t>
      </w:r>
      <w:r w:rsidRPr="0042599B">
        <w:rPr>
          <w:rFonts w:ascii="Candara" w:hAnsi="Candara"/>
          <w:color w:val="506428"/>
          <w:sz w:val="22"/>
          <w:szCs w:val="22"/>
          <w:lang w:val="sl-SI"/>
        </w:rPr>
        <w:t>3</w:t>
      </w:r>
      <w:r w:rsidR="009A2929" w:rsidRPr="0042599B">
        <w:rPr>
          <w:rFonts w:ascii="Candara" w:hAnsi="Candara"/>
          <w:color w:val="506428"/>
          <w:sz w:val="22"/>
          <w:szCs w:val="22"/>
        </w:rPr>
        <w:tab/>
      </w:r>
      <w:r w:rsidR="009A2929" w:rsidRPr="0042599B">
        <w:rPr>
          <w:rFonts w:ascii="Candara" w:hAnsi="Candara"/>
          <w:color w:val="506428"/>
          <w:sz w:val="22"/>
          <w:szCs w:val="22"/>
          <w:lang w:val="sl-SI"/>
        </w:rPr>
        <w:t>Način priprave ponudbe</w:t>
      </w:r>
      <w:r w:rsidR="006F7513" w:rsidRPr="0042599B">
        <w:rPr>
          <w:rFonts w:ascii="Candara" w:hAnsi="Candara"/>
          <w:color w:val="506428"/>
          <w:sz w:val="22"/>
          <w:szCs w:val="22"/>
          <w:lang w:val="sl-SI"/>
        </w:rPr>
        <w:t xml:space="preserve"> in gospodarski subjekti, ki lahko sodelujejo v javnem naročilu</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922FC52" w14:textId="77777777" w:rsidR="009A2929" w:rsidRPr="0042599B" w:rsidRDefault="009A2929" w:rsidP="009A2929">
      <w:pPr>
        <w:spacing w:line="276" w:lineRule="auto"/>
        <w:rPr>
          <w:rFonts w:ascii="Candara" w:hAnsi="Candara"/>
          <w:bCs/>
          <w:sz w:val="19"/>
          <w:szCs w:val="19"/>
        </w:rPr>
      </w:pPr>
    </w:p>
    <w:p w14:paraId="6E3682D2" w14:textId="77777777" w:rsidR="006F7513" w:rsidRPr="0042599B" w:rsidRDefault="006F7513" w:rsidP="006F7513">
      <w:pPr>
        <w:spacing w:line="276" w:lineRule="auto"/>
        <w:rPr>
          <w:rFonts w:ascii="Candara" w:hAnsi="Candara"/>
          <w:bCs/>
          <w:sz w:val="19"/>
          <w:szCs w:val="19"/>
        </w:rPr>
      </w:pPr>
      <w:r w:rsidRPr="0042599B">
        <w:rPr>
          <w:rFonts w:ascii="Candara" w:hAnsi="Candara"/>
          <w:bCs/>
          <w:sz w:val="19"/>
          <w:szCs w:val="19"/>
        </w:rPr>
        <w:t>Ponudniki so pozvani, da predložijo ponudbo za celotno razpisano javno naročilo. Ponudbe morajo biti v celoti pripravljene v skladu z dokumentacijo v zvezi z oddajo javnega naročila ter morajo izpolnjevati vse pogoje za udeležbo v zahtevane za to javno naročilo.</w:t>
      </w:r>
    </w:p>
    <w:p w14:paraId="3C45927F" w14:textId="77777777" w:rsidR="009A2929" w:rsidRPr="0042599B" w:rsidRDefault="009A2929" w:rsidP="009A2929">
      <w:pPr>
        <w:spacing w:line="276" w:lineRule="auto"/>
        <w:rPr>
          <w:rFonts w:ascii="Candara" w:hAnsi="Candara"/>
          <w:bCs/>
          <w:sz w:val="19"/>
          <w:szCs w:val="19"/>
        </w:rPr>
      </w:pPr>
    </w:p>
    <w:p w14:paraId="5411F4AB" w14:textId="77777777" w:rsidR="006F7513"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Kot ponudnik lahko v postopku </w:t>
      </w:r>
      <w:r w:rsidR="006F7513" w:rsidRPr="0042599B">
        <w:rPr>
          <w:rFonts w:ascii="Candara" w:hAnsi="Candara"/>
          <w:bCs/>
          <w:sz w:val="19"/>
          <w:szCs w:val="19"/>
        </w:rPr>
        <w:t>javnega naročila sodeluje</w:t>
      </w:r>
      <w:r w:rsidRPr="0042599B">
        <w:rPr>
          <w:rFonts w:ascii="Candara" w:hAnsi="Candara"/>
          <w:bCs/>
          <w:sz w:val="19"/>
          <w:szCs w:val="19"/>
        </w:rPr>
        <w:t xml:space="preserve"> </w:t>
      </w:r>
      <w:r w:rsidR="006F7513" w:rsidRPr="0042599B">
        <w:rPr>
          <w:rFonts w:ascii="Candara" w:hAnsi="Candara"/>
          <w:bCs/>
          <w:sz w:val="19"/>
          <w:szCs w:val="19"/>
        </w:rPr>
        <w:t>vsak »gospodarski subjekt«, ki na podlagi definicije 6. odstavka 2. člena ZJN-3 pomeni katero</w:t>
      </w:r>
      <w:r w:rsidR="0015775D" w:rsidRPr="0042599B">
        <w:rPr>
          <w:rFonts w:ascii="Candara" w:hAnsi="Candara"/>
          <w:bCs/>
          <w:sz w:val="19"/>
          <w:szCs w:val="19"/>
        </w:rPr>
        <w:t xml:space="preserve"> </w:t>
      </w:r>
      <w:r w:rsidR="006F7513" w:rsidRPr="0042599B">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42599B" w:rsidRDefault="006F7513" w:rsidP="009A2929">
      <w:pPr>
        <w:spacing w:line="276" w:lineRule="auto"/>
        <w:rPr>
          <w:rFonts w:ascii="Candara" w:hAnsi="Candara"/>
          <w:bCs/>
          <w:sz w:val="19"/>
          <w:szCs w:val="19"/>
        </w:rPr>
      </w:pPr>
    </w:p>
    <w:p w14:paraId="7C8C617A" w14:textId="77777777" w:rsidR="009A2929" w:rsidRPr="0042599B" w:rsidRDefault="006F7513" w:rsidP="009A2929">
      <w:pPr>
        <w:spacing w:line="276" w:lineRule="auto"/>
        <w:rPr>
          <w:rFonts w:ascii="Candara" w:hAnsi="Candara"/>
          <w:bCs/>
          <w:sz w:val="19"/>
          <w:szCs w:val="19"/>
        </w:rPr>
      </w:pPr>
      <w:r w:rsidRPr="0042599B">
        <w:rPr>
          <w:rFonts w:ascii="Candara" w:hAnsi="Candara"/>
          <w:bCs/>
          <w:sz w:val="19"/>
          <w:szCs w:val="19"/>
        </w:rPr>
        <w:t xml:space="preserve">Na podlagi navedenih definicij gospodarskega subjekta je lahko ponudnik </w:t>
      </w:r>
      <w:r w:rsidR="0015775D" w:rsidRPr="0042599B">
        <w:rPr>
          <w:rFonts w:ascii="Candara" w:hAnsi="Candara"/>
          <w:bCs/>
          <w:sz w:val="19"/>
          <w:szCs w:val="19"/>
        </w:rPr>
        <w:t xml:space="preserve">katera koli </w:t>
      </w:r>
      <w:r w:rsidR="009A2929" w:rsidRPr="0042599B">
        <w:rPr>
          <w:rFonts w:ascii="Candara" w:hAnsi="Candara"/>
          <w:bCs/>
          <w:sz w:val="19"/>
          <w:szCs w:val="19"/>
        </w:rPr>
        <w:t>pravna ali fizična oseba, ki</w:t>
      </w:r>
      <w:r w:rsidR="0015775D" w:rsidRPr="0042599B">
        <w:rPr>
          <w:rFonts w:ascii="Candara" w:hAnsi="Candara"/>
          <w:bCs/>
          <w:sz w:val="19"/>
          <w:szCs w:val="19"/>
        </w:rPr>
        <w:t xml:space="preserve"> </w:t>
      </w:r>
      <w:r w:rsidR="009A2929" w:rsidRPr="0042599B">
        <w:rPr>
          <w:rFonts w:ascii="Candara" w:hAnsi="Candara"/>
          <w:bCs/>
          <w:sz w:val="19"/>
          <w:szCs w:val="19"/>
        </w:rPr>
        <w:t>je registrirana za dejavnost, ki je predmet javnega naročila</w:t>
      </w:r>
      <w:r w:rsidR="0015775D" w:rsidRPr="0042599B">
        <w:rPr>
          <w:rFonts w:ascii="Candara" w:hAnsi="Candara"/>
          <w:bCs/>
          <w:sz w:val="19"/>
          <w:szCs w:val="19"/>
        </w:rPr>
        <w:t>,</w:t>
      </w:r>
      <w:r w:rsidR="009A2929" w:rsidRPr="0042599B">
        <w:rPr>
          <w:rFonts w:ascii="Candara" w:hAnsi="Candara"/>
          <w:bCs/>
          <w:sz w:val="19"/>
          <w:szCs w:val="19"/>
        </w:rPr>
        <w:t xml:space="preserve"> in izpolnjuje vse pogoje naročnika</w:t>
      </w:r>
      <w:r w:rsidR="0015775D" w:rsidRPr="0042599B">
        <w:rPr>
          <w:rFonts w:ascii="Candara" w:hAnsi="Candara"/>
          <w:bCs/>
          <w:sz w:val="19"/>
          <w:szCs w:val="19"/>
        </w:rPr>
        <w:t xml:space="preserve"> iz te dokumentacije</w:t>
      </w:r>
      <w:r w:rsidR="009A2929" w:rsidRPr="0042599B">
        <w:rPr>
          <w:rFonts w:ascii="Candara" w:hAnsi="Candara"/>
          <w:bCs/>
          <w:sz w:val="19"/>
          <w:szCs w:val="19"/>
        </w:rPr>
        <w:t>. Ponudba je lahko samostojna, skupna ali s podizvajalci.</w:t>
      </w:r>
    </w:p>
    <w:p w14:paraId="30847F01" w14:textId="77777777" w:rsidR="009A2929" w:rsidRPr="0042599B" w:rsidRDefault="009A2929" w:rsidP="009A2929">
      <w:pPr>
        <w:spacing w:line="276" w:lineRule="auto"/>
        <w:rPr>
          <w:rFonts w:ascii="Candara" w:hAnsi="Candara"/>
          <w:bCs/>
          <w:sz w:val="19"/>
          <w:szCs w:val="19"/>
        </w:rPr>
      </w:pPr>
    </w:p>
    <w:p w14:paraId="6609229A"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42599B" w:rsidRDefault="009A2929" w:rsidP="009A2929">
      <w:pPr>
        <w:spacing w:line="276" w:lineRule="auto"/>
        <w:rPr>
          <w:rFonts w:ascii="Candara" w:hAnsi="Candara"/>
          <w:bCs/>
          <w:sz w:val="19"/>
          <w:szCs w:val="19"/>
        </w:rPr>
      </w:pPr>
    </w:p>
    <w:p w14:paraId="07974595"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42599B" w:rsidRDefault="00BC37F7" w:rsidP="00BC37F7">
      <w:pPr>
        <w:spacing w:line="276" w:lineRule="auto"/>
        <w:rPr>
          <w:rFonts w:ascii="Candara" w:hAnsi="Candara"/>
          <w:bCs/>
          <w:sz w:val="19"/>
          <w:szCs w:val="19"/>
        </w:rPr>
      </w:pPr>
      <w:r w:rsidRPr="0042599B">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42599B" w:rsidRDefault="00BC37F7" w:rsidP="009A2929">
      <w:pPr>
        <w:spacing w:line="276" w:lineRule="auto"/>
        <w:rPr>
          <w:rFonts w:ascii="Candara" w:hAnsi="Candara"/>
          <w:bCs/>
          <w:sz w:val="19"/>
          <w:szCs w:val="19"/>
          <w:u w:val="single"/>
        </w:rPr>
      </w:pPr>
    </w:p>
    <w:p w14:paraId="70AFB716" w14:textId="77777777" w:rsidR="00ED33A5" w:rsidRPr="0042599B" w:rsidRDefault="00ED33A5" w:rsidP="00ED33A5">
      <w:pPr>
        <w:pStyle w:val="Heading4"/>
        <w:jc w:val="both"/>
        <w:rPr>
          <w:rFonts w:ascii="Candara" w:hAnsi="Candara"/>
          <w:color w:val="506428"/>
          <w:sz w:val="20"/>
          <w:szCs w:val="20"/>
          <w:lang w:val="sl-SI"/>
        </w:rPr>
      </w:pPr>
      <w:bookmarkStart w:id="267" w:name="_Toc452564302"/>
      <w:bookmarkStart w:id="268" w:name="_Toc452627924"/>
      <w:bookmarkStart w:id="269" w:name="_Toc453487073"/>
      <w:bookmarkStart w:id="270" w:name="_Toc453487226"/>
      <w:bookmarkStart w:id="271" w:name="_Toc453489304"/>
      <w:bookmarkStart w:id="272" w:name="_Toc453541471"/>
      <w:bookmarkStart w:id="273" w:name="_Toc453542168"/>
      <w:bookmarkStart w:id="274" w:name="_Toc453542291"/>
      <w:bookmarkStart w:id="275" w:name="_Toc453542812"/>
      <w:bookmarkStart w:id="276" w:name="_Toc10706221"/>
      <w:bookmarkStart w:id="277" w:name="_Toc10708759"/>
      <w:bookmarkStart w:id="278" w:name="_Toc54022102"/>
      <w:bookmarkStart w:id="279" w:name="_Toc65918367"/>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w:t>
      </w:r>
      <w:r w:rsidRPr="0042599B">
        <w:rPr>
          <w:rFonts w:ascii="Candara" w:hAnsi="Candara"/>
          <w:color w:val="506428"/>
          <w:sz w:val="20"/>
          <w:szCs w:val="20"/>
          <w:lang w:val="sl-SI"/>
        </w:rPr>
        <w:t>3</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ab/>
      </w:r>
      <w:r w:rsidRPr="0042599B">
        <w:rPr>
          <w:rFonts w:ascii="Candara" w:hAnsi="Candara"/>
          <w:color w:val="506428"/>
          <w:sz w:val="20"/>
          <w:szCs w:val="20"/>
          <w:lang w:val="sl-SI"/>
        </w:rPr>
        <w:t>Samostojna ponudba</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200FB54A" w14:textId="77777777" w:rsidR="00ED33A5" w:rsidRPr="0042599B" w:rsidRDefault="00ED33A5" w:rsidP="009A2929">
      <w:pPr>
        <w:spacing w:line="276" w:lineRule="auto"/>
        <w:rPr>
          <w:rFonts w:ascii="Candara" w:hAnsi="Candara"/>
          <w:bCs/>
          <w:sz w:val="19"/>
          <w:szCs w:val="19"/>
          <w:u w:val="single"/>
        </w:rPr>
      </w:pPr>
    </w:p>
    <w:p w14:paraId="15AA99BF" w14:textId="77777777" w:rsidR="009A2929" w:rsidRPr="0042599B" w:rsidRDefault="00ED33A5" w:rsidP="009A2929">
      <w:pPr>
        <w:spacing w:line="276" w:lineRule="auto"/>
        <w:rPr>
          <w:rFonts w:ascii="Candara" w:hAnsi="Candara"/>
          <w:bCs/>
          <w:sz w:val="19"/>
          <w:szCs w:val="19"/>
        </w:rPr>
      </w:pPr>
      <w:r w:rsidRPr="0042599B">
        <w:rPr>
          <w:rFonts w:ascii="Candara" w:hAnsi="Candara"/>
          <w:bCs/>
          <w:sz w:val="19"/>
          <w:szCs w:val="19"/>
        </w:rPr>
        <w:t>Samostojna ponudba</w:t>
      </w:r>
      <w:r w:rsidR="009A2929" w:rsidRPr="0042599B">
        <w:rPr>
          <w:rFonts w:ascii="Candara" w:hAnsi="Candara"/>
          <w:bCs/>
          <w:sz w:val="19"/>
          <w:szCs w:val="19"/>
        </w:rPr>
        <w:t xml:space="preserve"> je tista ponudba, v kateri nastopa samo en gospodarski subjekt (samostojni ponudnik), ki izpolnjuje vse razpisane pogoje in zahteve ter sam v celoti prevzema izvedbo naročila.</w:t>
      </w:r>
    </w:p>
    <w:p w14:paraId="4CD90143" w14:textId="77777777" w:rsidR="00ED33A5" w:rsidRPr="0042599B" w:rsidRDefault="00ED33A5" w:rsidP="009A2929">
      <w:pPr>
        <w:spacing w:line="276" w:lineRule="auto"/>
        <w:rPr>
          <w:rFonts w:ascii="Candara" w:hAnsi="Candara"/>
          <w:bCs/>
          <w:sz w:val="19"/>
          <w:szCs w:val="19"/>
        </w:rPr>
      </w:pPr>
    </w:p>
    <w:p w14:paraId="3C124F1E" w14:textId="77777777" w:rsidR="00ED33A5" w:rsidRPr="0042599B" w:rsidRDefault="00ED33A5" w:rsidP="00ED33A5">
      <w:pPr>
        <w:pStyle w:val="Heading4"/>
        <w:jc w:val="both"/>
        <w:rPr>
          <w:rFonts w:ascii="Candara" w:hAnsi="Candara"/>
          <w:color w:val="506428"/>
          <w:sz w:val="20"/>
          <w:szCs w:val="20"/>
          <w:lang w:val="sl-SI"/>
        </w:rPr>
      </w:pPr>
      <w:bookmarkStart w:id="280" w:name="_Toc452564303"/>
      <w:bookmarkStart w:id="281" w:name="_Toc452627925"/>
      <w:bookmarkStart w:id="282" w:name="_Toc453487074"/>
      <w:bookmarkStart w:id="283" w:name="_Toc453487227"/>
      <w:bookmarkStart w:id="284" w:name="_Toc453489305"/>
      <w:bookmarkStart w:id="285" w:name="_Toc453541472"/>
      <w:bookmarkStart w:id="286" w:name="_Toc453542169"/>
      <w:bookmarkStart w:id="287" w:name="_Toc453542292"/>
      <w:bookmarkStart w:id="288" w:name="_Toc453542813"/>
      <w:bookmarkStart w:id="289" w:name="_Toc10706222"/>
      <w:bookmarkStart w:id="290" w:name="_Toc10708760"/>
      <w:bookmarkStart w:id="291" w:name="_Toc54022103"/>
      <w:bookmarkStart w:id="292" w:name="_Toc65918368"/>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w:t>
      </w:r>
      <w:r w:rsidRPr="0042599B">
        <w:rPr>
          <w:rFonts w:ascii="Candara" w:hAnsi="Candara"/>
          <w:color w:val="506428"/>
          <w:sz w:val="20"/>
          <w:szCs w:val="20"/>
          <w:lang w:val="sl-SI"/>
        </w:rPr>
        <w:t>3</w:t>
      </w:r>
      <w:r w:rsidRPr="0042599B">
        <w:rPr>
          <w:rFonts w:ascii="Candara" w:hAnsi="Candara"/>
          <w:color w:val="506428"/>
          <w:sz w:val="20"/>
          <w:szCs w:val="20"/>
        </w:rPr>
        <w:t>.</w:t>
      </w:r>
      <w:r w:rsidRPr="0042599B">
        <w:rPr>
          <w:rFonts w:ascii="Candara" w:hAnsi="Candara"/>
          <w:color w:val="506428"/>
          <w:sz w:val="20"/>
          <w:szCs w:val="20"/>
          <w:lang w:val="sl-SI"/>
        </w:rPr>
        <w:t>2</w:t>
      </w:r>
      <w:r w:rsidRPr="0042599B">
        <w:rPr>
          <w:rFonts w:ascii="Candara" w:hAnsi="Candara"/>
          <w:color w:val="506428"/>
          <w:sz w:val="20"/>
          <w:szCs w:val="20"/>
        </w:rPr>
        <w:tab/>
      </w:r>
      <w:r w:rsidRPr="0042599B">
        <w:rPr>
          <w:rFonts w:ascii="Candara" w:hAnsi="Candara"/>
          <w:color w:val="506428"/>
          <w:sz w:val="20"/>
          <w:szCs w:val="20"/>
          <w:lang w:val="sl-SI"/>
        </w:rPr>
        <w:t>Skupna ponudba</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571FB55" w14:textId="77777777" w:rsidR="004D034F" w:rsidRPr="0042599B" w:rsidRDefault="004D034F" w:rsidP="009A2929">
      <w:pPr>
        <w:spacing w:line="276" w:lineRule="auto"/>
        <w:rPr>
          <w:rFonts w:ascii="Candara" w:hAnsi="Candara"/>
          <w:bCs/>
          <w:sz w:val="19"/>
          <w:szCs w:val="19"/>
        </w:rPr>
      </w:pPr>
    </w:p>
    <w:p w14:paraId="20C39FA8" w14:textId="77777777" w:rsidR="009A2929" w:rsidRPr="0042599B" w:rsidRDefault="00ED33A5" w:rsidP="009A2929">
      <w:pPr>
        <w:spacing w:line="276" w:lineRule="auto"/>
        <w:rPr>
          <w:rFonts w:ascii="Candara" w:hAnsi="Candara"/>
          <w:bCs/>
          <w:sz w:val="19"/>
          <w:szCs w:val="19"/>
        </w:rPr>
      </w:pPr>
      <w:r w:rsidRPr="0042599B">
        <w:rPr>
          <w:rFonts w:ascii="Candara" w:hAnsi="Candara"/>
          <w:bCs/>
          <w:sz w:val="19"/>
          <w:szCs w:val="19"/>
        </w:rPr>
        <w:t>Skupna ponudba</w:t>
      </w:r>
      <w:r w:rsidR="009A2929" w:rsidRPr="0042599B">
        <w:rPr>
          <w:rFonts w:ascii="Candara" w:hAnsi="Candara"/>
          <w:bCs/>
          <w:sz w:val="19"/>
          <w:szCs w:val="19"/>
        </w:rPr>
        <w:t xml:space="preserve"> je ponudba, v kateri enakopravno nastopa več gospodarskih subjektov (v nadaljevanju: partnerjev) skupaj, ki izpolnjujejo pogoje za ponudnika po tem razpisu. V razmerju do naročnika partnerji neomejeno solidarno odgovarjajo za izvedbo celotnega naročila. V primeru, da ponudbo predloži več pogodbenih </w:t>
      </w:r>
      <w:r w:rsidR="009A2929" w:rsidRPr="0042599B">
        <w:rPr>
          <w:rFonts w:ascii="Candara" w:hAnsi="Candara"/>
          <w:bCs/>
          <w:sz w:val="19"/>
          <w:szCs w:val="19"/>
        </w:rPr>
        <w:lastRenderedPageBreak/>
        <w:t>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ter način plačila partnerju. Iz predloženega akta o skupni izvedbi naročila mora biti nedvoumno razvidno naslednje:</w:t>
      </w:r>
    </w:p>
    <w:p w14:paraId="0BD0B737" w14:textId="77777777" w:rsidR="009A2929" w:rsidRPr="0042599B" w:rsidRDefault="009A2929" w:rsidP="009A2929">
      <w:pPr>
        <w:numPr>
          <w:ilvl w:val="0"/>
          <w:numId w:val="5"/>
        </w:numPr>
        <w:spacing w:line="276" w:lineRule="auto"/>
        <w:rPr>
          <w:rFonts w:ascii="Candara" w:hAnsi="Candara"/>
          <w:bCs/>
          <w:sz w:val="19"/>
          <w:szCs w:val="19"/>
        </w:rPr>
      </w:pPr>
      <w:r w:rsidRPr="0042599B">
        <w:rPr>
          <w:rFonts w:ascii="Candara" w:hAnsi="Candara"/>
          <w:bCs/>
          <w:sz w:val="19"/>
          <w:szCs w:val="19"/>
        </w:rPr>
        <w:t>navedbo vseh partnerjev v skupini (naziv in polni naslov partnerja, zakonitega zastopnika, matična številka, davčna številka, številka transakcijskega računa);</w:t>
      </w:r>
    </w:p>
    <w:p w14:paraId="611181E2" w14:textId="77777777" w:rsidR="009A2929" w:rsidRPr="0042599B" w:rsidRDefault="009A2929" w:rsidP="009A2929">
      <w:pPr>
        <w:numPr>
          <w:ilvl w:val="0"/>
          <w:numId w:val="5"/>
        </w:numPr>
        <w:spacing w:line="276" w:lineRule="auto"/>
        <w:rPr>
          <w:rFonts w:ascii="Candara" w:hAnsi="Candara"/>
          <w:bCs/>
          <w:sz w:val="19"/>
          <w:szCs w:val="19"/>
        </w:rPr>
      </w:pPr>
      <w:r w:rsidRPr="0042599B">
        <w:rPr>
          <w:rFonts w:ascii="Candara" w:hAnsi="Candara"/>
          <w:bCs/>
          <w:sz w:val="19"/>
          <w:szCs w:val="19"/>
        </w:rPr>
        <w:t xml:space="preserve">opredelitev nosilca posla (vodilnega partnerja), ki skupino gospodarskih subjektov (partnerje skupne ponudbe), v primeru, da ji je javno naročilo dodeljeno, zastopa v razmerju do naročnik in z naročnikom in pooblastilo vodilnemu partnerju za zastopanje skupine partnerjev/ponudnikov ter da sklene pogodbo z naročnikom o izvedbi javnega naročila; </w:t>
      </w:r>
    </w:p>
    <w:p w14:paraId="77B0B12F" w14:textId="77777777" w:rsidR="009A2929" w:rsidRPr="0042599B" w:rsidRDefault="009A2929" w:rsidP="009A2929">
      <w:pPr>
        <w:numPr>
          <w:ilvl w:val="0"/>
          <w:numId w:val="5"/>
        </w:numPr>
        <w:spacing w:line="276" w:lineRule="auto"/>
        <w:rPr>
          <w:rFonts w:ascii="Candara" w:hAnsi="Candara"/>
          <w:bCs/>
          <w:sz w:val="19"/>
          <w:szCs w:val="19"/>
        </w:rPr>
      </w:pPr>
      <w:r w:rsidRPr="0042599B">
        <w:rPr>
          <w:rFonts w:ascii="Candara" w:hAnsi="Candara"/>
          <w:bCs/>
          <w:sz w:val="19"/>
          <w:szCs w:val="19"/>
        </w:rPr>
        <w:t>neomejena solidarna odgovornost vseh partnerjev skupne ponudbe do naročnika in izjavo, v kateri mora biti navedeno, da gospodarski subjekt, ki je partner skupne ponudbe, sprejema vse obveznosti iz dogovorov med nosilcem posla (vodilnim partnerjem) in naročnikom;</w:t>
      </w:r>
    </w:p>
    <w:p w14:paraId="508A6277" w14:textId="77777777" w:rsidR="009A2929" w:rsidRPr="0042599B" w:rsidRDefault="009A2929" w:rsidP="009A2929">
      <w:pPr>
        <w:numPr>
          <w:ilvl w:val="0"/>
          <w:numId w:val="5"/>
        </w:numPr>
        <w:spacing w:line="276" w:lineRule="auto"/>
        <w:rPr>
          <w:rFonts w:ascii="Candara" w:hAnsi="Candara"/>
          <w:bCs/>
          <w:sz w:val="19"/>
          <w:szCs w:val="19"/>
        </w:rPr>
      </w:pPr>
      <w:r w:rsidRPr="0042599B">
        <w:rPr>
          <w:rFonts w:ascii="Candara" w:hAnsi="Candara"/>
          <w:bCs/>
          <w:sz w:val="19"/>
          <w:szCs w:val="19"/>
        </w:rPr>
        <w:t>količina, predmet del, kraj ter rok izvedbe del za vsakega partnerja v skupini in področje dela, ki ga bo prevzel in izvedel vsak partner v skupini, delež vsakega partnerja v skupini v % in vrednost del, ki jih prevzema vsak partner v skupni ponudbi;</w:t>
      </w:r>
    </w:p>
    <w:p w14:paraId="67F05BF3" w14:textId="77777777" w:rsidR="009A2929" w:rsidRPr="0042599B" w:rsidRDefault="009A2929" w:rsidP="009A2929">
      <w:pPr>
        <w:numPr>
          <w:ilvl w:val="0"/>
          <w:numId w:val="5"/>
        </w:numPr>
        <w:spacing w:line="276" w:lineRule="auto"/>
        <w:rPr>
          <w:rFonts w:ascii="Candara" w:hAnsi="Candara"/>
          <w:bCs/>
          <w:sz w:val="19"/>
          <w:szCs w:val="19"/>
        </w:rPr>
      </w:pPr>
      <w:r w:rsidRPr="0042599B">
        <w:rPr>
          <w:rFonts w:ascii="Candara" w:hAnsi="Candara"/>
          <w:bCs/>
          <w:sz w:val="19"/>
          <w:szCs w:val="19"/>
        </w:rPr>
        <w:t xml:space="preserve">način </w:t>
      </w:r>
      <w:r w:rsidR="004D034F" w:rsidRPr="0042599B">
        <w:rPr>
          <w:rFonts w:ascii="Candara" w:hAnsi="Candara"/>
          <w:bCs/>
          <w:sz w:val="19"/>
          <w:szCs w:val="19"/>
        </w:rPr>
        <w:t>poravnave obveznosti s strani naročnika skupnim ponudnikom</w:t>
      </w:r>
      <w:r w:rsidRPr="0042599B">
        <w:rPr>
          <w:rFonts w:ascii="Candara" w:hAnsi="Candara"/>
          <w:bCs/>
          <w:sz w:val="19"/>
          <w:szCs w:val="19"/>
        </w:rPr>
        <w:t xml:space="preserve"> (prek vodilnega partnerja ali neposredno, na podlagi pooblastila naročniku</w:t>
      </w:r>
      <w:r w:rsidR="004D034F" w:rsidRPr="0042599B">
        <w:rPr>
          <w:rFonts w:ascii="Candara" w:hAnsi="Candara"/>
          <w:bCs/>
          <w:sz w:val="19"/>
          <w:szCs w:val="19"/>
        </w:rPr>
        <w:t xml:space="preserve"> vsakemu partnerju posebej</w:t>
      </w:r>
      <w:r w:rsidRPr="0042599B">
        <w:rPr>
          <w:rFonts w:ascii="Candara" w:hAnsi="Candara"/>
          <w:bCs/>
          <w:sz w:val="19"/>
          <w:szCs w:val="19"/>
        </w:rPr>
        <w:t>);</w:t>
      </w:r>
    </w:p>
    <w:p w14:paraId="0B0468A0" w14:textId="77777777" w:rsidR="004D034F" w:rsidRPr="0042599B" w:rsidRDefault="004D034F" w:rsidP="009A2929">
      <w:pPr>
        <w:numPr>
          <w:ilvl w:val="0"/>
          <w:numId w:val="5"/>
        </w:numPr>
        <w:spacing w:line="276" w:lineRule="auto"/>
        <w:rPr>
          <w:rFonts w:ascii="Candara" w:hAnsi="Candara"/>
          <w:bCs/>
          <w:sz w:val="19"/>
          <w:szCs w:val="19"/>
        </w:rPr>
      </w:pPr>
      <w:r w:rsidRPr="0042599B">
        <w:rPr>
          <w:rFonts w:ascii="Candara" w:hAnsi="Candara"/>
          <w:bCs/>
          <w:sz w:val="19"/>
          <w:szCs w:val="19"/>
        </w:rPr>
        <w:t>način nominacije podizvajalcev (vsak skupni ponudnik posebej ali so vsi podizvajalci nominirani preko nosilca posla);</w:t>
      </w:r>
    </w:p>
    <w:p w14:paraId="432E7274" w14:textId="77777777" w:rsidR="009A2929" w:rsidRPr="0042599B" w:rsidRDefault="009A2929" w:rsidP="009A2929">
      <w:pPr>
        <w:numPr>
          <w:ilvl w:val="0"/>
          <w:numId w:val="5"/>
        </w:numPr>
        <w:spacing w:line="276" w:lineRule="auto"/>
        <w:rPr>
          <w:rFonts w:ascii="Candara" w:hAnsi="Candara"/>
          <w:bCs/>
          <w:sz w:val="19"/>
          <w:szCs w:val="19"/>
        </w:rPr>
      </w:pPr>
      <w:r w:rsidRPr="0042599B">
        <w:rPr>
          <w:rFonts w:ascii="Candara" w:hAnsi="Candara"/>
          <w:bCs/>
          <w:sz w:val="19"/>
          <w:szCs w:val="19"/>
        </w:rPr>
        <w:t>rok trajanja akta ter določila v primeru izstopa kateregakoli partnerja skupne ponudbe.</w:t>
      </w:r>
    </w:p>
    <w:p w14:paraId="67E9AC0C" w14:textId="77777777" w:rsidR="009A2929" w:rsidRPr="0042599B" w:rsidRDefault="009A2929" w:rsidP="009A2929">
      <w:pPr>
        <w:spacing w:line="276" w:lineRule="auto"/>
        <w:rPr>
          <w:rFonts w:ascii="Candara" w:hAnsi="Candara"/>
          <w:bCs/>
          <w:sz w:val="19"/>
          <w:szCs w:val="19"/>
        </w:rPr>
      </w:pPr>
    </w:p>
    <w:p w14:paraId="0A7A3562" w14:textId="4AA2AC7B" w:rsidR="00665F59" w:rsidRPr="0042599B" w:rsidRDefault="00665F59" w:rsidP="00665F59">
      <w:pPr>
        <w:spacing w:line="276" w:lineRule="auto"/>
        <w:rPr>
          <w:rFonts w:ascii="Candara" w:hAnsi="Candara"/>
          <w:bCs/>
          <w:sz w:val="19"/>
          <w:szCs w:val="19"/>
        </w:rPr>
      </w:pPr>
      <w:r w:rsidRPr="0042599B">
        <w:rPr>
          <w:rFonts w:ascii="Candara" w:hAnsi="Candara"/>
          <w:bCs/>
          <w:sz w:val="19"/>
          <w:szCs w:val="19"/>
        </w:rPr>
        <w:t xml:space="preserve">Vodilni partner mora biti pooblaščen za prevzem in prenos navodil v imenu in za račun vsakega partnerja posebej in za vse partnerje v skupini izvajalcev. </w:t>
      </w:r>
      <w:r w:rsidR="000F6C17" w:rsidRPr="0042599B">
        <w:rPr>
          <w:rFonts w:ascii="Candara" w:hAnsi="Candara"/>
          <w:bCs/>
          <w:sz w:val="19"/>
          <w:szCs w:val="19"/>
        </w:rPr>
        <w:t xml:space="preserve">V pogodbi se določi </w:t>
      </w:r>
      <w:r w:rsidRPr="0042599B">
        <w:rPr>
          <w:rFonts w:ascii="Candara" w:hAnsi="Candara"/>
          <w:bCs/>
          <w:sz w:val="19"/>
          <w:szCs w:val="19"/>
        </w:rPr>
        <w:t xml:space="preserve"> pooblaščenega zastopnika izvajalca.</w:t>
      </w:r>
    </w:p>
    <w:p w14:paraId="0D5EAF18" w14:textId="77777777" w:rsidR="00665F59" w:rsidRPr="0042599B" w:rsidRDefault="00665F59" w:rsidP="009A2929">
      <w:pPr>
        <w:spacing w:line="276" w:lineRule="auto"/>
        <w:rPr>
          <w:rFonts w:ascii="Candara" w:hAnsi="Candara"/>
          <w:bCs/>
          <w:sz w:val="19"/>
          <w:szCs w:val="19"/>
        </w:rPr>
      </w:pPr>
    </w:p>
    <w:p w14:paraId="046FF1EE" w14:textId="77777777" w:rsidR="00665F59" w:rsidRPr="0042599B" w:rsidRDefault="00665F59" w:rsidP="009A2929">
      <w:pPr>
        <w:spacing w:line="276" w:lineRule="auto"/>
        <w:rPr>
          <w:rFonts w:ascii="Candara" w:hAnsi="Candara"/>
          <w:bCs/>
          <w:sz w:val="19"/>
          <w:szCs w:val="19"/>
        </w:rPr>
      </w:pPr>
      <w:r w:rsidRPr="0042599B">
        <w:rPr>
          <w:rFonts w:ascii="Candara" w:hAnsi="Candara"/>
          <w:bCs/>
          <w:sz w:val="19"/>
          <w:szCs w:val="19"/>
        </w:rPr>
        <w:t>V primeru skupne ponudbe je potrebno v ponudbi navesti vse pogodbene partnerje (naziv, polni naslov, matična številka, davčna številka, transakcijski račun). Navedene podatke vsak pogodbeni partner predloži na ustreznih obrazcih te dokumentacije.</w:t>
      </w:r>
    </w:p>
    <w:p w14:paraId="55A0F281" w14:textId="77777777" w:rsidR="00665F59" w:rsidRPr="0042599B" w:rsidRDefault="00665F59" w:rsidP="009A2929">
      <w:pPr>
        <w:spacing w:line="276" w:lineRule="auto"/>
        <w:rPr>
          <w:rFonts w:ascii="Candara" w:hAnsi="Candara"/>
          <w:bCs/>
          <w:sz w:val="19"/>
          <w:szCs w:val="19"/>
        </w:rPr>
      </w:pPr>
    </w:p>
    <w:p w14:paraId="1A841DCD" w14:textId="77777777" w:rsidR="00665F59" w:rsidRPr="0042599B" w:rsidRDefault="00665F59" w:rsidP="009A2929">
      <w:pPr>
        <w:spacing w:line="276" w:lineRule="auto"/>
        <w:rPr>
          <w:rFonts w:ascii="Candara" w:hAnsi="Candara"/>
          <w:sz w:val="19"/>
          <w:szCs w:val="19"/>
        </w:rPr>
      </w:pPr>
      <w:r w:rsidRPr="0042599B">
        <w:rPr>
          <w:rFonts w:ascii="Candara" w:hAnsi="Candara"/>
          <w:bCs/>
          <w:sz w:val="19"/>
          <w:szCs w:val="19"/>
        </w:rPr>
        <w:t xml:space="preserve">V primeru predložitve skupne ponudbe mora </w:t>
      </w:r>
      <w:r w:rsidRPr="0042599B">
        <w:rPr>
          <w:rFonts w:ascii="Candara" w:hAnsi="Candara"/>
          <w:sz w:val="19"/>
          <w:szCs w:val="19"/>
        </w:rPr>
        <w:t xml:space="preserve">obvezne osnovne pogoje za priznanje sposobnosti iz točke </w:t>
      </w:r>
      <w:r w:rsidR="00F872BB" w:rsidRPr="0042599B">
        <w:rPr>
          <w:rFonts w:ascii="Candara" w:hAnsi="Candara"/>
          <w:sz w:val="19"/>
          <w:szCs w:val="19"/>
        </w:rPr>
        <w:t>3.1</w:t>
      </w:r>
      <w:r w:rsidR="00246C21" w:rsidRPr="0042599B">
        <w:rPr>
          <w:rFonts w:ascii="Candara" w:hAnsi="Candara"/>
          <w:sz w:val="19"/>
          <w:szCs w:val="19"/>
        </w:rPr>
        <w:t xml:space="preserve"> in 3.2</w:t>
      </w:r>
      <w:r w:rsidRPr="0042599B">
        <w:rPr>
          <w:rFonts w:ascii="Candara" w:hAnsi="Candara"/>
          <w:sz w:val="19"/>
          <w:szCs w:val="19"/>
        </w:rPr>
        <w:t xml:space="preserve"> te dokumentacije v zvezi z oddajo javnega naročila izpolnjevati vsak ponudnik iz skupine ponudnikov.</w:t>
      </w:r>
    </w:p>
    <w:p w14:paraId="5977FA44" w14:textId="77777777" w:rsidR="00665F59" w:rsidRPr="0042599B" w:rsidRDefault="00665F59" w:rsidP="009A2929">
      <w:pPr>
        <w:spacing w:line="276" w:lineRule="auto"/>
        <w:rPr>
          <w:rFonts w:ascii="Candara" w:hAnsi="Candara"/>
          <w:bCs/>
          <w:sz w:val="19"/>
          <w:szCs w:val="19"/>
        </w:rPr>
      </w:pPr>
    </w:p>
    <w:p w14:paraId="6AC8F6C4"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Kadar je kot najugodnejša izbrana skupna ponudba skupine izvajalcev, mora biti naročnik garancije v garanciji za resnost ponudbe vodilni partner.</w:t>
      </w:r>
    </w:p>
    <w:p w14:paraId="3AAFA4E8" w14:textId="77777777" w:rsidR="00665F59" w:rsidRPr="0042599B" w:rsidRDefault="00665F59" w:rsidP="009A2929">
      <w:pPr>
        <w:spacing w:line="276" w:lineRule="auto"/>
        <w:rPr>
          <w:rFonts w:ascii="Candara" w:hAnsi="Candara"/>
          <w:bCs/>
          <w:sz w:val="19"/>
          <w:szCs w:val="19"/>
        </w:rPr>
      </w:pPr>
    </w:p>
    <w:p w14:paraId="7F561ABD"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 primeru predložitve skupne ponudbe se tehnična in kadrovska sposobnost upošteva kot seštevek partnerjev v skupni ponudbi.</w:t>
      </w:r>
    </w:p>
    <w:p w14:paraId="254CC949" w14:textId="77777777" w:rsidR="00665F59" w:rsidRPr="0042599B" w:rsidRDefault="00665F59" w:rsidP="009A2929">
      <w:pPr>
        <w:spacing w:line="276" w:lineRule="auto"/>
        <w:rPr>
          <w:rFonts w:ascii="Candara" w:hAnsi="Candara"/>
          <w:bCs/>
          <w:sz w:val="19"/>
          <w:szCs w:val="19"/>
        </w:rPr>
      </w:pPr>
    </w:p>
    <w:p w14:paraId="0DD2BC7B"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 kolikor se ponudnik sklicuje na kapacitete drugih gospodarskih subjektov, mora predložiti dokazilo, da bo imel na voljo sredstva, potrebna za izvedbo naročila. Kot dokazilo mora predložiti zavezujoč pravni akt, sklenjen za ta namen.</w:t>
      </w:r>
    </w:p>
    <w:p w14:paraId="68956EAF" w14:textId="77777777" w:rsidR="009A2929" w:rsidRPr="0042599B" w:rsidRDefault="009A2929" w:rsidP="009A2929">
      <w:pPr>
        <w:spacing w:line="276" w:lineRule="auto"/>
        <w:rPr>
          <w:rFonts w:ascii="Candara" w:hAnsi="Candara"/>
          <w:bCs/>
          <w:sz w:val="19"/>
          <w:szCs w:val="19"/>
        </w:rPr>
      </w:pPr>
    </w:p>
    <w:p w14:paraId="47C40BA9" w14:textId="77777777" w:rsidR="00ED33A5" w:rsidRPr="0042599B" w:rsidRDefault="00ED33A5" w:rsidP="00ED33A5">
      <w:pPr>
        <w:pStyle w:val="Heading4"/>
        <w:jc w:val="both"/>
        <w:rPr>
          <w:rFonts w:ascii="Candara" w:hAnsi="Candara"/>
          <w:color w:val="506428"/>
          <w:sz w:val="20"/>
          <w:szCs w:val="20"/>
          <w:lang w:val="sl-SI"/>
        </w:rPr>
      </w:pPr>
      <w:bookmarkStart w:id="293" w:name="_Toc452564304"/>
      <w:bookmarkStart w:id="294" w:name="_Toc452627926"/>
      <w:bookmarkStart w:id="295" w:name="_Toc453487075"/>
      <w:bookmarkStart w:id="296" w:name="_Toc453487228"/>
      <w:bookmarkStart w:id="297" w:name="_Toc453489306"/>
      <w:bookmarkStart w:id="298" w:name="_Toc453541473"/>
      <w:bookmarkStart w:id="299" w:name="_Toc453542170"/>
      <w:bookmarkStart w:id="300" w:name="_Toc453542293"/>
      <w:bookmarkStart w:id="301" w:name="_Toc453542814"/>
      <w:bookmarkStart w:id="302" w:name="_Toc10706223"/>
      <w:bookmarkStart w:id="303" w:name="_Toc10708761"/>
      <w:bookmarkStart w:id="304" w:name="_Toc54022104"/>
      <w:bookmarkStart w:id="305" w:name="_Toc65918369"/>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w:t>
      </w:r>
      <w:r w:rsidRPr="0042599B">
        <w:rPr>
          <w:rFonts w:ascii="Candara" w:hAnsi="Candara"/>
          <w:color w:val="506428"/>
          <w:sz w:val="20"/>
          <w:szCs w:val="20"/>
          <w:lang w:val="sl-SI"/>
        </w:rPr>
        <w:t>3.3</w:t>
      </w:r>
      <w:r w:rsidRPr="0042599B">
        <w:rPr>
          <w:rFonts w:ascii="Candara" w:hAnsi="Candara"/>
          <w:color w:val="506428"/>
          <w:sz w:val="20"/>
          <w:szCs w:val="20"/>
        </w:rPr>
        <w:tab/>
      </w:r>
      <w:r w:rsidRPr="0042599B">
        <w:rPr>
          <w:rFonts w:ascii="Candara" w:hAnsi="Candara"/>
          <w:color w:val="506428"/>
          <w:sz w:val="20"/>
          <w:szCs w:val="20"/>
          <w:lang w:val="sl-SI"/>
        </w:rPr>
        <w:t>Ponudba s podizvajalci</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4700354D" w14:textId="77777777" w:rsidR="00ED33A5" w:rsidRPr="0042599B" w:rsidRDefault="00ED33A5" w:rsidP="009A2929">
      <w:pPr>
        <w:spacing w:line="276" w:lineRule="auto"/>
        <w:rPr>
          <w:rFonts w:ascii="Candara" w:hAnsi="Candara"/>
          <w:bCs/>
          <w:sz w:val="19"/>
          <w:szCs w:val="19"/>
        </w:rPr>
      </w:pPr>
    </w:p>
    <w:p w14:paraId="6E099BD1" w14:textId="77777777" w:rsidR="009A2929" w:rsidRPr="0042599B" w:rsidRDefault="00665F59" w:rsidP="009A2929">
      <w:pPr>
        <w:spacing w:line="276" w:lineRule="auto"/>
        <w:rPr>
          <w:rFonts w:ascii="Candara" w:hAnsi="Candara"/>
          <w:b/>
          <w:sz w:val="19"/>
          <w:szCs w:val="19"/>
        </w:rPr>
      </w:pPr>
      <w:r w:rsidRPr="0042599B">
        <w:rPr>
          <w:rFonts w:ascii="Candara" w:hAnsi="Candara"/>
          <w:bCs/>
          <w:sz w:val="19"/>
          <w:szCs w:val="19"/>
        </w:rPr>
        <w:t>Ponudba s podizvajalci</w:t>
      </w:r>
      <w:r w:rsidR="009A2929" w:rsidRPr="0042599B">
        <w:rPr>
          <w:rFonts w:ascii="Candara" w:hAnsi="Candara"/>
          <w:bCs/>
          <w:sz w:val="19"/>
          <w:szCs w:val="19"/>
        </w:rPr>
        <w:t xml:space="preserve"> je ponudba, v kateri poleg ponudnika kot glavnega izvajalca, nastopajo tudi drugi gospodarski subjekti (v nadaljevanju: podizvajalci). Ponudnik lahko del javnega naročila odda v podizvajanje</w:t>
      </w:r>
      <w:r w:rsidRPr="0042599B">
        <w:rPr>
          <w:rFonts w:ascii="Candara" w:hAnsi="Candara"/>
          <w:bCs/>
          <w:sz w:val="19"/>
          <w:szCs w:val="19"/>
        </w:rPr>
        <w:t>, vendar ne sme oddati celotnega javnega naročila v podizvajanje</w:t>
      </w:r>
      <w:r w:rsidR="009A2929" w:rsidRPr="0042599B">
        <w:rPr>
          <w:rFonts w:ascii="Candara" w:hAnsi="Candara"/>
          <w:bCs/>
          <w:sz w:val="19"/>
          <w:szCs w:val="19"/>
        </w:rPr>
        <w:t xml:space="preserve">. </w:t>
      </w:r>
      <w:r w:rsidRPr="0042599B">
        <w:rPr>
          <w:rFonts w:ascii="Candara" w:hAnsi="Candara"/>
          <w:bCs/>
          <w:sz w:val="19"/>
          <w:szCs w:val="19"/>
        </w:rPr>
        <w:t xml:space="preserve">V skladu z definicijo 1. odstavka 94. člena ZJN-3 je podizvajalec </w:t>
      </w:r>
      <w:r w:rsidR="009A2929" w:rsidRPr="0042599B">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w:t>
      </w:r>
      <w:r w:rsidR="009A2929" w:rsidRPr="0042599B">
        <w:rPr>
          <w:rFonts w:ascii="Candara" w:hAnsi="Candara"/>
          <w:bCs/>
          <w:sz w:val="19"/>
          <w:szCs w:val="19"/>
        </w:rPr>
        <w:lastRenderedPageBreak/>
        <w:t xml:space="preserve">s predmetom javnega naročila. </w:t>
      </w:r>
      <w:r w:rsidR="009A2929" w:rsidRPr="0042599B">
        <w:rPr>
          <w:rFonts w:ascii="Candara" w:hAnsi="Candara"/>
          <w:b/>
          <w:sz w:val="19"/>
          <w:szCs w:val="19"/>
        </w:rPr>
        <w:t>V razmerju do naročnika ponudnik</w:t>
      </w:r>
      <w:r w:rsidR="00AA3A85" w:rsidRPr="0042599B">
        <w:rPr>
          <w:rFonts w:ascii="Candara" w:hAnsi="Candara"/>
          <w:b/>
          <w:sz w:val="19"/>
          <w:szCs w:val="19"/>
        </w:rPr>
        <w:t xml:space="preserve"> kot glavni izvajalec</w:t>
      </w:r>
      <w:r w:rsidR="009A2929" w:rsidRPr="0042599B">
        <w:rPr>
          <w:rFonts w:ascii="Candara" w:hAnsi="Candara"/>
          <w:b/>
          <w:sz w:val="19"/>
          <w:szCs w:val="19"/>
        </w:rPr>
        <w:t xml:space="preserve"> v celoti odgovarja za izvedbo prevzetega naročila ne glede na število podizvajalcev.</w:t>
      </w:r>
    </w:p>
    <w:p w14:paraId="01ABA0C2" w14:textId="77777777" w:rsidR="009A2929" w:rsidRPr="0042599B" w:rsidRDefault="009A2929" w:rsidP="009A2929">
      <w:pPr>
        <w:spacing w:line="276" w:lineRule="auto"/>
        <w:rPr>
          <w:rFonts w:ascii="Candara" w:hAnsi="Candara"/>
          <w:bCs/>
          <w:sz w:val="19"/>
          <w:szCs w:val="19"/>
        </w:rPr>
      </w:pPr>
    </w:p>
    <w:p w14:paraId="3042E175"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Ponudnik, ki izvaja javno naročilo z enim ali </w:t>
      </w:r>
      <w:r w:rsidR="00665F59" w:rsidRPr="0042599B">
        <w:rPr>
          <w:rFonts w:ascii="Candara" w:hAnsi="Candara"/>
          <w:bCs/>
          <w:sz w:val="19"/>
          <w:szCs w:val="19"/>
        </w:rPr>
        <w:t xml:space="preserve">z </w:t>
      </w:r>
      <w:r w:rsidRPr="0042599B">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42599B" w:rsidRDefault="009A2929" w:rsidP="009A2929">
      <w:pPr>
        <w:spacing w:line="276" w:lineRule="auto"/>
        <w:rPr>
          <w:rFonts w:ascii="Candara" w:hAnsi="Candara"/>
          <w:bCs/>
          <w:sz w:val="19"/>
          <w:szCs w:val="19"/>
        </w:rPr>
      </w:pPr>
    </w:p>
    <w:p w14:paraId="1AAB8305" w14:textId="0BB22052"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Kadar namerava ponudnik izvesti javno naročilo s podizva</w:t>
      </w:r>
      <w:r w:rsidR="00665F59" w:rsidRPr="0042599B">
        <w:rPr>
          <w:rFonts w:ascii="Candara" w:hAnsi="Candara"/>
          <w:bCs/>
          <w:sz w:val="19"/>
          <w:szCs w:val="19"/>
        </w:rPr>
        <w:t>jalci, mora ponudnik v ponudbi:</w:t>
      </w:r>
    </w:p>
    <w:p w14:paraId="40CE057F" w14:textId="77777777" w:rsidR="009A2929" w:rsidRPr="0042599B" w:rsidRDefault="009A2929" w:rsidP="009A2929">
      <w:pPr>
        <w:numPr>
          <w:ilvl w:val="0"/>
          <w:numId w:val="6"/>
        </w:numPr>
        <w:spacing w:line="276" w:lineRule="auto"/>
        <w:rPr>
          <w:rFonts w:ascii="Candara" w:hAnsi="Candara"/>
          <w:bCs/>
          <w:sz w:val="19"/>
          <w:szCs w:val="19"/>
        </w:rPr>
      </w:pPr>
      <w:r w:rsidRPr="0042599B">
        <w:rPr>
          <w:rFonts w:ascii="Candara" w:hAnsi="Candara"/>
          <w:bCs/>
          <w:sz w:val="19"/>
          <w:szCs w:val="19"/>
        </w:rPr>
        <w:t>navesti vse podizvajalce ter vsak del javnega naročila, ki ga namerava oddati v podizvajanje, vrsto posla, količino, vrednost posla, kraj in rok izpolnitve;</w:t>
      </w:r>
    </w:p>
    <w:p w14:paraId="3AB5B932" w14:textId="336AB30D" w:rsidR="009A2929" w:rsidRPr="0042599B" w:rsidRDefault="009A2929" w:rsidP="009A2929">
      <w:pPr>
        <w:numPr>
          <w:ilvl w:val="0"/>
          <w:numId w:val="6"/>
        </w:numPr>
        <w:spacing w:line="276" w:lineRule="auto"/>
        <w:rPr>
          <w:rFonts w:ascii="Candara" w:hAnsi="Candara"/>
          <w:bCs/>
          <w:sz w:val="19"/>
          <w:szCs w:val="19"/>
        </w:rPr>
      </w:pPr>
      <w:r w:rsidRPr="0042599B">
        <w:rPr>
          <w:rFonts w:ascii="Candara" w:hAnsi="Candara"/>
          <w:bCs/>
          <w:sz w:val="19"/>
          <w:szCs w:val="19"/>
        </w:rPr>
        <w:t>kontaktne podatke in zakonite zastopnike predlaganih podizvajalcev skupaj z izjavo, da so vsi podizvajalci seznanjeni z navodili ponudnikom ter razpisnimi in plačilnimi pogoji iz dokumentacije ter da z njimi v celoti soglašajo;</w:t>
      </w:r>
    </w:p>
    <w:p w14:paraId="688E87C2" w14:textId="3CA2E34A" w:rsidR="006060E3" w:rsidRPr="0042599B" w:rsidRDefault="006060E3" w:rsidP="009A2929">
      <w:pPr>
        <w:numPr>
          <w:ilvl w:val="0"/>
          <w:numId w:val="6"/>
        </w:numPr>
        <w:spacing w:line="276" w:lineRule="auto"/>
        <w:rPr>
          <w:rFonts w:ascii="Candara" w:hAnsi="Candara"/>
          <w:bCs/>
          <w:sz w:val="19"/>
          <w:szCs w:val="19"/>
        </w:rPr>
      </w:pPr>
      <w:r w:rsidRPr="0042599B">
        <w:rPr>
          <w:rFonts w:ascii="Candara" w:hAnsi="Candara"/>
          <w:bCs/>
          <w:sz w:val="19"/>
          <w:szCs w:val="19"/>
        </w:rPr>
        <w:t>izpolnjene obrazce iz  dokumentacije, ki se jih zahteva za podizvajalce, za vsakega podizvajalca posebej;</w:t>
      </w:r>
    </w:p>
    <w:p w14:paraId="3EFAFA17" w14:textId="77777777" w:rsidR="009A2929" w:rsidRPr="0042599B" w:rsidRDefault="009A2929" w:rsidP="009A2929">
      <w:pPr>
        <w:numPr>
          <w:ilvl w:val="0"/>
          <w:numId w:val="6"/>
        </w:numPr>
        <w:spacing w:line="276" w:lineRule="auto"/>
        <w:rPr>
          <w:rFonts w:ascii="Candara" w:hAnsi="Candara"/>
          <w:bCs/>
          <w:sz w:val="19"/>
          <w:szCs w:val="19"/>
        </w:rPr>
      </w:pPr>
      <w:r w:rsidRPr="0042599B">
        <w:rPr>
          <w:rFonts w:ascii="Candara" w:hAnsi="Candara"/>
          <w:bCs/>
          <w:sz w:val="19"/>
          <w:szCs w:val="19"/>
        </w:rPr>
        <w:t>priložiti zahtevo podizvajalca za neposredno plačilo, če podizvajalec to zahteva in soglasje ponudnika, da naročnik neposredno plača podizvajalcu (v tem primeru je potrebno naročniku preložiti tudi fotokopijo pogodbe, ki jo je podizvajalec sklenil s ponudnikom – podizvajalska pogodba)</w:t>
      </w:r>
      <w:r w:rsidR="006060E3" w:rsidRPr="0042599B">
        <w:rPr>
          <w:rFonts w:ascii="Candara" w:hAnsi="Candara"/>
          <w:bCs/>
          <w:sz w:val="19"/>
          <w:szCs w:val="19"/>
        </w:rPr>
        <w:t>.</w:t>
      </w:r>
    </w:p>
    <w:p w14:paraId="3D590B50" w14:textId="77777777" w:rsidR="009A2929" w:rsidRPr="0042599B" w:rsidRDefault="009A2929" w:rsidP="009A2929">
      <w:pPr>
        <w:spacing w:line="276" w:lineRule="auto"/>
        <w:rPr>
          <w:rFonts w:ascii="Candara" w:hAnsi="Candara"/>
          <w:bCs/>
          <w:sz w:val="19"/>
          <w:szCs w:val="19"/>
        </w:rPr>
      </w:pPr>
    </w:p>
    <w:p w14:paraId="1C13D66E" w14:textId="77777777" w:rsidR="006060E3" w:rsidRPr="0042599B" w:rsidRDefault="009A2929" w:rsidP="009A2929">
      <w:pPr>
        <w:spacing w:line="276" w:lineRule="auto"/>
        <w:rPr>
          <w:rFonts w:ascii="Candara" w:hAnsi="Candara"/>
          <w:bCs/>
          <w:sz w:val="19"/>
          <w:szCs w:val="19"/>
        </w:rPr>
      </w:pPr>
      <w:r w:rsidRPr="0042599B">
        <w:rPr>
          <w:rFonts w:ascii="Candara" w:hAnsi="Candara"/>
          <w:bCs/>
          <w:sz w:val="19"/>
          <w:szCs w:val="19"/>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r w:rsidR="006060E3" w:rsidRPr="0042599B">
        <w:rPr>
          <w:rFonts w:ascii="Candara" w:hAnsi="Candara"/>
          <w:bCs/>
          <w:sz w:val="19"/>
          <w:szCs w:val="19"/>
        </w:rPr>
        <w:t xml:space="preserve"> oziroma drugega in tretjega odstavka te točke</w:t>
      </w:r>
      <w:r w:rsidRPr="0042599B">
        <w:rPr>
          <w:rFonts w:ascii="Candara" w:hAnsi="Candara"/>
          <w:bCs/>
          <w:sz w:val="19"/>
          <w:szCs w:val="19"/>
        </w:rPr>
        <w:t>.</w:t>
      </w:r>
    </w:p>
    <w:p w14:paraId="4015EFAF"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bo za vse nove podizvajalce, ki niso bili navedeni v ponudbi s podizvajalci (zamenjava podizvajalcev ali uvedba novih podizvajalcev v delo) preden jih potrdi, zahteval predložitev vse dokumentacije</w:t>
      </w:r>
      <w:r w:rsidR="00547DB0" w:rsidRPr="0042599B">
        <w:rPr>
          <w:rFonts w:ascii="Candara" w:hAnsi="Candara"/>
          <w:bCs/>
          <w:sz w:val="19"/>
          <w:szCs w:val="19"/>
        </w:rPr>
        <w:t>, ki se zahteva za podizvajalce.</w:t>
      </w:r>
    </w:p>
    <w:p w14:paraId="2498EF7B"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1A281289" w14:textId="77777777" w:rsidR="009A2929" w:rsidRPr="0042599B" w:rsidRDefault="009A2929" w:rsidP="009A2929">
      <w:pPr>
        <w:spacing w:line="276" w:lineRule="auto"/>
        <w:rPr>
          <w:rFonts w:ascii="Candara" w:hAnsi="Candara"/>
          <w:bCs/>
          <w:sz w:val="19"/>
          <w:szCs w:val="19"/>
        </w:rPr>
      </w:pPr>
    </w:p>
    <w:p w14:paraId="0E5BC4E0"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42599B" w:rsidRDefault="00AA3A85" w:rsidP="009A2929">
      <w:pPr>
        <w:spacing w:line="276" w:lineRule="auto"/>
        <w:rPr>
          <w:rFonts w:ascii="Candara" w:hAnsi="Candara"/>
          <w:bCs/>
          <w:sz w:val="19"/>
          <w:szCs w:val="19"/>
        </w:rPr>
      </w:pPr>
    </w:p>
    <w:p w14:paraId="1A22DCE3" w14:textId="405555D0"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Le če podizvajalec v skladu in na način, določen </w:t>
      </w:r>
      <w:r w:rsidR="006055F4" w:rsidRPr="0042599B">
        <w:rPr>
          <w:rFonts w:ascii="Candara" w:hAnsi="Candara"/>
          <w:bCs/>
          <w:sz w:val="19"/>
          <w:szCs w:val="19"/>
        </w:rPr>
        <w:t>v</w:t>
      </w:r>
      <w:r w:rsidRPr="0042599B">
        <w:rPr>
          <w:rFonts w:ascii="Candara" w:hAnsi="Candara"/>
          <w:bCs/>
          <w:sz w:val="19"/>
          <w:szCs w:val="19"/>
        </w:rPr>
        <w:t xml:space="preserve"> dokumentaciji, zahteva neposredno plačilo, se šteje, da je neposredno plačilo podizvajalcu obvezno v skladu z ZJN-3 in obveznost zavezuje naročnika in glavnega izvajalca.</w:t>
      </w:r>
    </w:p>
    <w:p w14:paraId="4680BCD1" w14:textId="77777777" w:rsidR="009A2929" w:rsidRPr="0042599B" w:rsidRDefault="009A2929" w:rsidP="009A2929">
      <w:pPr>
        <w:spacing w:line="276" w:lineRule="auto"/>
        <w:rPr>
          <w:rFonts w:ascii="Candara" w:hAnsi="Candara"/>
          <w:bCs/>
          <w:sz w:val="19"/>
          <w:szCs w:val="19"/>
        </w:rPr>
      </w:pPr>
    </w:p>
    <w:p w14:paraId="53D87B49" w14:textId="3F41AEAC"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Kadar namerava ponudnik izvesti javno naročilo s podizvajalcem, ki zahteva neposredno plačilo v skladu z določili  dokumentacije, mora:</w:t>
      </w:r>
    </w:p>
    <w:p w14:paraId="32FE85CC" w14:textId="77777777" w:rsidR="009A2929" w:rsidRPr="0042599B" w:rsidRDefault="009A2929" w:rsidP="009A2929">
      <w:pPr>
        <w:numPr>
          <w:ilvl w:val="0"/>
          <w:numId w:val="6"/>
        </w:numPr>
        <w:spacing w:line="276" w:lineRule="auto"/>
        <w:rPr>
          <w:rFonts w:ascii="Candara" w:hAnsi="Candara"/>
          <w:bCs/>
          <w:sz w:val="19"/>
          <w:szCs w:val="19"/>
        </w:rPr>
      </w:pPr>
      <w:r w:rsidRPr="0042599B">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42599B" w:rsidRDefault="009A2929" w:rsidP="009A2929">
      <w:pPr>
        <w:numPr>
          <w:ilvl w:val="0"/>
          <w:numId w:val="6"/>
        </w:numPr>
        <w:spacing w:line="276" w:lineRule="auto"/>
        <w:rPr>
          <w:rFonts w:ascii="Candara" w:hAnsi="Candara"/>
          <w:bCs/>
          <w:sz w:val="19"/>
          <w:szCs w:val="19"/>
        </w:rPr>
      </w:pPr>
      <w:r w:rsidRPr="0042599B">
        <w:rPr>
          <w:rFonts w:ascii="Candara" w:hAnsi="Candara"/>
          <w:bCs/>
          <w:sz w:val="19"/>
          <w:szCs w:val="19"/>
        </w:rPr>
        <w:t>podizvajalec predložiti soglasje, na podlagi katerega naročnik namesto ponudnika poravna podizvajalčevo terjatev do ponudnika,</w:t>
      </w:r>
    </w:p>
    <w:p w14:paraId="18876BF6" w14:textId="77777777" w:rsidR="009A2929" w:rsidRPr="0042599B" w:rsidRDefault="009A2929" w:rsidP="009A2929">
      <w:pPr>
        <w:numPr>
          <w:ilvl w:val="0"/>
          <w:numId w:val="6"/>
        </w:numPr>
        <w:spacing w:line="276" w:lineRule="auto"/>
        <w:rPr>
          <w:rFonts w:ascii="Candara" w:hAnsi="Candara"/>
          <w:bCs/>
          <w:sz w:val="19"/>
          <w:szCs w:val="19"/>
        </w:rPr>
      </w:pPr>
      <w:r w:rsidRPr="0042599B">
        <w:rPr>
          <w:rFonts w:ascii="Candara" w:hAnsi="Candara"/>
          <w:bCs/>
          <w:sz w:val="19"/>
          <w:szCs w:val="19"/>
        </w:rPr>
        <w:t>glavni izvajalec svojemu računu ali situaciji priložiti račun ali situacijo podizvajalca, ki ga je predhodno potrdil.</w:t>
      </w:r>
    </w:p>
    <w:p w14:paraId="1E457C0F" w14:textId="77777777" w:rsidR="009A2929" w:rsidRPr="0042599B" w:rsidRDefault="009A2929" w:rsidP="009A2929">
      <w:pPr>
        <w:spacing w:line="276" w:lineRule="auto"/>
        <w:rPr>
          <w:rFonts w:ascii="Candara" w:hAnsi="Candara"/>
          <w:bCs/>
          <w:sz w:val="19"/>
          <w:szCs w:val="19"/>
        </w:rPr>
      </w:pPr>
    </w:p>
    <w:p w14:paraId="6AB50E0F" w14:textId="5226F72A"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Če podizvajalec ne zahteva neposrednega plačila oziroma neposredno plačilo podizvajalcu ni obvezno v skladu z določili dokumentacije,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3EE941A5" w14:textId="77777777" w:rsidR="009A2929" w:rsidRPr="0042599B" w:rsidRDefault="009A2929" w:rsidP="009A2929">
      <w:pPr>
        <w:spacing w:line="276" w:lineRule="auto"/>
        <w:rPr>
          <w:rFonts w:ascii="Candara" w:hAnsi="Candara"/>
          <w:bCs/>
          <w:sz w:val="19"/>
          <w:szCs w:val="19"/>
        </w:rPr>
      </w:pPr>
    </w:p>
    <w:p w14:paraId="15883BDF"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Ponudnik (glavni izvajalec), ki v izvedbo javnega naročila vključi enega ali več podizvajalcev, mora imeti sklenjene pogodbe s podizvajalci.</w:t>
      </w:r>
    </w:p>
    <w:p w14:paraId="266DA731" w14:textId="77777777" w:rsidR="00AA3A85" w:rsidRPr="0042599B" w:rsidRDefault="00AA3A85" w:rsidP="009A2929">
      <w:pPr>
        <w:spacing w:line="276" w:lineRule="auto"/>
        <w:rPr>
          <w:rFonts w:ascii="Candara" w:hAnsi="Candara"/>
          <w:bCs/>
          <w:sz w:val="19"/>
          <w:szCs w:val="19"/>
        </w:rPr>
      </w:pPr>
    </w:p>
    <w:p w14:paraId="003F1CC6" w14:textId="77777777" w:rsidR="009A2929" w:rsidRPr="0042599B" w:rsidRDefault="00651659" w:rsidP="009A2929">
      <w:pPr>
        <w:spacing w:line="276" w:lineRule="auto"/>
        <w:rPr>
          <w:rFonts w:ascii="Candara" w:hAnsi="Candara"/>
          <w:bCs/>
          <w:sz w:val="19"/>
          <w:szCs w:val="19"/>
        </w:rPr>
      </w:pPr>
      <w:r w:rsidRPr="0042599B">
        <w:rPr>
          <w:rFonts w:ascii="Candara" w:hAnsi="Candara"/>
          <w:bCs/>
          <w:sz w:val="19"/>
          <w:szCs w:val="19"/>
        </w:rPr>
        <w:t xml:space="preserve">Če naročnik ugotovi, da dela izvaja podizvajalec, ki ga izvajalec ni navedel v svoji ponudbi in zanj tudi ni dobil naknadnega soglasja naročnika, ima pravico izvajalcu (v primeru samostojnega nastopa) oziroma nosilcu posla (v primeru skupne ponudbe) zaračunati pogodbeno kazen v </w:t>
      </w:r>
      <w:r w:rsidR="00FB63D9" w:rsidRPr="0042599B">
        <w:rPr>
          <w:rFonts w:ascii="Candara" w:hAnsi="Candara"/>
          <w:bCs/>
          <w:sz w:val="19"/>
          <w:szCs w:val="19"/>
        </w:rPr>
        <w:t>skladu z vzorcem pogodbe</w:t>
      </w:r>
      <w:r w:rsidRPr="0042599B">
        <w:rPr>
          <w:rFonts w:ascii="Candara" w:hAnsi="Candara"/>
          <w:bCs/>
          <w:sz w:val="19"/>
          <w:szCs w:val="19"/>
        </w:rPr>
        <w:t xml:space="preserve"> za posebno kršitev navedenih pravil. Naročnik ima ravno tako pravico odpovedati pogodbo o izvedbi javnega naročila. Naročnik si pridržuje pravico, da kadarkoli preveri, delavci katerega podizvajalca opravljajo delo, vendar pa je to zgolj pravica in ne dolžnost naročnika. Vsi delavci so dolžni naročniku podati verodostojne podatke.</w:t>
      </w:r>
    </w:p>
    <w:p w14:paraId="103F79A7" w14:textId="77777777" w:rsidR="00651659" w:rsidRPr="0042599B" w:rsidRDefault="00651659" w:rsidP="009A2929">
      <w:pPr>
        <w:spacing w:line="276" w:lineRule="auto"/>
        <w:rPr>
          <w:rFonts w:ascii="Candara" w:hAnsi="Candara"/>
          <w:bCs/>
          <w:sz w:val="19"/>
          <w:szCs w:val="19"/>
        </w:rPr>
      </w:pPr>
    </w:p>
    <w:p w14:paraId="6E2AA51A" w14:textId="77777777" w:rsidR="00651659" w:rsidRPr="0042599B" w:rsidRDefault="00651659" w:rsidP="009A2929">
      <w:pPr>
        <w:spacing w:line="276" w:lineRule="auto"/>
        <w:rPr>
          <w:rFonts w:ascii="Candara" w:hAnsi="Candara"/>
          <w:bCs/>
          <w:sz w:val="19"/>
          <w:szCs w:val="19"/>
        </w:rPr>
      </w:pPr>
      <w:r w:rsidRPr="0042599B">
        <w:rPr>
          <w:rFonts w:ascii="Candara" w:hAnsi="Candara"/>
          <w:bCs/>
          <w:sz w:val="19"/>
          <w:szCs w:val="19"/>
        </w:rPr>
        <w:t xml:space="preserve">Naročnik si pridržuje tudi pravico, da sproži prekrškovni postopek </w:t>
      </w:r>
      <w:r w:rsidR="006F7513" w:rsidRPr="0042599B">
        <w:rPr>
          <w:rFonts w:ascii="Candara" w:hAnsi="Candara"/>
          <w:bCs/>
          <w:sz w:val="19"/>
          <w:szCs w:val="19"/>
        </w:rPr>
        <w:t>pred Državno revizijsko komisijo, v kolikor so podani zakonski razlogi zanj.</w:t>
      </w:r>
    </w:p>
    <w:p w14:paraId="750CCFCF" w14:textId="77777777" w:rsidR="009A2929" w:rsidRPr="0042599B" w:rsidRDefault="009A2929" w:rsidP="009A2929">
      <w:pPr>
        <w:spacing w:line="276" w:lineRule="auto"/>
        <w:rPr>
          <w:rFonts w:ascii="Candara" w:hAnsi="Candara"/>
          <w:bCs/>
          <w:sz w:val="19"/>
          <w:szCs w:val="19"/>
        </w:rPr>
      </w:pPr>
    </w:p>
    <w:p w14:paraId="078D23E0" w14:textId="77777777" w:rsidR="0015775D" w:rsidRPr="0042599B" w:rsidRDefault="0015775D" w:rsidP="0015775D">
      <w:pPr>
        <w:pStyle w:val="Heading4"/>
        <w:jc w:val="both"/>
        <w:rPr>
          <w:rFonts w:ascii="Candara" w:hAnsi="Candara"/>
          <w:color w:val="506428"/>
          <w:sz w:val="20"/>
          <w:szCs w:val="20"/>
          <w:lang w:val="sl-SI"/>
        </w:rPr>
      </w:pPr>
      <w:bookmarkStart w:id="306" w:name="_Toc452564305"/>
      <w:bookmarkStart w:id="307" w:name="_Toc452627927"/>
      <w:bookmarkStart w:id="308" w:name="_Toc453487076"/>
      <w:bookmarkStart w:id="309" w:name="_Toc453487229"/>
      <w:bookmarkStart w:id="310" w:name="_Toc453489307"/>
      <w:bookmarkStart w:id="311" w:name="_Toc453541474"/>
      <w:bookmarkStart w:id="312" w:name="_Toc453542171"/>
      <w:bookmarkStart w:id="313" w:name="_Toc453542294"/>
      <w:bookmarkStart w:id="314" w:name="_Toc453542815"/>
      <w:bookmarkStart w:id="315" w:name="_Toc10706224"/>
      <w:bookmarkStart w:id="316" w:name="_Toc10708762"/>
      <w:bookmarkStart w:id="317" w:name="_Toc54022105"/>
      <w:bookmarkStart w:id="318" w:name="_Toc65918370"/>
      <w:r w:rsidRPr="0042599B">
        <w:rPr>
          <w:rFonts w:ascii="Candara" w:hAnsi="Candara"/>
          <w:color w:val="506428"/>
          <w:sz w:val="20"/>
          <w:szCs w:val="20"/>
          <w:lang w:val="sl-SI"/>
        </w:rPr>
        <w:t>2.1.3.4</w:t>
      </w:r>
      <w:r w:rsidRPr="0042599B">
        <w:rPr>
          <w:rFonts w:ascii="Candara" w:hAnsi="Candara"/>
          <w:color w:val="506428"/>
          <w:sz w:val="20"/>
          <w:szCs w:val="20"/>
          <w:lang w:val="sl-SI"/>
        </w:rPr>
        <w:tab/>
        <w:t>Uporaba zmogljivosti drugih subjektov</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4CA5FC99" w14:textId="77777777" w:rsidR="009A2929" w:rsidRPr="0042599B" w:rsidRDefault="009A2929" w:rsidP="009A2929">
      <w:pPr>
        <w:spacing w:line="276" w:lineRule="auto"/>
        <w:rPr>
          <w:rFonts w:ascii="Candara" w:hAnsi="Candara"/>
          <w:bCs/>
          <w:sz w:val="19"/>
          <w:szCs w:val="19"/>
        </w:rPr>
      </w:pPr>
    </w:p>
    <w:p w14:paraId="16D86A94" w14:textId="77777777" w:rsidR="0015775D" w:rsidRPr="0042599B" w:rsidRDefault="0015775D" w:rsidP="0015775D">
      <w:pPr>
        <w:spacing w:line="276" w:lineRule="auto"/>
        <w:rPr>
          <w:rFonts w:ascii="Candara" w:hAnsi="Candara"/>
          <w:bCs/>
          <w:sz w:val="19"/>
          <w:szCs w:val="19"/>
        </w:rPr>
      </w:pPr>
      <w:r w:rsidRPr="0042599B">
        <w:rPr>
          <w:rFonts w:ascii="Candara" w:hAnsi="Candara"/>
          <w:bCs/>
          <w:sz w:val="19"/>
          <w:szCs w:val="19"/>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77D5FF3" w14:textId="77777777" w:rsidR="009A2929" w:rsidRPr="0042599B" w:rsidRDefault="0015775D" w:rsidP="0015775D">
      <w:pPr>
        <w:spacing w:line="276" w:lineRule="auto"/>
        <w:rPr>
          <w:rFonts w:ascii="Candara" w:hAnsi="Candara"/>
          <w:bCs/>
          <w:sz w:val="19"/>
          <w:szCs w:val="19"/>
        </w:rPr>
      </w:pPr>
      <w:r w:rsidRPr="0042599B">
        <w:rPr>
          <w:rFonts w:ascii="Candara" w:hAnsi="Candara"/>
          <w:bCs/>
          <w:sz w:val="19"/>
          <w:szCs w:val="19"/>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FD698E2" w14:textId="77777777" w:rsidR="00E4602C" w:rsidRPr="0042599B" w:rsidRDefault="00E4602C" w:rsidP="009A2929">
      <w:pPr>
        <w:spacing w:line="276" w:lineRule="auto"/>
        <w:rPr>
          <w:rFonts w:ascii="Candara" w:hAnsi="Candara"/>
          <w:bCs/>
          <w:sz w:val="19"/>
          <w:szCs w:val="19"/>
        </w:rPr>
      </w:pPr>
    </w:p>
    <w:p w14:paraId="16B40B5E" w14:textId="77777777" w:rsidR="00E4602C" w:rsidRPr="0042599B" w:rsidRDefault="00E4602C" w:rsidP="00E4602C">
      <w:pPr>
        <w:pStyle w:val="Heading3"/>
        <w:ind w:left="1418" w:hanging="1058"/>
        <w:rPr>
          <w:rFonts w:ascii="Candara" w:hAnsi="Candara"/>
          <w:color w:val="506428"/>
          <w:sz w:val="22"/>
          <w:szCs w:val="22"/>
          <w:lang w:val="sl-SI"/>
        </w:rPr>
      </w:pPr>
      <w:bookmarkStart w:id="319" w:name="_Toc452564306"/>
      <w:bookmarkStart w:id="320" w:name="_Toc452627928"/>
      <w:bookmarkStart w:id="321" w:name="_Toc453487077"/>
      <w:bookmarkStart w:id="322" w:name="_Toc453487230"/>
      <w:bookmarkStart w:id="323" w:name="_Toc453489308"/>
      <w:bookmarkStart w:id="324" w:name="_Toc453541475"/>
      <w:bookmarkStart w:id="325" w:name="_Toc453542172"/>
      <w:bookmarkStart w:id="326" w:name="_Toc453542295"/>
      <w:bookmarkStart w:id="327" w:name="_Toc453542816"/>
      <w:bookmarkStart w:id="328" w:name="_Toc10706225"/>
      <w:bookmarkStart w:id="329" w:name="_Toc10708763"/>
      <w:bookmarkStart w:id="330" w:name="_Toc54022106"/>
      <w:bookmarkStart w:id="331" w:name="_Toc65918371"/>
      <w:r w:rsidRPr="0042599B">
        <w:rPr>
          <w:rFonts w:ascii="Candara" w:hAnsi="Candara"/>
          <w:color w:val="506428"/>
          <w:sz w:val="22"/>
          <w:szCs w:val="22"/>
          <w:lang w:val="sl-SI"/>
        </w:rPr>
        <w:t>2</w:t>
      </w:r>
      <w:r w:rsidRPr="0042599B">
        <w:rPr>
          <w:rFonts w:ascii="Candara" w:hAnsi="Candara"/>
          <w:color w:val="506428"/>
          <w:sz w:val="22"/>
          <w:szCs w:val="22"/>
        </w:rPr>
        <w:t>.</w:t>
      </w:r>
      <w:r w:rsidRPr="0042599B">
        <w:rPr>
          <w:rFonts w:ascii="Candara" w:hAnsi="Candara"/>
          <w:color w:val="506428"/>
          <w:sz w:val="22"/>
          <w:szCs w:val="22"/>
          <w:lang w:val="sl-SI"/>
        </w:rPr>
        <w:t>1</w:t>
      </w:r>
      <w:r w:rsidRPr="0042599B">
        <w:rPr>
          <w:rFonts w:ascii="Candara" w:hAnsi="Candara"/>
          <w:color w:val="506428"/>
          <w:sz w:val="22"/>
          <w:szCs w:val="22"/>
        </w:rPr>
        <w:t>.</w:t>
      </w:r>
      <w:r w:rsidRPr="0042599B">
        <w:rPr>
          <w:rFonts w:ascii="Candara" w:hAnsi="Candara"/>
          <w:color w:val="506428"/>
          <w:sz w:val="22"/>
          <w:szCs w:val="22"/>
          <w:lang w:val="sl-SI"/>
        </w:rPr>
        <w:t>4</w:t>
      </w:r>
      <w:r w:rsidRPr="0042599B">
        <w:rPr>
          <w:rFonts w:ascii="Candara" w:hAnsi="Candara"/>
          <w:color w:val="506428"/>
          <w:sz w:val="22"/>
          <w:szCs w:val="22"/>
        </w:rPr>
        <w:tab/>
      </w:r>
      <w:r w:rsidRPr="0042599B">
        <w:rPr>
          <w:rFonts w:ascii="Candara" w:hAnsi="Candara"/>
          <w:color w:val="506428"/>
          <w:sz w:val="22"/>
          <w:szCs w:val="22"/>
          <w:lang w:val="sl-SI"/>
        </w:rPr>
        <w:t>Pravila za sporočanje</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1424D2F8" w14:textId="77777777" w:rsidR="0015775D" w:rsidRPr="0042599B" w:rsidRDefault="0015775D" w:rsidP="009A2929">
      <w:pPr>
        <w:spacing w:line="276" w:lineRule="auto"/>
        <w:rPr>
          <w:rFonts w:ascii="Candara" w:hAnsi="Candara"/>
          <w:bCs/>
          <w:sz w:val="19"/>
          <w:szCs w:val="19"/>
        </w:rPr>
      </w:pPr>
    </w:p>
    <w:p w14:paraId="63BE21F3" w14:textId="77777777" w:rsidR="00E4602C" w:rsidRPr="0042599B" w:rsidRDefault="00E4602C" w:rsidP="00E4602C">
      <w:pPr>
        <w:pStyle w:val="Heading4"/>
        <w:jc w:val="both"/>
        <w:rPr>
          <w:rFonts w:ascii="Candara" w:hAnsi="Candara"/>
          <w:color w:val="506428"/>
          <w:sz w:val="20"/>
          <w:szCs w:val="20"/>
          <w:lang w:val="sl-SI"/>
        </w:rPr>
      </w:pPr>
      <w:bookmarkStart w:id="332" w:name="_Toc452564307"/>
      <w:bookmarkStart w:id="333" w:name="_Toc452627929"/>
      <w:bookmarkStart w:id="334" w:name="_Toc453487078"/>
      <w:bookmarkStart w:id="335" w:name="_Toc453487231"/>
      <w:bookmarkStart w:id="336" w:name="_Toc453489309"/>
      <w:bookmarkStart w:id="337" w:name="_Toc453541476"/>
      <w:bookmarkStart w:id="338" w:name="_Toc453542173"/>
      <w:bookmarkStart w:id="339" w:name="_Toc453542296"/>
      <w:bookmarkStart w:id="340" w:name="_Toc453542817"/>
      <w:bookmarkStart w:id="341" w:name="_Toc10706226"/>
      <w:bookmarkStart w:id="342" w:name="_Toc10708764"/>
      <w:bookmarkStart w:id="343" w:name="_Toc54022107"/>
      <w:bookmarkStart w:id="344" w:name="_Toc65918372"/>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w:t>
      </w:r>
      <w:r w:rsidRPr="0042599B">
        <w:rPr>
          <w:rFonts w:ascii="Candara" w:hAnsi="Candara"/>
          <w:color w:val="506428"/>
          <w:sz w:val="20"/>
          <w:szCs w:val="20"/>
          <w:lang w:val="sl-SI"/>
        </w:rPr>
        <w:t>4.1</w:t>
      </w:r>
      <w:r w:rsidRPr="0042599B">
        <w:rPr>
          <w:rFonts w:ascii="Candara" w:hAnsi="Candara"/>
          <w:color w:val="506428"/>
          <w:sz w:val="20"/>
          <w:szCs w:val="20"/>
        </w:rPr>
        <w:tab/>
      </w:r>
      <w:r w:rsidRPr="0042599B">
        <w:rPr>
          <w:rFonts w:ascii="Candara" w:hAnsi="Candara"/>
          <w:color w:val="506428"/>
          <w:sz w:val="20"/>
          <w:szCs w:val="20"/>
          <w:lang w:val="sl-SI"/>
        </w:rPr>
        <w:t>Komunikacijska sredstva</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1029476A" w14:textId="77777777" w:rsidR="0015775D" w:rsidRPr="0042599B" w:rsidRDefault="0015775D" w:rsidP="009A2929">
      <w:pPr>
        <w:spacing w:line="276" w:lineRule="auto"/>
        <w:rPr>
          <w:rFonts w:ascii="Candara" w:hAnsi="Candara"/>
          <w:bCs/>
          <w:sz w:val="19"/>
          <w:szCs w:val="19"/>
        </w:rPr>
      </w:pPr>
    </w:p>
    <w:p w14:paraId="794F77B9" w14:textId="2F2A655A"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Izvedba predmetnega javnega naročila</w:t>
      </w:r>
      <w:r w:rsidR="00E1432F" w:rsidRPr="0042599B">
        <w:rPr>
          <w:rFonts w:ascii="Candara" w:hAnsi="Candara"/>
          <w:bCs/>
          <w:sz w:val="19"/>
          <w:szCs w:val="19"/>
        </w:rPr>
        <w:t xml:space="preserve"> </w:t>
      </w:r>
      <w:r w:rsidRPr="0042599B">
        <w:rPr>
          <w:rFonts w:ascii="Candara" w:hAnsi="Candara"/>
          <w:bCs/>
          <w:sz w:val="19"/>
          <w:szCs w:val="19"/>
        </w:rPr>
        <w:t>poteka z uporabo elektronskih komunikacijskih sredstev</w:t>
      </w:r>
      <w:r w:rsidR="00E1432F" w:rsidRPr="0042599B">
        <w:rPr>
          <w:rFonts w:ascii="Candara" w:hAnsi="Candara"/>
          <w:bCs/>
          <w:sz w:val="19"/>
          <w:szCs w:val="19"/>
        </w:rPr>
        <w:t>.</w:t>
      </w:r>
    </w:p>
    <w:p w14:paraId="78B0DFF3" w14:textId="77777777" w:rsidR="00E732A3" w:rsidRPr="0042599B" w:rsidRDefault="00E732A3" w:rsidP="00E732A3">
      <w:pPr>
        <w:spacing w:line="276" w:lineRule="auto"/>
        <w:rPr>
          <w:rFonts w:ascii="Candara" w:hAnsi="Candara"/>
          <w:bCs/>
          <w:sz w:val="19"/>
          <w:szCs w:val="19"/>
        </w:rPr>
      </w:pPr>
    </w:p>
    <w:p w14:paraId="348C7546"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 xml:space="preserve">Obvestilo o javnem naročilu je bilo v skladu s 56. členom ZJN-3 poslano v objavo na Portal javnih naročil. Dokumentacija v zvezi z oddajo javnega naročila je objavljena na Portalu javnih naročil. </w:t>
      </w:r>
    </w:p>
    <w:p w14:paraId="0B7BCBFC" w14:textId="77777777" w:rsidR="00E732A3" w:rsidRPr="0042599B" w:rsidRDefault="00E732A3" w:rsidP="00E732A3">
      <w:pPr>
        <w:spacing w:line="276" w:lineRule="auto"/>
        <w:rPr>
          <w:rFonts w:ascii="Candara" w:hAnsi="Candara"/>
          <w:bCs/>
          <w:sz w:val="19"/>
          <w:szCs w:val="19"/>
        </w:rPr>
      </w:pPr>
    </w:p>
    <w:p w14:paraId="274D35F3" w14:textId="7900CC59"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Dodatna pojasnila dokumentacije ponudnik lahko zahteva izključno v pisni obliki preko Portala javnih naročil, na za to določenem mestu pri predmetnem javnem naročilu.</w:t>
      </w:r>
    </w:p>
    <w:p w14:paraId="581B75FB" w14:textId="77777777" w:rsidR="00E732A3" w:rsidRPr="0042599B" w:rsidRDefault="00E732A3" w:rsidP="00E732A3">
      <w:pPr>
        <w:spacing w:line="276" w:lineRule="auto"/>
        <w:rPr>
          <w:rFonts w:ascii="Candara" w:hAnsi="Candara"/>
          <w:bCs/>
          <w:sz w:val="19"/>
          <w:szCs w:val="19"/>
        </w:rPr>
      </w:pPr>
    </w:p>
    <w:p w14:paraId="3089FBB2"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lastRenderedPageBreak/>
        <w:t>Odločitev o oddaji javnega naročila bo objavljena na Portalu javnih naročil.</w:t>
      </w:r>
    </w:p>
    <w:p w14:paraId="2AD76F50" w14:textId="77777777" w:rsidR="002A7C6B" w:rsidRPr="0042599B" w:rsidRDefault="002A7C6B" w:rsidP="009A2929">
      <w:pPr>
        <w:spacing w:line="276" w:lineRule="auto"/>
        <w:rPr>
          <w:rFonts w:ascii="Candara" w:hAnsi="Candara"/>
          <w:bCs/>
          <w:sz w:val="19"/>
          <w:szCs w:val="19"/>
        </w:rPr>
      </w:pPr>
    </w:p>
    <w:p w14:paraId="25D60843" w14:textId="77777777" w:rsidR="00547DB0" w:rsidRPr="0042599B" w:rsidRDefault="00547DB0" w:rsidP="009A2929">
      <w:pPr>
        <w:spacing w:line="276" w:lineRule="auto"/>
        <w:rPr>
          <w:rFonts w:ascii="Candara" w:hAnsi="Candara"/>
          <w:bCs/>
          <w:sz w:val="19"/>
          <w:szCs w:val="19"/>
        </w:rPr>
      </w:pPr>
    </w:p>
    <w:p w14:paraId="1F07AEA9" w14:textId="77777777" w:rsidR="00E4602C" w:rsidRPr="0042599B" w:rsidRDefault="00E4602C" w:rsidP="00E4602C">
      <w:pPr>
        <w:pStyle w:val="Heading4"/>
        <w:jc w:val="both"/>
        <w:rPr>
          <w:rFonts w:ascii="Candara" w:hAnsi="Candara"/>
          <w:color w:val="506428"/>
          <w:sz w:val="20"/>
          <w:szCs w:val="20"/>
          <w:lang w:val="sl-SI"/>
        </w:rPr>
      </w:pPr>
      <w:bookmarkStart w:id="345" w:name="_Toc452564308"/>
      <w:bookmarkStart w:id="346" w:name="_Toc452627930"/>
      <w:bookmarkStart w:id="347" w:name="_Toc453487079"/>
      <w:bookmarkStart w:id="348" w:name="_Toc453487232"/>
      <w:bookmarkStart w:id="349" w:name="_Toc453489310"/>
      <w:bookmarkStart w:id="350" w:name="_Toc453541477"/>
      <w:bookmarkStart w:id="351" w:name="_Toc453542174"/>
      <w:bookmarkStart w:id="352" w:name="_Toc453542297"/>
      <w:bookmarkStart w:id="353" w:name="_Toc453542818"/>
      <w:bookmarkStart w:id="354" w:name="_Toc10706227"/>
      <w:bookmarkStart w:id="355" w:name="_Toc10708765"/>
      <w:bookmarkStart w:id="356" w:name="_Toc54022108"/>
      <w:bookmarkStart w:id="357" w:name="_Toc65918373"/>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w:t>
      </w:r>
      <w:r w:rsidRPr="0042599B">
        <w:rPr>
          <w:rFonts w:ascii="Candara" w:hAnsi="Candara"/>
          <w:color w:val="506428"/>
          <w:sz w:val="20"/>
          <w:szCs w:val="20"/>
          <w:lang w:val="sl-SI"/>
        </w:rPr>
        <w:t>4.2</w:t>
      </w:r>
      <w:r w:rsidRPr="0042599B">
        <w:rPr>
          <w:rFonts w:ascii="Candara" w:hAnsi="Candara"/>
          <w:color w:val="506428"/>
          <w:sz w:val="20"/>
          <w:szCs w:val="20"/>
        </w:rPr>
        <w:tab/>
      </w:r>
      <w:r w:rsidRPr="0042599B">
        <w:rPr>
          <w:rFonts w:ascii="Candara" w:hAnsi="Candara"/>
          <w:color w:val="506428"/>
          <w:sz w:val="20"/>
          <w:szCs w:val="20"/>
          <w:lang w:val="sl-SI"/>
        </w:rPr>
        <w:t>Spreminjanje in dopolnjevanje dokumentacije</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04C44557" w14:textId="77777777" w:rsidR="00E4602C" w:rsidRPr="0042599B" w:rsidRDefault="00E4602C" w:rsidP="009A2929">
      <w:pPr>
        <w:spacing w:line="276" w:lineRule="auto"/>
        <w:rPr>
          <w:rFonts w:ascii="Candara" w:hAnsi="Candara"/>
          <w:bCs/>
          <w:sz w:val="19"/>
          <w:szCs w:val="19"/>
        </w:rPr>
      </w:pPr>
    </w:p>
    <w:p w14:paraId="78A4DA11" w14:textId="77777777" w:rsidR="00E4602C" w:rsidRPr="0042599B" w:rsidRDefault="00E4602C" w:rsidP="00E4602C">
      <w:pPr>
        <w:spacing w:line="276" w:lineRule="auto"/>
        <w:rPr>
          <w:rFonts w:ascii="Candara" w:hAnsi="Candara"/>
          <w:bCs/>
          <w:sz w:val="19"/>
          <w:szCs w:val="19"/>
        </w:rPr>
      </w:pPr>
      <w:r w:rsidRPr="0042599B">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42599B" w:rsidRDefault="00E4602C" w:rsidP="00E4602C">
      <w:pPr>
        <w:spacing w:line="276" w:lineRule="auto"/>
        <w:rPr>
          <w:rFonts w:ascii="Candara" w:hAnsi="Candara"/>
          <w:bCs/>
          <w:sz w:val="19"/>
          <w:szCs w:val="19"/>
        </w:rPr>
      </w:pPr>
      <w:r w:rsidRPr="0042599B">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42599B" w:rsidRDefault="00E4602C" w:rsidP="009A2929">
      <w:pPr>
        <w:spacing w:line="276" w:lineRule="auto"/>
        <w:rPr>
          <w:rFonts w:ascii="Candara" w:hAnsi="Candara"/>
          <w:bCs/>
          <w:sz w:val="19"/>
          <w:szCs w:val="19"/>
        </w:rPr>
      </w:pPr>
    </w:p>
    <w:p w14:paraId="596C8A31" w14:textId="77777777" w:rsidR="00E4602C" w:rsidRPr="0042599B" w:rsidRDefault="00E4602C" w:rsidP="009A2929">
      <w:pPr>
        <w:spacing w:line="276" w:lineRule="auto"/>
        <w:rPr>
          <w:rFonts w:ascii="Candara" w:hAnsi="Candara"/>
          <w:bCs/>
          <w:sz w:val="19"/>
          <w:szCs w:val="19"/>
        </w:rPr>
      </w:pPr>
      <w:r w:rsidRPr="0042599B">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42599B" w:rsidRDefault="0015775D" w:rsidP="009A2929">
      <w:pPr>
        <w:spacing w:line="276" w:lineRule="auto"/>
        <w:rPr>
          <w:rFonts w:ascii="Candara" w:hAnsi="Candara"/>
          <w:bCs/>
          <w:sz w:val="19"/>
          <w:szCs w:val="19"/>
        </w:rPr>
      </w:pPr>
    </w:p>
    <w:p w14:paraId="430E9BE2" w14:textId="77777777" w:rsidR="00E4602C" w:rsidRPr="0042599B" w:rsidRDefault="00E4602C" w:rsidP="00E4602C">
      <w:pPr>
        <w:pStyle w:val="Heading4"/>
        <w:jc w:val="both"/>
        <w:rPr>
          <w:rFonts w:ascii="Candara" w:hAnsi="Candara"/>
          <w:color w:val="506428"/>
          <w:sz w:val="20"/>
          <w:szCs w:val="20"/>
          <w:lang w:val="sl-SI"/>
        </w:rPr>
      </w:pPr>
      <w:bookmarkStart w:id="358" w:name="_Toc452564309"/>
      <w:bookmarkStart w:id="359" w:name="_Toc452627931"/>
      <w:bookmarkStart w:id="360" w:name="_Toc453487080"/>
      <w:bookmarkStart w:id="361" w:name="_Toc453487233"/>
      <w:bookmarkStart w:id="362" w:name="_Toc453489311"/>
      <w:bookmarkStart w:id="363" w:name="_Toc453541478"/>
      <w:bookmarkStart w:id="364" w:name="_Toc453542175"/>
      <w:bookmarkStart w:id="365" w:name="_Toc453542298"/>
      <w:bookmarkStart w:id="366" w:name="_Toc453542819"/>
      <w:bookmarkStart w:id="367" w:name="_Toc10706228"/>
      <w:bookmarkStart w:id="368" w:name="_Toc10708766"/>
      <w:bookmarkStart w:id="369" w:name="_Toc54022109"/>
      <w:bookmarkStart w:id="370" w:name="_Toc65918374"/>
      <w:r w:rsidRPr="0042599B">
        <w:rPr>
          <w:rFonts w:ascii="Candara" w:hAnsi="Candara"/>
          <w:color w:val="506428"/>
          <w:sz w:val="20"/>
          <w:szCs w:val="20"/>
          <w:lang w:val="sl-SI"/>
        </w:rPr>
        <w:t>2</w:t>
      </w:r>
      <w:r w:rsidRPr="0042599B">
        <w:rPr>
          <w:rFonts w:ascii="Candara" w:hAnsi="Candara"/>
          <w:color w:val="506428"/>
          <w:sz w:val="20"/>
          <w:szCs w:val="20"/>
        </w:rPr>
        <w:t>.</w:t>
      </w:r>
      <w:r w:rsidRPr="0042599B">
        <w:rPr>
          <w:rFonts w:ascii="Candara" w:hAnsi="Candara"/>
          <w:color w:val="506428"/>
          <w:sz w:val="20"/>
          <w:szCs w:val="20"/>
          <w:lang w:val="sl-SI"/>
        </w:rPr>
        <w:t>1</w:t>
      </w:r>
      <w:r w:rsidRPr="0042599B">
        <w:rPr>
          <w:rFonts w:ascii="Candara" w:hAnsi="Candara"/>
          <w:color w:val="506428"/>
          <w:sz w:val="20"/>
          <w:szCs w:val="20"/>
        </w:rPr>
        <w:t>.</w:t>
      </w:r>
      <w:r w:rsidRPr="0042599B">
        <w:rPr>
          <w:rFonts w:ascii="Candara" w:hAnsi="Candara"/>
          <w:color w:val="506428"/>
          <w:sz w:val="20"/>
          <w:szCs w:val="20"/>
          <w:lang w:val="sl-SI"/>
        </w:rPr>
        <w:t>4.3</w:t>
      </w:r>
      <w:r w:rsidRPr="0042599B">
        <w:rPr>
          <w:rFonts w:ascii="Candara" w:hAnsi="Candara"/>
          <w:color w:val="506428"/>
          <w:sz w:val="20"/>
          <w:szCs w:val="20"/>
        </w:rPr>
        <w:tab/>
      </w:r>
      <w:r w:rsidRPr="0042599B">
        <w:rPr>
          <w:rFonts w:ascii="Candara" w:hAnsi="Candara"/>
          <w:color w:val="506428"/>
          <w:sz w:val="20"/>
          <w:szCs w:val="20"/>
          <w:lang w:val="sl-SI"/>
        </w:rPr>
        <w:t>Jezik javnega naročanja</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227EFFC0" w14:textId="77777777" w:rsidR="0015775D" w:rsidRPr="0042599B" w:rsidRDefault="0015775D" w:rsidP="009A2929">
      <w:pPr>
        <w:spacing w:line="276" w:lineRule="auto"/>
        <w:rPr>
          <w:rFonts w:ascii="Candara" w:hAnsi="Candara"/>
          <w:bCs/>
          <w:sz w:val="19"/>
          <w:szCs w:val="19"/>
        </w:rPr>
      </w:pPr>
    </w:p>
    <w:p w14:paraId="7D2629A2" w14:textId="77777777" w:rsidR="00E4602C" w:rsidRPr="0042599B" w:rsidRDefault="00E4602C" w:rsidP="009A2929">
      <w:pPr>
        <w:spacing w:line="276" w:lineRule="auto"/>
        <w:rPr>
          <w:rFonts w:ascii="Candara" w:hAnsi="Candara"/>
          <w:bCs/>
          <w:sz w:val="19"/>
          <w:szCs w:val="19"/>
        </w:rPr>
      </w:pPr>
      <w:r w:rsidRPr="0042599B">
        <w:rPr>
          <w:rFonts w:ascii="Candara" w:hAnsi="Candara"/>
          <w:bCs/>
          <w:sz w:val="19"/>
          <w:szCs w:val="19"/>
        </w:rPr>
        <w:t xml:space="preserve">Na podlagi 36. člena ZJN-3 postopek javnega naročanja poteka v </w:t>
      </w:r>
      <w:r w:rsidRPr="0042599B">
        <w:rPr>
          <w:rFonts w:ascii="Candara" w:hAnsi="Candara"/>
          <w:b/>
          <w:sz w:val="19"/>
          <w:szCs w:val="19"/>
        </w:rPr>
        <w:t>slovenskem jeziku</w:t>
      </w:r>
      <w:r w:rsidRPr="0042599B">
        <w:rPr>
          <w:rFonts w:ascii="Candara" w:hAnsi="Candara"/>
          <w:bCs/>
          <w:sz w:val="19"/>
          <w:szCs w:val="19"/>
        </w:rPr>
        <w:t>.</w:t>
      </w:r>
    </w:p>
    <w:p w14:paraId="3C183798" w14:textId="77777777" w:rsidR="009113B4" w:rsidRPr="0042599B" w:rsidRDefault="009113B4" w:rsidP="009113B4">
      <w:pPr>
        <w:spacing w:line="276" w:lineRule="auto"/>
        <w:rPr>
          <w:rFonts w:ascii="Candara" w:hAnsi="Candara"/>
          <w:bCs/>
          <w:sz w:val="19"/>
          <w:szCs w:val="19"/>
        </w:rPr>
      </w:pPr>
      <w:r w:rsidRPr="0042599B">
        <w:rPr>
          <w:rFonts w:ascii="Candara" w:hAnsi="Candara"/>
          <w:bCs/>
          <w:sz w:val="19"/>
          <w:szCs w:val="19"/>
        </w:rPr>
        <w:t>Ponudba</w:t>
      </w:r>
      <w:r w:rsidR="002A7C6B" w:rsidRPr="0042599B">
        <w:rPr>
          <w:rFonts w:ascii="Candara" w:hAnsi="Candara"/>
          <w:bCs/>
          <w:sz w:val="19"/>
          <w:szCs w:val="19"/>
        </w:rPr>
        <w:t>, vsa korespondenca</w:t>
      </w:r>
      <w:r w:rsidRPr="0042599B">
        <w:rPr>
          <w:rFonts w:ascii="Candara" w:hAnsi="Candara"/>
          <w:bCs/>
          <w:sz w:val="19"/>
          <w:szCs w:val="19"/>
        </w:rPr>
        <w:t xml:space="preserve"> in vsa ostala dokumentacija, ki se nanaša na ponudbo, mora biti napisana v slovenskem jeziku z izjemo certifikatov, tehničnih dokazil in preizkusov ter neobveznega komercialnega informativnega gradiva, ki je lahko v angleškem jeziku.</w:t>
      </w:r>
    </w:p>
    <w:p w14:paraId="081992EC" w14:textId="77777777" w:rsidR="009113B4" w:rsidRPr="0042599B" w:rsidRDefault="009113B4" w:rsidP="009113B4">
      <w:pPr>
        <w:spacing w:line="276" w:lineRule="auto"/>
        <w:rPr>
          <w:rFonts w:ascii="Candara" w:hAnsi="Candara"/>
          <w:bCs/>
          <w:sz w:val="19"/>
          <w:szCs w:val="19"/>
        </w:rPr>
      </w:pPr>
      <w:r w:rsidRPr="0042599B">
        <w:rPr>
          <w:rFonts w:ascii="Candara" w:hAnsi="Candar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58260CE6" w14:textId="77777777" w:rsidR="009113B4" w:rsidRPr="0042599B" w:rsidRDefault="009113B4" w:rsidP="00E4602C">
      <w:pPr>
        <w:spacing w:line="276" w:lineRule="auto"/>
        <w:rPr>
          <w:rFonts w:ascii="Candara" w:hAnsi="Candara"/>
          <w:bCs/>
          <w:sz w:val="19"/>
          <w:szCs w:val="19"/>
        </w:rPr>
      </w:pPr>
      <w:r w:rsidRPr="0042599B">
        <w:rPr>
          <w:rFonts w:ascii="Candara" w:hAnsi="Candara"/>
          <w:bCs/>
          <w:sz w:val="19"/>
          <w:szCs w:val="19"/>
        </w:rPr>
        <w:t>Za presojo spornih vprašanj se vedno uporablja ponudba oziroma njen uradni prevod v slovenskem jeziku, če pa je bila dokumentacija ali del dokumentacije podan samo v tujem jeziku, pa tuji jezik.</w:t>
      </w:r>
    </w:p>
    <w:p w14:paraId="46C9B0FD" w14:textId="77777777" w:rsidR="009113B4" w:rsidRPr="0042599B" w:rsidRDefault="009113B4" w:rsidP="00E4602C">
      <w:pPr>
        <w:spacing w:line="276" w:lineRule="auto"/>
        <w:rPr>
          <w:rFonts w:ascii="Candara" w:hAnsi="Candara"/>
          <w:bCs/>
          <w:sz w:val="19"/>
          <w:szCs w:val="19"/>
        </w:rPr>
      </w:pPr>
      <w:r w:rsidRPr="0042599B">
        <w:rPr>
          <w:rFonts w:ascii="Candara" w:hAnsi="Candara"/>
          <w:bCs/>
          <w:sz w:val="19"/>
          <w:szCs w:val="19"/>
        </w:rPr>
        <w:t>Ne glede na določbe te dokumentacije, da postopek javnega naročanja poteka v slovenskem jeziku, bo naročnik morebitno dejstvo predložitve ponudbene dokumentacije v tujem jeziku štel kot pomanjkljivost ponudbe zgolj v primeru, če jezik, v katerem je predložen dokument, ne razume. V takšnem primeru bo od ponudnika zahteval, da se del ponudbe, ki ga naročnik ne razume, uradno prevede v slovenski jezik, na stroške ponudnika, v razumnem roku, kot bo praviloma znašal pet delovnih dni.</w:t>
      </w:r>
    </w:p>
    <w:p w14:paraId="4297C728" w14:textId="77777777" w:rsidR="002A7C6B" w:rsidRPr="0042599B" w:rsidRDefault="002A7C6B" w:rsidP="009A2929">
      <w:pPr>
        <w:spacing w:line="276" w:lineRule="auto"/>
        <w:rPr>
          <w:rFonts w:ascii="Candara" w:hAnsi="Candara"/>
          <w:bCs/>
          <w:sz w:val="19"/>
          <w:szCs w:val="19"/>
        </w:rPr>
      </w:pPr>
    </w:p>
    <w:p w14:paraId="53C01CED" w14:textId="77777777" w:rsidR="00FD3D8F" w:rsidRPr="0042599B" w:rsidRDefault="004946CC" w:rsidP="00FD3D8F">
      <w:pPr>
        <w:pStyle w:val="Heading3"/>
        <w:rPr>
          <w:rFonts w:ascii="Candara" w:hAnsi="Candara"/>
          <w:color w:val="506428"/>
          <w:sz w:val="22"/>
          <w:szCs w:val="22"/>
          <w:lang w:val="sl-SI"/>
        </w:rPr>
      </w:pPr>
      <w:bookmarkStart w:id="371" w:name="_Toc452564310"/>
      <w:bookmarkStart w:id="372" w:name="_Toc452627932"/>
      <w:bookmarkStart w:id="373" w:name="_Toc453487081"/>
      <w:bookmarkStart w:id="374" w:name="_Toc453487234"/>
      <w:bookmarkStart w:id="375" w:name="_Toc453489312"/>
      <w:bookmarkStart w:id="376" w:name="_Toc453541479"/>
      <w:bookmarkStart w:id="377" w:name="_Toc453542176"/>
      <w:bookmarkStart w:id="378" w:name="_Toc453542299"/>
      <w:bookmarkStart w:id="379" w:name="_Toc453542820"/>
      <w:bookmarkStart w:id="380" w:name="_Toc10706229"/>
      <w:bookmarkStart w:id="381" w:name="_Toc10708767"/>
      <w:bookmarkStart w:id="382" w:name="_Toc54022110"/>
      <w:bookmarkStart w:id="383" w:name="_Toc65918375"/>
      <w:r w:rsidRPr="0042599B">
        <w:rPr>
          <w:rFonts w:ascii="Candara" w:hAnsi="Candara"/>
          <w:color w:val="506428"/>
          <w:sz w:val="22"/>
          <w:szCs w:val="22"/>
          <w:lang w:val="sl-SI"/>
        </w:rPr>
        <w:t>2</w:t>
      </w:r>
      <w:r w:rsidR="00FD3D8F" w:rsidRPr="0042599B">
        <w:rPr>
          <w:rFonts w:ascii="Candara" w:hAnsi="Candara"/>
          <w:color w:val="506428"/>
          <w:sz w:val="22"/>
          <w:szCs w:val="22"/>
        </w:rPr>
        <w:t>.</w:t>
      </w:r>
      <w:r w:rsidRPr="0042599B">
        <w:rPr>
          <w:rFonts w:ascii="Candara" w:hAnsi="Candara"/>
          <w:color w:val="506428"/>
          <w:sz w:val="22"/>
          <w:szCs w:val="22"/>
          <w:lang w:val="sl-SI"/>
        </w:rPr>
        <w:t>1</w:t>
      </w:r>
      <w:r w:rsidR="00FD3D8F" w:rsidRPr="0042599B">
        <w:rPr>
          <w:rFonts w:ascii="Candara" w:hAnsi="Candara"/>
          <w:color w:val="506428"/>
          <w:sz w:val="22"/>
          <w:szCs w:val="22"/>
        </w:rPr>
        <w:t>.</w:t>
      </w:r>
      <w:r w:rsidR="00FD3D8F" w:rsidRPr="0042599B">
        <w:rPr>
          <w:rFonts w:ascii="Candara" w:hAnsi="Candara"/>
          <w:color w:val="506428"/>
          <w:sz w:val="22"/>
          <w:szCs w:val="22"/>
          <w:lang w:val="sl-SI"/>
        </w:rPr>
        <w:t>5</w:t>
      </w:r>
      <w:r w:rsidR="00FD3D8F" w:rsidRPr="0042599B">
        <w:rPr>
          <w:rFonts w:ascii="Candara" w:hAnsi="Candara"/>
          <w:color w:val="506428"/>
          <w:sz w:val="22"/>
          <w:szCs w:val="22"/>
        </w:rPr>
        <w:tab/>
      </w:r>
      <w:r w:rsidR="00FD3D8F" w:rsidRPr="0042599B">
        <w:rPr>
          <w:rFonts w:ascii="Candara" w:hAnsi="Candara"/>
          <w:color w:val="506428"/>
          <w:sz w:val="22"/>
          <w:szCs w:val="22"/>
          <w:lang w:val="sl-SI"/>
        </w:rPr>
        <w:t>Oddaja in javno odpiranje ponudb</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0C22904F" w14:textId="77777777" w:rsidR="00FD3D8F" w:rsidRPr="0042599B" w:rsidRDefault="00FD3D8F" w:rsidP="009A2929">
      <w:pPr>
        <w:spacing w:line="276" w:lineRule="auto"/>
        <w:rPr>
          <w:rFonts w:ascii="Candara" w:hAnsi="Candara"/>
          <w:bCs/>
          <w:sz w:val="19"/>
          <w:szCs w:val="19"/>
        </w:rPr>
      </w:pPr>
    </w:p>
    <w:p w14:paraId="2506E2DE" w14:textId="77777777" w:rsidR="00FD3D8F" w:rsidRPr="0042599B" w:rsidRDefault="004946CC" w:rsidP="00FD3D8F">
      <w:pPr>
        <w:pStyle w:val="Heading4"/>
        <w:jc w:val="both"/>
        <w:rPr>
          <w:rFonts w:ascii="Candara" w:hAnsi="Candara"/>
          <w:color w:val="506428"/>
          <w:sz w:val="20"/>
          <w:szCs w:val="20"/>
          <w:lang w:val="sl-SI"/>
        </w:rPr>
      </w:pPr>
      <w:bookmarkStart w:id="384" w:name="_Toc452564311"/>
      <w:bookmarkStart w:id="385" w:name="_Toc452627933"/>
      <w:bookmarkStart w:id="386" w:name="_Toc453487082"/>
      <w:bookmarkStart w:id="387" w:name="_Toc453487235"/>
      <w:bookmarkStart w:id="388" w:name="_Toc453489313"/>
      <w:bookmarkStart w:id="389" w:name="_Toc453541480"/>
      <w:bookmarkStart w:id="390" w:name="_Toc453542177"/>
      <w:bookmarkStart w:id="391" w:name="_Toc453542300"/>
      <w:bookmarkStart w:id="392" w:name="_Toc453542821"/>
      <w:bookmarkStart w:id="393" w:name="_Toc10706230"/>
      <w:bookmarkStart w:id="394" w:name="_Toc10708768"/>
      <w:bookmarkStart w:id="395" w:name="_Toc54022111"/>
      <w:bookmarkStart w:id="396" w:name="_Toc65918376"/>
      <w:r w:rsidRPr="0042599B">
        <w:rPr>
          <w:rFonts w:ascii="Candara" w:hAnsi="Candara"/>
          <w:color w:val="506428"/>
          <w:sz w:val="20"/>
          <w:szCs w:val="20"/>
          <w:lang w:val="sl-SI"/>
        </w:rPr>
        <w:t>2</w:t>
      </w:r>
      <w:r w:rsidR="00FD3D8F" w:rsidRPr="0042599B">
        <w:rPr>
          <w:rFonts w:ascii="Candara" w:hAnsi="Candara"/>
          <w:color w:val="506428"/>
          <w:sz w:val="20"/>
          <w:szCs w:val="20"/>
          <w:lang w:val="sl-SI"/>
        </w:rPr>
        <w:t>.</w:t>
      </w:r>
      <w:r w:rsidRPr="0042599B">
        <w:rPr>
          <w:rFonts w:ascii="Candara" w:hAnsi="Candara"/>
          <w:color w:val="506428"/>
          <w:sz w:val="20"/>
          <w:szCs w:val="20"/>
          <w:lang w:val="sl-SI"/>
        </w:rPr>
        <w:t>1</w:t>
      </w:r>
      <w:r w:rsidR="00FD3D8F" w:rsidRPr="0042599B">
        <w:rPr>
          <w:rFonts w:ascii="Candara" w:hAnsi="Candara"/>
          <w:color w:val="506428"/>
          <w:sz w:val="20"/>
          <w:szCs w:val="20"/>
          <w:lang w:val="sl-SI"/>
        </w:rPr>
        <w:t>.5.1</w:t>
      </w:r>
      <w:r w:rsidR="00FD3D8F" w:rsidRPr="0042599B">
        <w:rPr>
          <w:rFonts w:ascii="Candara" w:hAnsi="Candara"/>
          <w:color w:val="506428"/>
          <w:sz w:val="20"/>
          <w:szCs w:val="20"/>
          <w:lang w:val="sl-SI"/>
        </w:rPr>
        <w:tab/>
        <w:t>Rok za oddajo ponudbe</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143A3305" w14:textId="77777777" w:rsidR="00FD3D8F" w:rsidRPr="0042599B" w:rsidRDefault="00FD3D8F" w:rsidP="009A2929">
      <w:pPr>
        <w:spacing w:line="276" w:lineRule="auto"/>
        <w:rPr>
          <w:rFonts w:ascii="Candara" w:hAnsi="Candara"/>
          <w:bCs/>
          <w:sz w:val="19"/>
          <w:szCs w:val="19"/>
        </w:rPr>
      </w:pPr>
    </w:p>
    <w:p w14:paraId="389AEEEC" w14:textId="1F257455"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Naročnik določa rok za oddajo ponudbe na dan</w:t>
      </w:r>
      <w:r w:rsidRPr="0042599B">
        <w:rPr>
          <w:rFonts w:ascii="Candara" w:hAnsi="Candara"/>
          <w:b/>
          <w:bCs/>
          <w:sz w:val="19"/>
          <w:szCs w:val="19"/>
        </w:rPr>
        <w:t xml:space="preserve"> </w:t>
      </w:r>
      <w:r w:rsidR="00666BC2" w:rsidRPr="0042599B">
        <w:rPr>
          <w:rFonts w:ascii="Candara" w:hAnsi="Candara"/>
          <w:b/>
          <w:bCs/>
          <w:sz w:val="19"/>
          <w:szCs w:val="19"/>
        </w:rPr>
        <w:t>2</w:t>
      </w:r>
      <w:r w:rsidR="000B1E34" w:rsidRPr="0042599B">
        <w:rPr>
          <w:rFonts w:ascii="Candara" w:hAnsi="Candara"/>
          <w:b/>
          <w:bCs/>
          <w:sz w:val="19"/>
          <w:szCs w:val="19"/>
        </w:rPr>
        <w:t>9</w:t>
      </w:r>
      <w:r w:rsidRPr="0042599B">
        <w:rPr>
          <w:rFonts w:ascii="Candara" w:hAnsi="Candara"/>
          <w:b/>
          <w:bCs/>
          <w:sz w:val="19"/>
          <w:szCs w:val="19"/>
        </w:rPr>
        <w:t>.</w:t>
      </w:r>
      <w:r w:rsidR="000B1E34" w:rsidRPr="0042599B">
        <w:rPr>
          <w:rFonts w:ascii="Candara" w:hAnsi="Candara"/>
          <w:b/>
          <w:bCs/>
          <w:sz w:val="19"/>
          <w:szCs w:val="19"/>
        </w:rPr>
        <w:t>3</w:t>
      </w:r>
      <w:r w:rsidRPr="0042599B">
        <w:rPr>
          <w:rFonts w:ascii="Candara" w:hAnsi="Candara"/>
          <w:b/>
          <w:bCs/>
          <w:sz w:val="19"/>
          <w:szCs w:val="19"/>
        </w:rPr>
        <w:t>.20</w:t>
      </w:r>
      <w:r w:rsidR="00D00A0B" w:rsidRPr="0042599B">
        <w:rPr>
          <w:rFonts w:ascii="Candara" w:hAnsi="Candara"/>
          <w:b/>
          <w:bCs/>
          <w:sz w:val="19"/>
          <w:szCs w:val="19"/>
        </w:rPr>
        <w:t>2</w:t>
      </w:r>
      <w:r w:rsidR="000B1E34" w:rsidRPr="0042599B">
        <w:rPr>
          <w:rFonts w:ascii="Candara" w:hAnsi="Candara"/>
          <w:b/>
          <w:bCs/>
          <w:sz w:val="19"/>
          <w:szCs w:val="19"/>
        </w:rPr>
        <w:t>1</w:t>
      </w:r>
      <w:r w:rsidRPr="0042599B">
        <w:rPr>
          <w:rFonts w:ascii="Candara" w:hAnsi="Candara"/>
          <w:b/>
          <w:bCs/>
          <w:sz w:val="19"/>
          <w:szCs w:val="19"/>
        </w:rPr>
        <w:t xml:space="preserve"> do 10:00 ure.</w:t>
      </w:r>
    </w:p>
    <w:p w14:paraId="2ACCB152" w14:textId="77777777" w:rsidR="002A0BD0" w:rsidRPr="0042599B" w:rsidRDefault="002A0BD0" w:rsidP="002A0BD0">
      <w:pPr>
        <w:spacing w:line="276" w:lineRule="auto"/>
        <w:rPr>
          <w:rFonts w:ascii="Candara" w:hAnsi="Candara"/>
          <w:bCs/>
          <w:sz w:val="19"/>
          <w:szCs w:val="19"/>
        </w:rPr>
      </w:pPr>
    </w:p>
    <w:p w14:paraId="09BB6B9D" w14:textId="2468E028" w:rsidR="002A0BD0" w:rsidRPr="0042599B" w:rsidRDefault="002A0BD0" w:rsidP="002A0BD0">
      <w:pPr>
        <w:rPr>
          <w:rFonts w:ascii="Candara" w:hAnsi="Candara" w:cs="Arial"/>
          <w:sz w:val="19"/>
          <w:szCs w:val="19"/>
        </w:rPr>
      </w:pPr>
      <w:r w:rsidRPr="0042599B">
        <w:rPr>
          <w:rFonts w:ascii="Candara" w:hAnsi="Candara" w:cs="Arial"/>
          <w:sz w:val="19"/>
          <w:szCs w:val="19"/>
        </w:rPr>
        <w:t xml:space="preserve">Ponudniki morajo ponudbe predložiti v informacijski sistem e-JN na spletnem naslovu </w:t>
      </w:r>
      <w:hyperlink r:id="rId14" w:history="1">
        <w:r w:rsidRPr="0042599B">
          <w:rPr>
            <w:rStyle w:val="Hyperlink"/>
            <w:rFonts w:ascii="Candara" w:hAnsi="Candara" w:cs="Arial"/>
            <w:sz w:val="19"/>
            <w:szCs w:val="19"/>
          </w:rPr>
          <w:t>https://ejn.gov.si/eJN2</w:t>
        </w:r>
      </w:hyperlink>
      <w:r w:rsidRPr="0042599B">
        <w:rPr>
          <w:rFonts w:ascii="Candara" w:hAnsi="Candara" w:cs="Arial"/>
          <w:sz w:val="19"/>
          <w:szCs w:val="19"/>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15" w:history="1">
        <w:r w:rsidRPr="0042599B">
          <w:rPr>
            <w:rStyle w:val="Hyperlink"/>
            <w:rFonts w:ascii="Candara" w:hAnsi="Candara" w:cs="Arial"/>
            <w:sz w:val="19"/>
            <w:szCs w:val="19"/>
          </w:rPr>
          <w:t>https://ejn.gov.si/eJN2</w:t>
        </w:r>
      </w:hyperlink>
      <w:r w:rsidRPr="0042599B">
        <w:rPr>
          <w:rFonts w:ascii="Candara" w:hAnsi="Candara" w:cs="Arial"/>
          <w:sz w:val="19"/>
          <w:szCs w:val="19"/>
        </w:rPr>
        <w:t>.</w:t>
      </w:r>
    </w:p>
    <w:p w14:paraId="761C0AD2" w14:textId="77777777" w:rsidR="002A0BD0" w:rsidRPr="0042599B" w:rsidRDefault="002A0BD0" w:rsidP="002A0BD0">
      <w:pPr>
        <w:spacing w:line="276" w:lineRule="auto"/>
        <w:rPr>
          <w:rFonts w:ascii="Candara" w:hAnsi="Candara"/>
          <w:bCs/>
          <w:sz w:val="19"/>
          <w:szCs w:val="19"/>
        </w:rPr>
      </w:pPr>
    </w:p>
    <w:p w14:paraId="2CD8219C"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Ostala določila v zvezi z oddajo ponudbe ter spremembo in umikom ponudbe so navedena v poglavju 1.6 te dokumentacije.</w:t>
      </w:r>
    </w:p>
    <w:p w14:paraId="4F6E512D" w14:textId="77777777" w:rsidR="00FD3D8F" w:rsidRPr="0042599B" w:rsidRDefault="00FD3D8F" w:rsidP="009A2929">
      <w:pPr>
        <w:spacing w:line="276" w:lineRule="auto"/>
        <w:rPr>
          <w:rFonts w:ascii="Candara" w:hAnsi="Candara"/>
          <w:bCs/>
          <w:sz w:val="19"/>
          <w:szCs w:val="19"/>
        </w:rPr>
      </w:pPr>
    </w:p>
    <w:p w14:paraId="562D1346" w14:textId="77777777" w:rsidR="00FD3D8F" w:rsidRPr="0042599B" w:rsidRDefault="00FD3D8F" w:rsidP="009A2929">
      <w:pPr>
        <w:spacing w:line="276" w:lineRule="auto"/>
        <w:rPr>
          <w:rFonts w:ascii="Candara" w:hAnsi="Candara"/>
          <w:bCs/>
          <w:sz w:val="19"/>
          <w:szCs w:val="19"/>
        </w:rPr>
      </w:pPr>
    </w:p>
    <w:p w14:paraId="1A493BCC" w14:textId="77777777" w:rsidR="002A7C6B" w:rsidRPr="0042599B" w:rsidRDefault="00FD3D8F" w:rsidP="00FD3D8F">
      <w:pPr>
        <w:pStyle w:val="Heading4"/>
        <w:jc w:val="both"/>
        <w:rPr>
          <w:rFonts w:ascii="Candara" w:hAnsi="Candara"/>
          <w:color w:val="506428"/>
          <w:sz w:val="20"/>
          <w:szCs w:val="20"/>
          <w:lang w:val="sl-SI"/>
        </w:rPr>
      </w:pPr>
      <w:bookmarkStart w:id="397" w:name="_Toc452564312"/>
      <w:bookmarkStart w:id="398" w:name="_Toc452627934"/>
      <w:bookmarkStart w:id="399" w:name="_Toc453487083"/>
      <w:bookmarkStart w:id="400" w:name="_Toc453487236"/>
      <w:bookmarkStart w:id="401" w:name="_Toc453489314"/>
      <w:bookmarkStart w:id="402" w:name="_Toc453541481"/>
      <w:bookmarkStart w:id="403" w:name="_Toc453542178"/>
      <w:bookmarkStart w:id="404" w:name="_Toc453542301"/>
      <w:bookmarkStart w:id="405" w:name="_Toc453542822"/>
      <w:bookmarkStart w:id="406" w:name="_Toc10706231"/>
      <w:bookmarkStart w:id="407" w:name="_Toc10708769"/>
      <w:bookmarkStart w:id="408" w:name="_Toc54022112"/>
      <w:bookmarkStart w:id="409" w:name="_Toc65918377"/>
      <w:r w:rsidRPr="0042599B">
        <w:rPr>
          <w:rFonts w:ascii="Candara" w:hAnsi="Candara"/>
          <w:color w:val="506428"/>
          <w:sz w:val="20"/>
          <w:szCs w:val="20"/>
          <w:lang w:val="sl-SI"/>
        </w:rPr>
        <w:t>2.</w:t>
      </w:r>
      <w:r w:rsidR="004946CC" w:rsidRPr="0042599B">
        <w:rPr>
          <w:rFonts w:ascii="Candara" w:hAnsi="Candara"/>
          <w:color w:val="506428"/>
          <w:sz w:val="20"/>
          <w:szCs w:val="20"/>
          <w:lang w:val="sl-SI"/>
        </w:rPr>
        <w:t>1.</w:t>
      </w:r>
      <w:r w:rsidRPr="0042599B">
        <w:rPr>
          <w:rFonts w:ascii="Candara" w:hAnsi="Candara"/>
          <w:color w:val="506428"/>
          <w:sz w:val="20"/>
          <w:szCs w:val="20"/>
          <w:lang w:val="sl-SI"/>
        </w:rPr>
        <w:t>5.2</w:t>
      </w:r>
      <w:r w:rsidRPr="0042599B">
        <w:rPr>
          <w:rFonts w:ascii="Candara" w:hAnsi="Candara"/>
          <w:color w:val="506428"/>
          <w:sz w:val="20"/>
          <w:szCs w:val="20"/>
          <w:lang w:val="sl-SI"/>
        </w:rPr>
        <w:tab/>
        <w:t>Umik / sprememba ponudbe</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0687D303" w14:textId="77777777" w:rsidR="009A2929" w:rsidRPr="0042599B" w:rsidRDefault="009A2929" w:rsidP="009A2929">
      <w:pPr>
        <w:spacing w:line="276" w:lineRule="auto"/>
        <w:rPr>
          <w:rFonts w:ascii="Candara" w:hAnsi="Candara"/>
          <w:bCs/>
          <w:sz w:val="19"/>
          <w:szCs w:val="19"/>
        </w:rPr>
      </w:pPr>
    </w:p>
    <w:p w14:paraId="502125A0"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Ponudnik lahko do izteka roka za oddajo ponudb ponudbo umakne / spremeni.</w:t>
      </w:r>
    </w:p>
    <w:p w14:paraId="22AD3E39" w14:textId="77777777" w:rsidR="00E732A3" w:rsidRPr="0042599B" w:rsidRDefault="00E732A3" w:rsidP="00E732A3">
      <w:pPr>
        <w:spacing w:line="276" w:lineRule="auto"/>
        <w:rPr>
          <w:rFonts w:ascii="Candara" w:hAnsi="Candara"/>
          <w:bCs/>
          <w:sz w:val="19"/>
          <w:szCs w:val="19"/>
        </w:rPr>
      </w:pPr>
    </w:p>
    <w:p w14:paraId="6B38D50A" w14:textId="087F0D02" w:rsidR="00E732A3" w:rsidRPr="0042599B" w:rsidRDefault="00E732A3" w:rsidP="00E732A3">
      <w:pPr>
        <w:rPr>
          <w:rFonts w:ascii="Candara" w:hAnsi="Candara"/>
          <w:sz w:val="19"/>
          <w:szCs w:val="19"/>
        </w:rPr>
      </w:pPr>
      <w:r w:rsidRPr="0042599B">
        <w:rPr>
          <w:rFonts w:ascii="Candara" w:hAnsi="Candara"/>
          <w:sz w:val="19"/>
          <w:szCs w:val="19"/>
        </w:rPr>
        <w:lastRenderedPageBreak/>
        <w:t xml:space="preserve">Ponudnik lahko do roka za oddajo ponudb svojo ponudbo umakne ali spremeni. Če ponudnik v informacijskem sistemu e-JN svojo ponudbo umakne, se šteje, da ponudba ni bila oddana in je naročnik v sistemu e-JN tudi ne bo videl. </w:t>
      </w:r>
    </w:p>
    <w:p w14:paraId="7E51D3A5" w14:textId="77777777" w:rsidR="00E732A3" w:rsidRPr="0042599B" w:rsidRDefault="00E732A3" w:rsidP="00E732A3">
      <w:pPr>
        <w:spacing w:line="276" w:lineRule="auto"/>
        <w:rPr>
          <w:rFonts w:ascii="Candara" w:hAnsi="Candara"/>
          <w:bCs/>
          <w:sz w:val="19"/>
          <w:szCs w:val="19"/>
        </w:rPr>
      </w:pPr>
    </w:p>
    <w:p w14:paraId="24315A41"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Če ponudnik umakne svojo ponudbo po poteku roka za oddajo ponudb, bo naročnik, skladno z 88. členom ZJN-3 unovčil zavarovanje dano za resnost ponudbe.</w:t>
      </w:r>
    </w:p>
    <w:p w14:paraId="1EA4499B" w14:textId="77777777" w:rsidR="009A2929" w:rsidRPr="0042599B" w:rsidRDefault="009A2929" w:rsidP="009A2929">
      <w:pPr>
        <w:spacing w:line="276" w:lineRule="auto"/>
        <w:rPr>
          <w:rFonts w:ascii="Candara" w:hAnsi="Candara"/>
          <w:bCs/>
          <w:sz w:val="19"/>
          <w:szCs w:val="19"/>
        </w:rPr>
      </w:pPr>
    </w:p>
    <w:p w14:paraId="1FA8867E" w14:textId="77777777" w:rsidR="00FD3D8F" w:rsidRPr="0042599B" w:rsidRDefault="004946CC" w:rsidP="00FD3D8F">
      <w:pPr>
        <w:pStyle w:val="Heading4"/>
        <w:jc w:val="both"/>
        <w:rPr>
          <w:rFonts w:ascii="Candara" w:hAnsi="Candara"/>
          <w:color w:val="506428"/>
          <w:sz w:val="20"/>
          <w:szCs w:val="20"/>
          <w:lang w:val="sl-SI"/>
        </w:rPr>
      </w:pPr>
      <w:bookmarkStart w:id="410" w:name="_Toc452564313"/>
      <w:bookmarkStart w:id="411" w:name="_Toc452627935"/>
      <w:bookmarkStart w:id="412" w:name="_Toc453487084"/>
      <w:bookmarkStart w:id="413" w:name="_Toc453487237"/>
      <w:bookmarkStart w:id="414" w:name="_Toc453489315"/>
      <w:bookmarkStart w:id="415" w:name="_Toc453541482"/>
      <w:bookmarkStart w:id="416" w:name="_Toc453542179"/>
      <w:bookmarkStart w:id="417" w:name="_Toc453542302"/>
      <w:bookmarkStart w:id="418" w:name="_Toc453542823"/>
      <w:bookmarkStart w:id="419" w:name="_Toc10706232"/>
      <w:bookmarkStart w:id="420" w:name="_Toc10708770"/>
      <w:bookmarkStart w:id="421" w:name="_Toc54022113"/>
      <w:bookmarkStart w:id="422" w:name="_Toc65918378"/>
      <w:r w:rsidRPr="0042599B">
        <w:rPr>
          <w:rFonts w:ascii="Candara" w:hAnsi="Candara"/>
          <w:color w:val="506428"/>
          <w:sz w:val="20"/>
          <w:szCs w:val="20"/>
          <w:lang w:val="sl-SI"/>
        </w:rPr>
        <w:t>2.1.5</w:t>
      </w:r>
      <w:r w:rsidR="00FD3D8F" w:rsidRPr="0042599B">
        <w:rPr>
          <w:rFonts w:ascii="Candara" w:hAnsi="Candara"/>
          <w:color w:val="506428"/>
          <w:sz w:val="20"/>
          <w:szCs w:val="20"/>
          <w:lang w:val="sl-SI"/>
        </w:rPr>
        <w:t>.3</w:t>
      </w:r>
      <w:r w:rsidR="00FD3D8F" w:rsidRPr="0042599B">
        <w:rPr>
          <w:rFonts w:ascii="Candara" w:hAnsi="Candara"/>
          <w:color w:val="506428"/>
          <w:sz w:val="20"/>
          <w:szCs w:val="20"/>
          <w:lang w:val="sl-SI"/>
        </w:rPr>
        <w:tab/>
        <w:t>Javno odpiranje ponudb</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1F3C58AE" w14:textId="77777777" w:rsidR="00FD3D8F" w:rsidRPr="0042599B" w:rsidRDefault="00FD3D8F" w:rsidP="009A2929">
      <w:pPr>
        <w:spacing w:line="276" w:lineRule="auto"/>
        <w:rPr>
          <w:rFonts w:ascii="Candara" w:hAnsi="Candara"/>
          <w:bCs/>
          <w:sz w:val="19"/>
          <w:szCs w:val="19"/>
        </w:rPr>
      </w:pPr>
    </w:p>
    <w:p w14:paraId="54BDC98E"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Odpiranje ponudb bo potekalo na podlagi 4. odstavka 88. člena ZJN-3 javno.</w:t>
      </w:r>
    </w:p>
    <w:p w14:paraId="0FEA2BAC" w14:textId="77777777" w:rsidR="00E732A3" w:rsidRPr="0042599B" w:rsidRDefault="00E732A3" w:rsidP="00E732A3">
      <w:pPr>
        <w:spacing w:line="276" w:lineRule="auto"/>
        <w:rPr>
          <w:rFonts w:ascii="Candara" w:hAnsi="Candara"/>
          <w:bCs/>
          <w:sz w:val="19"/>
          <w:szCs w:val="19"/>
        </w:rPr>
      </w:pPr>
    </w:p>
    <w:p w14:paraId="269F25CE"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Odpiranje ponudb bo potekalo avtomatično v informacijskem sistemu e-JN</w:t>
      </w:r>
    </w:p>
    <w:p w14:paraId="427A11EC" w14:textId="77777777" w:rsidR="00E732A3" w:rsidRPr="0042599B" w:rsidRDefault="00E732A3" w:rsidP="00E732A3">
      <w:pPr>
        <w:spacing w:line="276" w:lineRule="auto"/>
        <w:rPr>
          <w:rFonts w:ascii="Candara" w:hAnsi="Candara"/>
          <w:bCs/>
          <w:sz w:val="19"/>
          <w:szCs w:val="19"/>
        </w:rPr>
      </w:pPr>
      <w:r w:rsidRPr="0042599B">
        <w:rPr>
          <w:rFonts w:ascii="Candara" w:hAnsi="Candara"/>
          <w:bCs/>
          <w:sz w:val="19"/>
          <w:szCs w:val="19"/>
        </w:rPr>
        <w:t>Ostala določila v zvezi z odpiranjem ponudb so navedena v poglavju 1.7 te dokumentacije.</w:t>
      </w:r>
    </w:p>
    <w:p w14:paraId="7D551973" w14:textId="77777777" w:rsidR="009A2929" w:rsidRPr="0042599B" w:rsidRDefault="009A2929" w:rsidP="009A2929">
      <w:pPr>
        <w:spacing w:line="276" w:lineRule="auto"/>
        <w:rPr>
          <w:rFonts w:ascii="Candara" w:hAnsi="Candara"/>
          <w:bCs/>
          <w:sz w:val="19"/>
          <w:szCs w:val="19"/>
        </w:rPr>
      </w:pPr>
    </w:p>
    <w:p w14:paraId="44BE4212" w14:textId="77777777" w:rsidR="009A2929" w:rsidRPr="0042599B" w:rsidRDefault="004946CC" w:rsidP="009A2929">
      <w:pPr>
        <w:pStyle w:val="Heading3"/>
        <w:rPr>
          <w:rFonts w:ascii="Candara" w:hAnsi="Candara"/>
          <w:color w:val="506428"/>
          <w:sz w:val="22"/>
          <w:szCs w:val="22"/>
        </w:rPr>
      </w:pPr>
      <w:bookmarkStart w:id="423" w:name="_Toc452564314"/>
      <w:bookmarkStart w:id="424" w:name="_Toc452627936"/>
      <w:bookmarkStart w:id="425" w:name="_Toc453487085"/>
      <w:bookmarkStart w:id="426" w:name="_Toc453487238"/>
      <w:bookmarkStart w:id="427" w:name="_Toc453489316"/>
      <w:bookmarkStart w:id="428" w:name="_Toc453541483"/>
      <w:bookmarkStart w:id="429" w:name="_Toc453542180"/>
      <w:bookmarkStart w:id="430" w:name="_Toc453542303"/>
      <w:bookmarkStart w:id="431" w:name="_Toc453542824"/>
      <w:bookmarkStart w:id="432" w:name="_Toc10706233"/>
      <w:bookmarkStart w:id="433" w:name="_Toc10708771"/>
      <w:bookmarkStart w:id="434" w:name="_Toc54022114"/>
      <w:bookmarkStart w:id="435" w:name="_Toc65918379"/>
      <w:r w:rsidRPr="0042599B">
        <w:rPr>
          <w:rFonts w:ascii="Candara" w:hAnsi="Candara"/>
          <w:color w:val="506428"/>
          <w:sz w:val="22"/>
          <w:szCs w:val="22"/>
          <w:lang w:val="sl-SI"/>
        </w:rPr>
        <w:t>2.1</w:t>
      </w:r>
      <w:r w:rsidR="009A2929" w:rsidRPr="0042599B">
        <w:rPr>
          <w:rFonts w:ascii="Candara" w:hAnsi="Candara"/>
          <w:color w:val="506428"/>
          <w:sz w:val="22"/>
          <w:szCs w:val="22"/>
        </w:rPr>
        <w:t>.</w:t>
      </w:r>
      <w:r w:rsidR="00FD3D8F" w:rsidRPr="0042599B">
        <w:rPr>
          <w:rFonts w:ascii="Candara" w:hAnsi="Candara"/>
          <w:color w:val="506428"/>
          <w:sz w:val="22"/>
          <w:szCs w:val="22"/>
          <w:lang w:val="sl-SI"/>
        </w:rPr>
        <w:t>6</w:t>
      </w:r>
      <w:r w:rsidR="009A2929" w:rsidRPr="0042599B">
        <w:rPr>
          <w:rFonts w:ascii="Candara" w:hAnsi="Candara"/>
          <w:color w:val="506428"/>
          <w:sz w:val="22"/>
          <w:szCs w:val="22"/>
        </w:rPr>
        <w:tab/>
        <w:t>Dopustnost ponudbe in pregled ponudb</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51F97897" w14:textId="77777777" w:rsidR="009A2929" w:rsidRPr="0042599B" w:rsidRDefault="009A2929" w:rsidP="009A2929">
      <w:pPr>
        <w:spacing w:line="276" w:lineRule="auto"/>
        <w:rPr>
          <w:rFonts w:ascii="Candara" w:hAnsi="Candara"/>
          <w:bCs/>
          <w:sz w:val="19"/>
          <w:szCs w:val="19"/>
        </w:rPr>
      </w:pPr>
    </w:p>
    <w:p w14:paraId="6A9420B4" w14:textId="77777777" w:rsidR="009A2929" w:rsidRPr="0042599B" w:rsidRDefault="004946CC" w:rsidP="009A2929">
      <w:pPr>
        <w:pStyle w:val="Heading4"/>
        <w:jc w:val="both"/>
        <w:rPr>
          <w:rFonts w:ascii="Candara" w:hAnsi="Candara"/>
          <w:color w:val="506428"/>
          <w:sz w:val="20"/>
          <w:szCs w:val="20"/>
          <w:lang w:val="sl-SI"/>
        </w:rPr>
      </w:pPr>
      <w:bookmarkStart w:id="436" w:name="_Toc452564315"/>
      <w:bookmarkStart w:id="437" w:name="_Toc452627937"/>
      <w:bookmarkStart w:id="438" w:name="_Toc453487086"/>
      <w:bookmarkStart w:id="439" w:name="_Toc453487239"/>
      <w:bookmarkStart w:id="440" w:name="_Toc453489317"/>
      <w:bookmarkStart w:id="441" w:name="_Toc453541484"/>
      <w:bookmarkStart w:id="442" w:name="_Toc453542181"/>
      <w:bookmarkStart w:id="443" w:name="_Toc453542304"/>
      <w:bookmarkStart w:id="444" w:name="_Toc453542825"/>
      <w:bookmarkStart w:id="445" w:name="_Toc10706234"/>
      <w:bookmarkStart w:id="446" w:name="_Toc10708772"/>
      <w:bookmarkStart w:id="447" w:name="_Toc54022115"/>
      <w:bookmarkStart w:id="448" w:name="_Toc65918380"/>
      <w:r w:rsidRPr="0042599B">
        <w:rPr>
          <w:rFonts w:ascii="Candara" w:hAnsi="Candara"/>
          <w:color w:val="506428"/>
          <w:sz w:val="20"/>
          <w:szCs w:val="20"/>
          <w:lang w:val="sl-SI"/>
        </w:rPr>
        <w:t>2.1.</w:t>
      </w:r>
      <w:r w:rsidR="00FD3D8F" w:rsidRPr="0042599B">
        <w:rPr>
          <w:rFonts w:ascii="Candara" w:hAnsi="Candara"/>
          <w:color w:val="506428"/>
          <w:sz w:val="20"/>
          <w:szCs w:val="20"/>
          <w:lang w:val="sl-SI"/>
        </w:rPr>
        <w:t>6</w:t>
      </w:r>
      <w:r w:rsidR="009A2929" w:rsidRPr="0042599B">
        <w:rPr>
          <w:rFonts w:ascii="Candara" w:hAnsi="Candara"/>
          <w:color w:val="506428"/>
          <w:sz w:val="20"/>
          <w:szCs w:val="20"/>
          <w:lang w:val="sl-SI"/>
        </w:rPr>
        <w:t>.1</w:t>
      </w:r>
      <w:r w:rsidR="009A2929" w:rsidRPr="0042599B">
        <w:rPr>
          <w:rFonts w:ascii="Candara" w:hAnsi="Candara"/>
          <w:color w:val="506428"/>
          <w:sz w:val="20"/>
          <w:szCs w:val="20"/>
          <w:lang w:val="sl-SI"/>
        </w:rPr>
        <w:tab/>
        <w:t>Dopustna ponudba</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4FB79027" w14:textId="77777777" w:rsidR="009A2929" w:rsidRPr="0042599B" w:rsidRDefault="009A2929" w:rsidP="009A2929">
      <w:pPr>
        <w:spacing w:line="276" w:lineRule="auto"/>
        <w:rPr>
          <w:rFonts w:ascii="Candara" w:hAnsi="Candara"/>
          <w:bCs/>
          <w:sz w:val="19"/>
          <w:szCs w:val="19"/>
        </w:rPr>
      </w:pPr>
    </w:p>
    <w:p w14:paraId="5021FE2F"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42599B" w:rsidRDefault="009A2929" w:rsidP="009A2929">
      <w:pPr>
        <w:spacing w:line="276" w:lineRule="auto"/>
        <w:rPr>
          <w:rFonts w:ascii="Candara" w:hAnsi="Candara"/>
          <w:bCs/>
          <w:sz w:val="19"/>
          <w:szCs w:val="19"/>
        </w:rPr>
      </w:pPr>
    </w:p>
    <w:p w14:paraId="7950D47F" w14:textId="77777777" w:rsidR="009A2929" w:rsidRPr="0042599B" w:rsidRDefault="009A2929" w:rsidP="009A2929">
      <w:pPr>
        <w:spacing w:line="276" w:lineRule="auto"/>
        <w:rPr>
          <w:rFonts w:ascii="Candara" w:hAnsi="Candara"/>
          <w:bCs/>
          <w:sz w:val="19"/>
          <w:szCs w:val="19"/>
        </w:rPr>
      </w:pPr>
    </w:p>
    <w:p w14:paraId="2CF4FC75" w14:textId="77777777" w:rsidR="009A2929" w:rsidRPr="0042599B" w:rsidRDefault="009A2929" w:rsidP="009A2929">
      <w:pPr>
        <w:pStyle w:val="Heading4"/>
        <w:jc w:val="both"/>
        <w:rPr>
          <w:rFonts w:ascii="Candara" w:hAnsi="Candara"/>
          <w:color w:val="506428"/>
          <w:sz w:val="20"/>
          <w:szCs w:val="20"/>
          <w:lang w:val="sl-SI"/>
        </w:rPr>
      </w:pPr>
      <w:bookmarkStart w:id="449" w:name="_Toc452564316"/>
      <w:bookmarkStart w:id="450" w:name="_Toc452627938"/>
      <w:bookmarkStart w:id="451" w:name="_Toc453487087"/>
      <w:bookmarkStart w:id="452" w:name="_Toc453487240"/>
      <w:bookmarkStart w:id="453" w:name="_Toc453489318"/>
      <w:bookmarkStart w:id="454" w:name="_Toc453541485"/>
      <w:bookmarkStart w:id="455" w:name="_Toc453542182"/>
      <w:bookmarkStart w:id="456" w:name="_Toc453542305"/>
      <w:bookmarkStart w:id="457" w:name="_Toc453542826"/>
      <w:bookmarkStart w:id="458" w:name="_Toc10706235"/>
      <w:bookmarkStart w:id="459" w:name="_Toc10708773"/>
      <w:bookmarkStart w:id="460" w:name="_Toc54022116"/>
      <w:bookmarkStart w:id="461" w:name="_Toc65918381"/>
      <w:r w:rsidRPr="0042599B">
        <w:rPr>
          <w:rFonts w:ascii="Candara" w:hAnsi="Candara"/>
          <w:color w:val="506428"/>
          <w:sz w:val="20"/>
          <w:szCs w:val="20"/>
          <w:lang w:val="sl-SI"/>
        </w:rPr>
        <w:t>2.</w:t>
      </w:r>
      <w:r w:rsidR="004946CC" w:rsidRPr="0042599B">
        <w:rPr>
          <w:rFonts w:ascii="Candara" w:hAnsi="Candara"/>
          <w:color w:val="506428"/>
          <w:sz w:val="20"/>
          <w:szCs w:val="20"/>
          <w:lang w:val="sl-SI"/>
        </w:rPr>
        <w:t>1.</w:t>
      </w:r>
      <w:r w:rsidR="00FD3D8F" w:rsidRPr="0042599B">
        <w:rPr>
          <w:rFonts w:ascii="Candara" w:hAnsi="Candara"/>
          <w:color w:val="506428"/>
          <w:sz w:val="20"/>
          <w:szCs w:val="20"/>
          <w:lang w:val="sl-SI"/>
        </w:rPr>
        <w:t>6</w:t>
      </w:r>
      <w:r w:rsidRPr="0042599B">
        <w:rPr>
          <w:rFonts w:ascii="Candara" w:hAnsi="Candara"/>
          <w:color w:val="506428"/>
          <w:sz w:val="20"/>
          <w:szCs w:val="20"/>
          <w:lang w:val="sl-SI"/>
        </w:rPr>
        <w:t>.2</w:t>
      </w:r>
      <w:r w:rsidRPr="0042599B">
        <w:rPr>
          <w:rFonts w:ascii="Candara" w:hAnsi="Candara"/>
          <w:color w:val="506428"/>
          <w:sz w:val="20"/>
          <w:szCs w:val="20"/>
          <w:lang w:val="sl-SI"/>
        </w:rPr>
        <w:tab/>
        <w:t>Ponudba</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D85D2C5" w14:textId="77777777" w:rsidR="009A2929" w:rsidRPr="0042599B" w:rsidRDefault="009A2929" w:rsidP="009A2929">
      <w:pPr>
        <w:spacing w:line="276" w:lineRule="auto"/>
        <w:rPr>
          <w:rFonts w:ascii="Candara" w:hAnsi="Candara"/>
          <w:bCs/>
          <w:sz w:val="19"/>
          <w:szCs w:val="19"/>
        </w:rPr>
      </w:pPr>
    </w:p>
    <w:p w14:paraId="63D1F6E4"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Ponudniki naj pri pripravi ponudbe in izpolnjevanju obrazcev upoštevajo tudi navodila, ki so navedena na posameznem obrazcu.</w:t>
      </w:r>
    </w:p>
    <w:p w14:paraId="08F97567" w14:textId="77777777" w:rsidR="002A0BD0" w:rsidRPr="0042599B" w:rsidRDefault="002A0BD0" w:rsidP="002A0BD0">
      <w:pPr>
        <w:spacing w:line="276" w:lineRule="auto"/>
        <w:rPr>
          <w:rFonts w:ascii="Candara" w:hAnsi="Candara"/>
          <w:bCs/>
          <w:sz w:val="19"/>
          <w:szCs w:val="19"/>
        </w:rPr>
      </w:pPr>
    </w:p>
    <w:p w14:paraId="6519AB76"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p>
    <w:p w14:paraId="24D3ACCE" w14:textId="77777777" w:rsidR="002A0BD0" w:rsidRPr="0042599B" w:rsidRDefault="002A0BD0" w:rsidP="002A0BD0">
      <w:pPr>
        <w:spacing w:line="276" w:lineRule="auto"/>
        <w:rPr>
          <w:rFonts w:ascii="Candara" w:hAnsi="Candara"/>
          <w:bCs/>
          <w:sz w:val="19"/>
          <w:szCs w:val="19"/>
        </w:rPr>
      </w:pPr>
    </w:p>
    <w:p w14:paraId="679913A1"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7692FB8D" w14:textId="77777777" w:rsidR="002A0BD0" w:rsidRPr="0042599B" w:rsidRDefault="002A0BD0" w:rsidP="002A0BD0">
      <w:pPr>
        <w:spacing w:line="276" w:lineRule="auto"/>
        <w:rPr>
          <w:rFonts w:ascii="Candara" w:hAnsi="Candara"/>
          <w:bCs/>
          <w:sz w:val="19"/>
          <w:szCs w:val="19"/>
        </w:rPr>
      </w:pPr>
    </w:p>
    <w:p w14:paraId="7FC937EB"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6573418F" w14:textId="77777777" w:rsidR="002A0BD0" w:rsidRPr="0042599B" w:rsidRDefault="002A0BD0" w:rsidP="002A0BD0">
      <w:pPr>
        <w:spacing w:line="276" w:lineRule="auto"/>
        <w:rPr>
          <w:rFonts w:ascii="Candara" w:hAnsi="Candara"/>
          <w:bCs/>
          <w:sz w:val="19"/>
          <w:szCs w:val="19"/>
        </w:rPr>
      </w:pPr>
    </w:p>
    <w:p w14:paraId="11A6E949"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4B50634B" w14:textId="77777777" w:rsidR="002A0BD0" w:rsidRPr="0042599B" w:rsidRDefault="002A0BD0" w:rsidP="002A0BD0">
      <w:pPr>
        <w:spacing w:line="276" w:lineRule="auto"/>
        <w:rPr>
          <w:rFonts w:ascii="Candara" w:hAnsi="Candara"/>
          <w:bCs/>
          <w:sz w:val="19"/>
          <w:szCs w:val="19"/>
        </w:rPr>
      </w:pPr>
    </w:p>
    <w:p w14:paraId="65FE22EA" w14:textId="77777777" w:rsidR="002A0BD0" w:rsidRPr="0042599B" w:rsidRDefault="002A0BD0" w:rsidP="002A0BD0">
      <w:pPr>
        <w:spacing w:line="276" w:lineRule="auto"/>
        <w:rPr>
          <w:rFonts w:ascii="Candara" w:hAnsi="Candara"/>
          <w:bCs/>
          <w:sz w:val="19"/>
          <w:szCs w:val="19"/>
        </w:rPr>
      </w:pPr>
      <w:r w:rsidRPr="0042599B">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42599B" w:rsidRDefault="009A2929" w:rsidP="009A2929">
      <w:pPr>
        <w:spacing w:line="276" w:lineRule="auto"/>
        <w:rPr>
          <w:rFonts w:ascii="Candara" w:hAnsi="Candara"/>
          <w:bCs/>
          <w:sz w:val="19"/>
          <w:szCs w:val="19"/>
        </w:rPr>
      </w:pPr>
    </w:p>
    <w:p w14:paraId="6E8640ED" w14:textId="77777777" w:rsidR="009A2929" w:rsidRPr="0042599B" w:rsidRDefault="009A2929" w:rsidP="009A2929">
      <w:pPr>
        <w:pStyle w:val="Heading4"/>
        <w:jc w:val="both"/>
        <w:rPr>
          <w:rFonts w:ascii="Candara" w:hAnsi="Candara"/>
          <w:color w:val="506428"/>
          <w:sz w:val="20"/>
          <w:szCs w:val="20"/>
          <w:lang w:val="sl-SI"/>
        </w:rPr>
      </w:pPr>
      <w:bookmarkStart w:id="462" w:name="_Toc452564317"/>
      <w:bookmarkStart w:id="463" w:name="_Toc452627939"/>
      <w:bookmarkStart w:id="464" w:name="_Toc453487088"/>
      <w:bookmarkStart w:id="465" w:name="_Toc453487241"/>
      <w:bookmarkStart w:id="466" w:name="_Toc453489319"/>
      <w:bookmarkStart w:id="467" w:name="_Toc453541486"/>
      <w:bookmarkStart w:id="468" w:name="_Toc453542183"/>
      <w:bookmarkStart w:id="469" w:name="_Toc453542306"/>
      <w:bookmarkStart w:id="470" w:name="_Toc453542827"/>
      <w:bookmarkStart w:id="471" w:name="_Toc10706236"/>
      <w:bookmarkStart w:id="472" w:name="_Toc10708774"/>
      <w:bookmarkStart w:id="473" w:name="_Toc54022117"/>
      <w:bookmarkStart w:id="474" w:name="_Toc65918382"/>
      <w:r w:rsidRPr="0042599B">
        <w:rPr>
          <w:rFonts w:ascii="Candara" w:hAnsi="Candara"/>
          <w:color w:val="506428"/>
          <w:sz w:val="20"/>
          <w:szCs w:val="20"/>
          <w:lang w:val="sl-SI"/>
        </w:rPr>
        <w:t>2.</w:t>
      </w:r>
      <w:r w:rsidR="004946CC" w:rsidRPr="0042599B">
        <w:rPr>
          <w:rFonts w:ascii="Candara" w:hAnsi="Candara"/>
          <w:color w:val="506428"/>
          <w:sz w:val="20"/>
          <w:szCs w:val="20"/>
          <w:lang w:val="sl-SI"/>
        </w:rPr>
        <w:t>1.</w:t>
      </w:r>
      <w:r w:rsidR="00752707" w:rsidRPr="0042599B">
        <w:rPr>
          <w:rFonts w:ascii="Candara" w:hAnsi="Candara"/>
          <w:color w:val="506428"/>
          <w:sz w:val="20"/>
          <w:szCs w:val="20"/>
          <w:lang w:val="sl-SI"/>
        </w:rPr>
        <w:t>6</w:t>
      </w:r>
      <w:r w:rsidRPr="0042599B">
        <w:rPr>
          <w:rFonts w:ascii="Candara" w:hAnsi="Candara"/>
          <w:color w:val="506428"/>
          <w:sz w:val="20"/>
          <w:szCs w:val="20"/>
          <w:lang w:val="sl-SI"/>
        </w:rPr>
        <w:t>.3</w:t>
      </w:r>
      <w:r w:rsidRPr="0042599B">
        <w:rPr>
          <w:rFonts w:ascii="Candara" w:hAnsi="Candara"/>
          <w:color w:val="506428"/>
          <w:sz w:val="20"/>
          <w:szCs w:val="20"/>
          <w:lang w:val="sl-SI"/>
        </w:rPr>
        <w:tab/>
        <w:t>Pregled in preverjanje prejetih ponudb</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F75A7C1" w14:textId="77777777" w:rsidR="009A2929" w:rsidRPr="0042599B" w:rsidRDefault="009A2929" w:rsidP="009A2929">
      <w:pPr>
        <w:spacing w:line="276" w:lineRule="auto"/>
        <w:rPr>
          <w:rFonts w:ascii="Candara" w:hAnsi="Candara"/>
          <w:bCs/>
          <w:sz w:val="19"/>
          <w:szCs w:val="19"/>
        </w:rPr>
      </w:pPr>
    </w:p>
    <w:p w14:paraId="4FB16111" w14:textId="24777A30"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lastRenderedPageBreak/>
        <w:t>Naročnik bo prejete ponudbe najprej razvrstil po merilih določenih v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62E5ADBA" w14:textId="77777777" w:rsidR="009A2929" w:rsidRPr="0042599B" w:rsidRDefault="009A2929" w:rsidP="009A2929">
      <w:pPr>
        <w:spacing w:line="276" w:lineRule="auto"/>
        <w:rPr>
          <w:rFonts w:ascii="Candara" w:hAnsi="Candara"/>
          <w:bCs/>
          <w:sz w:val="19"/>
          <w:szCs w:val="19"/>
        </w:rPr>
      </w:pPr>
    </w:p>
    <w:p w14:paraId="2046AFA2"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bo preveril:</w:t>
      </w:r>
    </w:p>
    <w:p w14:paraId="52CCA561" w14:textId="77777777" w:rsidR="009A2929" w:rsidRPr="0042599B" w:rsidRDefault="009A2929" w:rsidP="009803E5">
      <w:pPr>
        <w:numPr>
          <w:ilvl w:val="0"/>
          <w:numId w:val="7"/>
        </w:numPr>
        <w:spacing w:line="276" w:lineRule="auto"/>
        <w:rPr>
          <w:rFonts w:ascii="Candara" w:hAnsi="Candara"/>
          <w:bCs/>
          <w:sz w:val="19"/>
          <w:szCs w:val="19"/>
        </w:rPr>
      </w:pPr>
      <w:r w:rsidRPr="0042599B">
        <w:rPr>
          <w:rFonts w:ascii="Candara" w:hAnsi="Candara"/>
          <w:bCs/>
          <w:sz w:val="19"/>
          <w:szCs w:val="19"/>
        </w:rPr>
        <w:t>če je ponudba skladna z zahtevami in pogoji, določenimi v obvestilu o javnem naročilu ter v dokumentaciji v zvezi z oddajo javnega naročila,</w:t>
      </w:r>
    </w:p>
    <w:p w14:paraId="0FF157AD" w14:textId="18AC176C" w:rsidR="009A2929" w:rsidRPr="0042599B" w:rsidRDefault="009A2929" w:rsidP="009803E5">
      <w:pPr>
        <w:numPr>
          <w:ilvl w:val="0"/>
          <w:numId w:val="7"/>
        </w:numPr>
        <w:spacing w:line="276" w:lineRule="auto"/>
        <w:rPr>
          <w:rFonts w:ascii="Candara" w:hAnsi="Candara"/>
          <w:bCs/>
          <w:sz w:val="19"/>
          <w:szCs w:val="19"/>
        </w:rPr>
      </w:pPr>
      <w:r w:rsidRPr="0042599B">
        <w:rPr>
          <w:rFonts w:ascii="Candara" w:hAnsi="Candara"/>
          <w:bCs/>
          <w:sz w:val="19"/>
          <w:szCs w:val="19"/>
        </w:rPr>
        <w:t>če je ponudbo oddal ponudnik, pri katerem ne obstajajo razlogi za izključitev določeni v dokumentaciji in izpolnjuje pogoje za sodelovanje.</w:t>
      </w:r>
    </w:p>
    <w:p w14:paraId="38BD4EBB" w14:textId="77777777" w:rsidR="009A2929" w:rsidRPr="0042599B" w:rsidRDefault="009A2929" w:rsidP="009A2929">
      <w:pPr>
        <w:spacing w:line="276" w:lineRule="auto"/>
        <w:rPr>
          <w:rFonts w:ascii="Candara" w:hAnsi="Candara"/>
          <w:bCs/>
          <w:sz w:val="19"/>
          <w:szCs w:val="19"/>
        </w:rPr>
      </w:pPr>
    </w:p>
    <w:p w14:paraId="51822F54"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bo najkasneje pred oddajo javnega naročila preveril obstoj in vsebino podatkov oziroma drugih navedb iz ponudbe ponudnika, kateremu se je odločil oddati javno naročilo.</w:t>
      </w:r>
    </w:p>
    <w:p w14:paraId="0A5E89BA" w14:textId="77777777" w:rsidR="009A2929" w:rsidRPr="0042599B" w:rsidRDefault="009A2929" w:rsidP="009A2929">
      <w:pPr>
        <w:spacing w:line="276" w:lineRule="auto"/>
        <w:rPr>
          <w:rFonts w:ascii="Candara" w:hAnsi="Candara"/>
          <w:bCs/>
          <w:sz w:val="19"/>
          <w:szCs w:val="19"/>
        </w:rPr>
      </w:pPr>
    </w:p>
    <w:p w14:paraId="00FC859E"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w:t>
      </w:r>
      <w:r w:rsidR="00450C89" w:rsidRPr="0042599B">
        <w:rPr>
          <w:rFonts w:ascii="Candara" w:hAnsi="Candara"/>
          <w:bCs/>
          <w:sz w:val="19"/>
          <w:szCs w:val="19"/>
        </w:rPr>
        <w:t>so pretekla</w:t>
      </w:r>
      <w:r w:rsidRPr="0042599B">
        <w:rPr>
          <w:rFonts w:ascii="Candara" w:hAnsi="Candara"/>
          <w:bCs/>
          <w:sz w:val="19"/>
          <w:szCs w:val="19"/>
        </w:rPr>
        <w:t xml:space="preserve"> tri leta.</w:t>
      </w:r>
    </w:p>
    <w:p w14:paraId="729EAB5A" w14:textId="77777777" w:rsidR="00547DB0" w:rsidRPr="0042599B" w:rsidRDefault="00547DB0" w:rsidP="009A2929">
      <w:pPr>
        <w:spacing w:line="276" w:lineRule="auto"/>
        <w:rPr>
          <w:rFonts w:ascii="Candara" w:hAnsi="Candara"/>
          <w:bCs/>
          <w:sz w:val="19"/>
          <w:szCs w:val="19"/>
        </w:rPr>
      </w:pPr>
    </w:p>
    <w:p w14:paraId="4C209B4D" w14:textId="77777777" w:rsidR="009A2929" w:rsidRPr="0042599B" w:rsidRDefault="009A2929" w:rsidP="009A2929">
      <w:pPr>
        <w:pStyle w:val="Heading4"/>
        <w:jc w:val="both"/>
        <w:rPr>
          <w:rFonts w:ascii="Candara" w:hAnsi="Candara"/>
          <w:color w:val="506428"/>
          <w:sz w:val="20"/>
          <w:szCs w:val="20"/>
          <w:lang w:val="sl-SI"/>
        </w:rPr>
      </w:pPr>
      <w:bookmarkStart w:id="475" w:name="_Toc452564318"/>
      <w:bookmarkStart w:id="476" w:name="_Toc452627940"/>
      <w:bookmarkStart w:id="477" w:name="_Toc453487089"/>
      <w:bookmarkStart w:id="478" w:name="_Toc453487242"/>
      <w:bookmarkStart w:id="479" w:name="_Toc453489320"/>
      <w:bookmarkStart w:id="480" w:name="_Toc453541487"/>
      <w:bookmarkStart w:id="481" w:name="_Toc453542184"/>
      <w:bookmarkStart w:id="482" w:name="_Toc453542307"/>
      <w:bookmarkStart w:id="483" w:name="_Toc453542828"/>
      <w:bookmarkStart w:id="484" w:name="_Toc10706237"/>
      <w:bookmarkStart w:id="485" w:name="_Toc10708775"/>
      <w:bookmarkStart w:id="486" w:name="_Toc54022118"/>
      <w:bookmarkStart w:id="487" w:name="_Toc65918383"/>
      <w:r w:rsidRPr="0042599B">
        <w:rPr>
          <w:rFonts w:ascii="Candara" w:hAnsi="Candara"/>
          <w:color w:val="506428"/>
          <w:sz w:val="20"/>
          <w:szCs w:val="20"/>
          <w:lang w:val="sl-SI"/>
        </w:rPr>
        <w:t>2.</w:t>
      </w:r>
      <w:r w:rsidR="004946CC" w:rsidRPr="0042599B">
        <w:rPr>
          <w:rFonts w:ascii="Candara" w:hAnsi="Candara"/>
          <w:color w:val="506428"/>
          <w:sz w:val="20"/>
          <w:szCs w:val="20"/>
          <w:lang w:val="sl-SI"/>
        </w:rPr>
        <w:t>1.</w:t>
      </w:r>
      <w:r w:rsidR="00752707" w:rsidRPr="0042599B">
        <w:rPr>
          <w:rFonts w:ascii="Candara" w:hAnsi="Candara"/>
          <w:color w:val="506428"/>
          <w:sz w:val="20"/>
          <w:szCs w:val="20"/>
          <w:lang w:val="sl-SI"/>
        </w:rPr>
        <w:t>6</w:t>
      </w:r>
      <w:r w:rsidRPr="0042599B">
        <w:rPr>
          <w:rFonts w:ascii="Candara" w:hAnsi="Candara"/>
          <w:color w:val="506428"/>
          <w:sz w:val="20"/>
          <w:szCs w:val="20"/>
          <w:lang w:val="sl-SI"/>
        </w:rPr>
        <w:t>.4</w:t>
      </w:r>
      <w:r w:rsidRPr="0042599B">
        <w:rPr>
          <w:rFonts w:ascii="Candara" w:hAnsi="Candara"/>
          <w:color w:val="506428"/>
          <w:sz w:val="20"/>
          <w:szCs w:val="20"/>
          <w:lang w:val="sl-SI"/>
        </w:rPr>
        <w:tab/>
        <w:t>Dopustne dopolnitve / popravki / pojasnila ponudbe</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19F2A4E1" w14:textId="77777777" w:rsidR="009A2929" w:rsidRPr="0042599B" w:rsidRDefault="009A2929" w:rsidP="009A2929">
      <w:pPr>
        <w:spacing w:line="276" w:lineRule="auto"/>
        <w:rPr>
          <w:rFonts w:ascii="Candara" w:hAnsi="Candara"/>
          <w:bCs/>
          <w:sz w:val="19"/>
          <w:szCs w:val="19"/>
        </w:rPr>
      </w:pPr>
    </w:p>
    <w:p w14:paraId="0CABFF4B"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3D6D9286" w14:textId="77777777" w:rsidR="009A2929" w:rsidRPr="0042599B" w:rsidRDefault="009A2929" w:rsidP="009A2929">
      <w:pPr>
        <w:spacing w:line="276" w:lineRule="auto"/>
        <w:rPr>
          <w:rFonts w:ascii="Candara" w:hAnsi="Candara"/>
          <w:bCs/>
          <w:sz w:val="19"/>
          <w:szCs w:val="19"/>
        </w:rPr>
      </w:pPr>
    </w:p>
    <w:p w14:paraId="2F9AF3F3"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668D7FE0" w14:textId="77777777" w:rsidR="009A2929" w:rsidRPr="0042599B" w:rsidRDefault="009A2929" w:rsidP="009A2929">
      <w:pPr>
        <w:spacing w:line="276" w:lineRule="auto"/>
        <w:rPr>
          <w:rFonts w:ascii="Candara" w:hAnsi="Candara"/>
          <w:bCs/>
          <w:sz w:val="19"/>
          <w:szCs w:val="19"/>
        </w:rPr>
      </w:pPr>
    </w:p>
    <w:p w14:paraId="5D6FA2F8"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Ponudnik ne sme dopolnjevati ali popravljati v že predloženi ponudbi:</w:t>
      </w:r>
    </w:p>
    <w:p w14:paraId="1ECBE1D5" w14:textId="77777777" w:rsidR="009A2929" w:rsidRPr="0042599B" w:rsidRDefault="009A2929" w:rsidP="009803E5">
      <w:pPr>
        <w:numPr>
          <w:ilvl w:val="0"/>
          <w:numId w:val="8"/>
        </w:numPr>
        <w:spacing w:line="276" w:lineRule="auto"/>
        <w:rPr>
          <w:rFonts w:ascii="Candara" w:hAnsi="Candara"/>
          <w:bCs/>
          <w:sz w:val="19"/>
          <w:szCs w:val="19"/>
        </w:rPr>
      </w:pPr>
      <w:r w:rsidRPr="0042599B">
        <w:rPr>
          <w:rFonts w:ascii="Candara" w:hAnsi="Candara"/>
          <w:bCs/>
          <w:sz w:val="19"/>
          <w:szCs w:val="19"/>
        </w:rPr>
        <w:t xml:space="preserve">svoje cene brez DDV na enoto, vrednosti postavke brez DDV, skupne vrednosti ponudbe brez DDV, razen kadar se skupna vrednost spremeni v skladu s 7. odstavkom </w:t>
      </w:r>
      <w:r w:rsidR="00AF7A1C" w:rsidRPr="0042599B">
        <w:rPr>
          <w:rFonts w:ascii="Candara" w:hAnsi="Candara"/>
          <w:bCs/>
          <w:sz w:val="19"/>
          <w:szCs w:val="19"/>
        </w:rPr>
        <w:t xml:space="preserve">89. člena ZJN-3 </w:t>
      </w:r>
      <w:r w:rsidRPr="0042599B">
        <w:rPr>
          <w:rFonts w:ascii="Candara" w:hAnsi="Candara"/>
          <w:bCs/>
          <w:sz w:val="19"/>
          <w:szCs w:val="19"/>
        </w:rPr>
        <w:t>in ponudbe v okviru meril,</w:t>
      </w:r>
    </w:p>
    <w:p w14:paraId="0EA364C6" w14:textId="77777777" w:rsidR="009A2929" w:rsidRPr="0042599B" w:rsidRDefault="009A2929" w:rsidP="009803E5">
      <w:pPr>
        <w:numPr>
          <w:ilvl w:val="0"/>
          <w:numId w:val="8"/>
        </w:numPr>
        <w:spacing w:line="276" w:lineRule="auto"/>
        <w:rPr>
          <w:rFonts w:ascii="Candara" w:hAnsi="Candara"/>
          <w:bCs/>
          <w:sz w:val="19"/>
          <w:szCs w:val="19"/>
        </w:rPr>
      </w:pPr>
      <w:r w:rsidRPr="0042599B">
        <w:rPr>
          <w:rFonts w:ascii="Candara" w:hAnsi="Candara"/>
          <w:bCs/>
          <w:sz w:val="19"/>
          <w:szCs w:val="19"/>
        </w:rPr>
        <w:t>tistega dela ponudbe, ki se veže na tehnične specifikacije predmeta javnega naročila,</w:t>
      </w:r>
    </w:p>
    <w:p w14:paraId="2D5DC2D8" w14:textId="77777777" w:rsidR="009A2929" w:rsidRPr="0042599B" w:rsidRDefault="009A2929" w:rsidP="009803E5">
      <w:pPr>
        <w:numPr>
          <w:ilvl w:val="0"/>
          <w:numId w:val="8"/>
        </w:numPr>
        <w:spacing w:line="276" w:lineRule="auto"/>
        <w:rPr>
          <w:rFonts w:ascii="Candara" w:hAnsi="Candara"/>
          <w:bCs/>
          <w:sz w:val="19"/>
          <w:szCs w:val="19"/>
        </w:rPr>
      </w:pPr>
      <w:r w:rsidRPr="0042599B">
        <w:rPr>
          <w:rFonts w:ascii="Candara" w:hAnsi="Candara"/>
          <w:bCs/>
          <w:sz w:val="19"/>
          <w:szCs w:val="19"/>
        </w:rPr>
        <w:t>tistih elementov ponudbe, ki vplivajo ali bi lahko vplivali na drugačno razvrstitev njegove ponudbe glede na preostale ponudbe, ki jih je naročnik prejel v postopku javnega naročanja,</w:t>
      </w:r>
    </w:p>
    <w:p w14:paraId="010893D1"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razen kadar gre za popravek ali dopolnitev očitne napake, če zaradi tega popravka ali dopolnitve ni dejansko predlagana nova ponudba.</w:t>
      </w:r>
    </w:p>
    <w:p w14:paraId="411B6702" w14:textId="77777777" w:rsidR="009A2929" w:rsidRPr="0042599B" w:rsidRDefault="009A2929" w:rsidP="009A2929">
      <w:pPr>
        <w:spacing w:line="276" w:lineRule="auto"/>
        <w:rPr>
          <w:rFonts w:ascii="Candara" w:hAnsi="Candara"/>
          <w:bCs/>
          <w:sz w:val="19"/>
          <w:szCs w:val="19"/>
        </w:rPr>
      </w:pPr>
    </w:p>
    <w:p w14:paraId="534B8667" w14:textId="359D08F0"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ob pisnem soglasju ponudnika lahko popravi tudi napačno zapisano </w:t>
      </w:r>
      <w:r w:rsidRPr="0042599B">
        <w:rPr>
          <w:rFonts w:ascii="Candara" w:hAnsi="Candara"/>
          <w:bCs/>
          <w:sz w:val="19"/>
          <w:szCs w:val="19"/>
        </w:rPr>
        <w:lastRenderedPageBreak/>
        <w:t>stopnjo DDV v pravilno. V primeru, da ponudnik, ki ga naročnik pozove k predložitvi soglasja za popravo računske napake le-tega ne predloži v roku, ki ga določi naročnik, bo naročnik ponudbo takega ponudnika izločil.</w:t>
      </w:r>
    </w:p>
    <w:p w14:paraId="646CA2C5" w14:textId="36AD59A0" w:rsidR="00E1432F" w:rsidRPr="0042599B" w:rsidRDefault="00E1432F" w:rsidP="009A2929">
      <w:pPr>
        <w:spacing w:line="276" w:lineRule="auto"/>
        <w:rPr>
          <w:rFonts w:ascii="Candara" w:hAnsi="Candara"/>
          <w:bCs/>
          <w:sz w:val="19"/>
          <w:szCs w:val="19"/>
        </w:rPr>
      </w:pPr>
    </w:p>
    <w:p w14:paraId="3E164484" w14:textId="121A2811" w:rsidR="00E1432F" w:rsidRPr="0042599B" w:rsidRDefault="00E1432F" w:rsidP="00E1432F">
      <w:pPr>
        <w:spacing w:line="276" w:lineRule="auto"/>
        <w:rPr>
          <w:rFonts w:ascii="Candara" w:hAnsi="Candara"/>
          <w:bCs/>
          <w:sz w:val="19"/>
          <w:szCs w:val="19"/>
        </w:rPr>
      </w:pPr>
      <w:r w:rsidRPr="0042599B">
        <w:rPr>
          <w:rFonts w:ascii="Candara" w:hAnsi="Candara"/>
          <w:bCs/>
          <w:sz w:val="19"/>
          <w:szCs w:val="19"/>
        </w:rPr>
        <w:t xml:space="preserve"> V primeru, da:</w:t>
      </w:r>
    </w:p>
    <w:p w14:paraId="774F51D1" w14:textId="77777777" w:rsidR="00E1432F" w:rsidRPr="0042599B" w:rsidRDefault="00E1432F" w:rsidP="00E1432F">
      <w:pPr>
        <w:numPr>
          <w:ilvl w:val="0"/>
          <w:numId w:val="30"/>
        </w:numPr>
        <w:spacing w:line="276" w:lineRule="auto"/>
        <w:rPr>
          <w:rFonts w:ascii="Candara" w:hAnsi="Candara"/>
          <w:bCs/>
          <w:sz w:val="19"/>
          <w:szCs w:val="19"/>
        </w:rPr>
      </w:pPr>
      <w:r w:rsidRPr="0042599B">
        <w:rPr>
          <w:rFonts w:ascii="Candara" w:hAnsi="Candara"/>
          <w:bCs/>
          <w:sz w:val="19"/>
          <w:szCs w:val="19"/>
        </w:rPr>
        <w:t>v ponudbenem predračunu niso izpolnjene vse postavke,</w:t>
      </w:r>
    </w:p>
    <w:p w14:paraId="3902C546" w14:textId="5AA1435D" w:rsidR="00E1432F" w:rsidRPr="0042599B" w:rsidRDefault="00E1432F" w:rsidP="00E1432F">
      <w:pPr>
        <w:numPr>
          <w:ilvl w:val="0"/>
          <w:numId w:val="30"/>
        </w:numPr>
        <w:spacing w:line="276" w:lineRule="auto"/>
        <w:rPr>
          <w:rFonts w:ascii="Candara" w:hAnsi="Candara"/>
          <w:bCs/>
          <w:sz w:val="19"/>
          <w:szCs w:val="19"/>
        </w:rPr>
      </w:pPr>
      <w:r w:rsidRPr="0042599B">
        <w:rPr>
          <w:rFonts w:ascii="Candara" w:hAnsi="Candara"/>
          <w:bCs/>
          <w:sz w:val="19"/>
          <w:szCs w:val="19"/>
        </w:rPr>
        <w:t>ali se pri posamezni postavki vpiše »0,00«,</w:t>
      </w:r>
    </w:p>
    <w:p w14:paraId="3A56DC22" w14:textId="5B2769FE" w:rsidR="00E1432F" w:rsidRPr="0042599B" w:rsidRDefault="00E1432F" w:rsidP="00E1432F">
      <w:pPr>
        <w:numPr>
          <w:ilvl w:val="0"/>
          <w:numId w:val="30"/>
        </w:numPr>
        <w:spacing w:line="276" w:lineRule="auto"/>
        <w:rPr>
          <w:rFonts w:ascii="Candara" w:hAnsi="Candara"/>
          <w:bCs/>
          <w:sz w:val="19"/>
          <w:szCs w:val="19"/>
        </w:rPr>
      </w:pPr>
      <w:r w:rsidRPr="0042599B">
        <w:rPr>
          <w:rFonts w:ascii="Candara" w:hAnsi="Candara"/>
          <w:bCs/>
          <w:sz w:val="19"/>
          <w:szCs w:val="19"/>
        </w:rPr>
        <w:t>ali znesek ni vpisan,</w:t>
      </w:r>
    </w:p>
    <w:p w14:paraId="3147C5B1" w14:textId="77777777" w:rsidR="00E1432F" w:rsidRPr="0042599B" w:rsidRDefault="00E1432F" w:rsidP="00E1432F">
      <w:pPr>
        <w:spacing w:line="276" w:lineRule="auto"/>
        <w:rPr>
          <w:rFonts w:ascii="Candara" w:hAnsi="Candara"/>
          <w:bCs/>
          <w:sz w:val="19"/>
          <w:szCs w:val="19"/>
        </w:rPr>
      </w:pPr>
      <w:r w:rsidRPr="0042599B">
        <w:rPr>
          <w:rFonts w:ascii="Candara" w:hAnsi="Candara"/>
          <w:bCs/>
          <w:sz w:val="19"/>
          <w:szCs w:val="19"/>
        </w:rPr>
        <w:t>so dela iz neizpolnjenih postavk upoštevana v ostalih postavkah, ne glede na to ali je to v obrazcu predračuna vpisano, da so postavke upoštevane v ostalih postavkah ali ne.</w:t>
      </w:r>
    </w:p>
    <w:p w14:paraId="335424D8" w14:textId="77777777" w:rsidR="00E1432F" w:rsidRPr="0042599B" w:rsidRDefault="00E1432F" w:rsidP="009A2929">
      <w:pPr>
        <w:spacing w:line="276" w:lineRule="auto"/>
        <w:rPr>
          <w:rFonts w:ascii="Candara" w:hAnsi="Candara"/>
          <w:bCs/>
          <w:sz w:val="19"/>
          <w:szCs w:val="19"/>
        </w:rPr>
      </w:pPr>
    </w:p>
    <w:p w14:paraId="136FF816" w14:textId="77777777" w:rsidR="009A2929" w:rsidRPr="0042599B" w:rsidRDefault="009A2929" w:rsidP="009A2929">
      <w:pPr>
        <w:spacing w:line="276" w:lineRule="auto"/>
        <w:rPr>
          <w:rFonts w:ascii="Candara" w:hAnsi="Candara"/>
          <w:bCs/>
          <w:sz w:val="19"/>
          <w:szCs w:val="19"/>
        </w:rPr>
      </w:pPr>
    </w:p>
    <w:p w14:paraId="498D0F3A" w14:textId="77777777" w:rsidR="009A2929" w:rsidRPr="0042599B" w:rsidRDefault="009A2929" w:rsidP="009A2929">
      <w:pPr>
        <w:pStyle w:val="Heading4"/>
        <w:jc w:val="both"/>
        <w:rPr>
          <w:rFonts w:ascii="Candara" w:hAnsi="Candara"/>
          <w:color w:val="506428"/>
          <w:sz w:val="20"/>
          <w:szCs w:val="20"/>
          <w:lang w:val="sl-SI"/>
        </w:rPr>
      </w:pPr>
      <w:bookmarkStart w:id="488" w:name="_Toc452564319"/>
      <w:bookmarkStart w:id="489" w:name="_Toc452627941"/>
      <w:bookmarkStart w:id="490" w:name="_Toc453487090"/>
      <w:bookmarkStart w:id="491" w:name="_Toc453487243"/>
      <w:bookmarkStart w:id="492" w:name="_Toc453489321"/>
      <w:bookmarkStart w:id="493" w:name="_Toc453541488"/>
      <w:bookmarkStart w:id="494" w:name="_Toc453542185"/>
      <w:bookmarkStart w:id="495" w:name="_Toc453542308"/>
      <w:bookmarkStart w:id="496" w:name="_Toc453542829"/>
      <w:bookmarkStart w:id="497" w:name="_Toc10706238"/>
      <w:bookmarkStart w:id="498" w:name="_Toc10708776"/>
      <w:bookmarkStart w:id="499" w:name="_Toc54022119"/>
      <w:bookmarkStart w:id="500" w:name="_Toc65918384"/>
      <w:r w:rsidRPr="0042599B">
        <w:rPr>
          <w:rFonts w:ascii="Candara" w:hAnsi="Candara"/>
          <w:color w:val="506428"/>
          <w:sz w:val="20"/>
          <w:szCs w:val="20"/>
          <w:lang w:val="sl-SI"/>
        </w:rPr>
        <w:t>2.</w:t>
      </w:r>
      <w:r w:rsidR="004946CC" w:rsidRPr="0042599B">
        <w:rPr>
          <w:rFonts w:ascii="Candara" w:hAnsi="Candara"/>
          <w:color w:val="506428"/>
          <w:sz w:val="20"/>
          <w:szCs w:val="20"/>
          <w:lang w:val="sl-SI"/>
        </w:rPr>
        <w:t>1.</w:t>
      </w:r>
      <w:r w:rsidR="00752707" w:rsidRPr="0042599B">
        <w:rPr>
          <w:rFonts w:ascii="Candara" w:hAnsi="Candara"/>
          <w:color w:val="506428"/>
          <w:sz w:val="20"/>
          <w:szCs w:val="20"/>
          <w:lang w:val="sl-SI"/>
        </w:rPr>
        <w:t>6</w:t>
      </w:r>
      <w:r w:rsidRPr="0042599B">
        <w:rPr>
          <w:rFonts w:ascii="Candara" w:hAnsi="Candara"/>
          <w:color w:val="506428"/>
          <w:sz w:val="20"/>
          <w:szCs w:val="20"/>
          <w:lang w:val="sl-SI"/>
        </w:rPr>
        <w:t>.5</w:t>
      </w:r>
      <w:r w:rsidRPr="0042599B">
        <w:rPr>
          <w:rFonts w:ascii="Candara" w:hAnsi="Candara"/>
          <w:color w:val="506428"/>
          <w:sz w:val="20"/>
          <w:szCs w:val="20"/>
          <w:lang w:val="sl-SI"/>
        </w:rPr>
        <w:tab/>
        <w:t>Neobičajno nizka cena</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38DF67E" w14:textId="77777777" w:rsidR="009A2929" w:rsidRPr="0042599B" w:rsidRDefault="009A2929" w:rsidP="009A2929">
      <w:pPr>
        <w:spacing w:line="276" w:lineRule="auto"/>
        <w:rPr>
          <w:rFonts w:ascii="Candara" w:hAnsi="Candara"/>
          <w:bCs/>
          <w:sz w:val="19"/>
          <w:szCs w:val="19"/>
        </w:rPr>
      </w:pPr>
    </w:p>
    <w:p w14:paraId="3836121F"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Če bo naročnik menil, da je glede ena njegove zahteve, določene v tej dokumentaciji, ponudba neobičajno nizka glede na cene na trgu ali v zvezi z njo obstaja dvom o možnosti izpolnitve naročila, bo naročnik preveril, ali je neobičajno nizka in od ponudnika zahteval, da pojasni ceno v ponudbi. Naročnik bo preveril ali je ponudba neobičajno nizka tudi, če bo vrednost ponudbe za več kot 50% nižja od povprečne vrednosti pravočasnih ponudb in za več kot 20% nižja od naslednje uvrščene ponudbe, vendar le, če bo prejel vsaj štiri pravočasne ponudbe. Glede na to, da bo naročnik v postopku predmetnega javnega naročila preveril dopustnost vseh ponudb, bo v skladu s prejšnjim stavkom preveril ali je ponudba neobičajno nizka glede na dopustne ponudbe.</w:t>
      </w:r>
    </w:p>
    <w:p w14:paraId="0D61FAA5"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Preden bo naročnik zavrnil neobičajno nizko ponudbo bo od ponudnika pisno zahteval podrobne podatke in utemeljitev o elementih ponudbe, za katere bo menil, da so odločilni za izpolnitev naročila oziroma vplivajo na razvrstitev ponudbe.</w:t>
      </w:r>
    </w:p>
    <w:p w14:paraId="02D93515" w14:textId="77777777" w:rsidR="00547DB0" w:rsidRPr="0042599B" w:rsidRDefault="00547DB0" w:rsidP="009A2929">
      <w:pPr>
        <w:spacing w:line="276" w:lineRule="auto"/>
        <w:rPr>
          <w:rFonts w:ascii="Candara" w:hAnsi="Candara"/>
          <w:bCs/>
          <w:sz w:val="19"/>
          <w:szCs w:val="19"/>
        </w:rPr>
      </w:pPr>
    </w:p>
    <w:p w14:paraId="61D60F63" w14:textId="3E61A2B9" w:rsidR="009A2929" w:rsidRPr="0042599B" w:rsidRDefault="009A2929" w:rsidP="009A2929">
      <w:pPr>
        <w:pStyle w:val="Heading4"/>
        <w:jc w:val="both"/>
        <w:rPr>
          <w:rFonts w:ascii="Candara" w:hAnsi="Candara"/>
          <w:color w:val="506428"/>
          <w:sz w:val="20"/>
          <w:szCs w:val="20"/>
          <w:lang w:val="sl-SI"/>
        </w:rPr>
      </w:pPr>
      <w:bookmarkStart w:id="501" w:name="_Toc452564320"/>
      <w:bookmarkStart w:id="502" w:name="_Toc452627942"/>
      <w:bookmarkStart w:id="503" w:name="_Toc453487091"/>
      <w:bookmarkStart w:id="504" w:name="_Toc453487244"/>
      <w:bookmarkStart w:id="505" w:name="_Toc453489322"/>
      <w:bookmarkStart w:id="506" w:name="_Toc453541489"/>
      <w:bookmarkStart w:id="507" w:name="_Toc453542186"/>
      <w:bookmarkStart w:id="508" w:name="_Toc453542309"/>
      <w:bookmarkStart w:id="509" w:name="_Toc453542830"/>
      <w:bookmarkStart w:id="510" w:name="_Toc10706239"/>
      <w:bookmarkStart w:id="511" w:name="_Toc10708777"/>
      <w:bookmarkStart w:id="512" w:name="_Toc54022120"/>
      <w:bookmarkStart w:id="513" w:name="_Toc65918385"/>
      <w:r w:rsidRPr="0042599B">
        <w:rPr>
          <w:rFonts w:ascii="Candara" w:hAnsi="Candara"/>
          <w:color w:val="506428"/>
          <w:sz w:val="20"/>
          <w:szCs w:val="20"/>
          <w:lang w:val="sl-SI"/>
        </w:rPr>
        <w:t>2.</w:t>
      </w:r>
      <w:r w:rsidR="004946CC" w:rsidRPr="0042599B">
        <w:rPr>
          <w:rFonts w:ascii="Candara" w:hAnsi="Candara"/>
          <w:color w:val="506428"/>
          <w:sz w:val="20"/>
          <w:szCs w:val="20"/>
          <w:lang w:val="sl-SI"/>
        </w:rPr>
        <w:t>1.</w:t>
      </w:r>
      <w:r w:rsidR="00752707" w:rsidRPr="0042599B">
        <w:rPr>
          <w:rFonts w:ascii="Candara" w:hAnsi="Candara"/>
          <w:color w:val="506428"/>
          <w:sz w:val="20"/>
          <w:szCs w:val="20"/>
          <w:lang w:val="sl-SI"/>
        </w:rPr>
        <w:t>6</w:t>
      </w:r>
      <w:r w:rsidRPr="0042599B">
        <w:rPr>
          <w:rFonts w:ascii="Candara" w:hAnsi="Candara"/>
          <w:color w:val="506428"/>
          <w:sz w:val="20"/>
          <w:szCs w:val="20"/>
          <w:lang w:val="sl-SI"/>
        </w:rPr>
        <w:t>.6</w:t>
      </w:r>
      <w:r w:rsidRPr="0042599B">
        <w:rPr>
          <w:rFonts w:ascii="Candara" w:hAnsi="Candara"/>
          <w:color w:val="506428"/>
          <w:sz w:val="20"/>
          <w:szCs w:val="20"/>
          <w:lang w:val="sl-SI"/>
        </w:rPr>
        <w:tab/>
        <w:t>Predložitev ali navedba neresničnih izjav</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6C1941F9" w14:textId="77777777" w:rsidR="009A2929" w:rsidRPr="0042599B" w:rsidRDefault="009A2929" w:rsidP="009A2929">
      <w:pPr>
        <w:spacing w:line="276" w:lineRule="auto"/>
        <w:rPr>
          <w:rFonts w:ascii="Candara" w:hAnsi="Candara"/>
          <w:bCs/>
          <w:sz w:val="19"/>
          <w:szCs w:val="19"/>
        </w:rPr>
      </w:pPr>
    </w:p>
    <w:p w14:paraId="2004EBB7"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42599B" w:rsidRDefault="00752707" w:rsidP="009A2929">
      <w:pPr>
        <w:spacing w:line="276" w:lineRule="auto"/>
        <w:rPr>
          <w:rFonts w:ascii="Candara" w:hAnsi="Candara"/>
          <w:bCs/>
          <w:sz w:val="19"/>
          <w:szCs w:val="19"/>
        </w:rPr>
      </w:pPr>
    </w:p>
    <w:p w14:paraId="36C32C85" w14:textId="77777777" w:rsidR="009A2929" w:rsidRPr="0042599B" w:rsidRDefault="004946CC" w:rsidP="009A2929">
      <w:pPr>
        <w:pStyle w:val="Heading3"/>
        <w:rPr>
          <w:rFonts w:ascii="Candara" w:hAnsi="Candara"/>
          <w:color w:val="506428"/>
          <w:sz w:val="22"/>
          <w:szCs w:val="22"/>
          <w:lang w:val="sl-SI"/>
        </w:rPr>
      </w:pPr>
      <w:bookmarkStart w:id="514" w:name="_Toc452564321"/>
      <w:bookmarkStart w:id="515" w:name="_Toc452627943"/>
      <w:bookmarkStart w:id="516" w:name="_Toc453487092"/>
      <w:bookmarkStart w:id="517" w:name="_Toc453487245"/>
      <w:bookmarkStart w:id="518" w:name="_Toc453489323"/>
      <w:bookmarkStart w:id="519" w:name="_Toc453541490"/>
      <w:bookmarkStart w:id="520" w:name="_Toc453542187"/>
      <w:bookmarkStart w:id="521" w:name="_Toc453542310"/>
      <w:bookmarkStart w:id="522" w:name="_Toc453542831"/>
      <w:bookmarkStart w:id="523" w:name="_Toc10706240"/>
      <w:bookmarkStart w:id="524" w:name="_Toc10708778"/>
      <w:bookmarkStart w:id="525" w:name="_Toc54022121"/>
      <w:bookmarkStart w:id="526" w:name="_Toc65918386"/>
      <w:r w:rsidRPr="0042599B">
        <w:rPr>
          <w:rFonts w:ascii="Candara" w:hAnsi="Candara"/>
          <w:color w:val="506428"/>
          <w:sz w:val="22"/>
          <w:szCs w:val="22"/>
          <w:lang w:val="sl-SI"/>
        </w:rPr>
        <w:t>2.1.</w:t>
      </w:r>
      <w:r w:rsidR="0050344D" w:rsidRPr="0042599B">
        <w:rPr>
          <w:rFonts w:ascii="Candara" w:hAnsi="Candara"/>
          <w:color w:val="506428"/>
          <w:sz w:val="22"/>
          <w:szCs w:val="22"/>
          <w:lang w:val="sl-SI"/>
        </w:rPr>
        <w:t>8</w:t>
      </w:r>
      <w:r w:rsidR="009A2929" w:rsidRPr="0042599B">
        <w:rPr>
          <w:rFonts w:ascii="Candara" w:hAnsi="Candara"/>
          <w:color w:val="506428"/>
          <w:sz w:val="22"/>
          <w:szCs w:val="22"/>
          <w:lang w:val="sl-SI"/>
        </w:rPr>
        <w:tab/>
      </w:r>
      <w:r w:rsidR="00752707" w:rsidRPr="0042599B">
        <w:rPr>
          <w:rFonts w:ascii="Candara" w:hAnsi="Candara"/>
          <w:color w:val="506428"/>
          <w:sz w:val="22"/>
          <w:szCs w:val="22"/>
          <w:lang w:val="sl-SI"/>
        </w:rPr>
        <w:t>Zaključek postopka javnega naročanja</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88FC547" w14:textId="77777777" w:rsidR="009A2929" w:rsidRPr="0042599B" w:rsidRDefault="009A2929" w:rsidP="009A2929">
      <w:pPr>
        <w:spacing w:line="276" w:lineRule="auto"/>
        <w:rPr>
          <w:rFonts w:ascii="Candara" w:hAnsi="Candara"/>
          <w:bCs/>
          <w:sz w:val="19"/>
          <w:szCs w:val="19"/>
        </w:rPr>
      </w:pPr>
    </w:p>
    <w:p w14:paraId="3E902243" w14:textId="77777777" w:rsidR="009A2929" w:rsidRPr="0042599B" w:rsidRDefault="004946CC" w:rsidP="009A2929">
      <w:pPr>
        <w:pStyle w:val="Heading4"/>
        <w:jc w:val="both"/>
        <w:rPr>
          <w:rFonts w:ascii="Candara" w:hAnsi="Candara"/>
          <w:color w:val="506428"/>
          <w:sz w:val="20"/>
          <w:szCs w:val="20"/>
          <w:lang w:val="sl-SI"/>
        </w:rPr>
      </w:pPr>
      <w:bookmarkStart w:id="527" w:name="_Toc452564322"/>
      <w:bookmarkStart w:id="528" w:name="_Toc452627944"/>
      <w:bookmarkStart w:id="529" w:name="_Toc453487093"/>
      <w:bookmarkStart w:id="530" w:name="_Toc453487246"/>
      <w:bookmarkStart w:id="531" w:name="_Toc453489324"/>
      <w:bookmarkStart w:id="532" w:name="_Toc453541491"/>
      <w:bookmarkStart w:id="533" w:name="_Toc453542188"/>
      <w:bookmarkStart w:id="534" w:name="_Toc453542311"/>
      <w:bookmarkStart w:id="535" w:name="_Toc453542832"/>
      <w:bookmarkStart w:id="536" w:name="_Toc10706241"/>
      <w:bookmarkStart w:id="537" w:name="_Toc10708779"/>
      <w:bookmarkStart w:id="538" w:name="_Toc54022122"/>
      <w:bookmarkStart w:id="539" w:name="_Toc65918387"/>
      <w:r w:rsidRPr="0042599B">
        <w:rPr>
          <w:rFonts w:ascii="Candara" w:hAnsi="Candara"/>
          <w:color w:val="506428"/>
          <w:sz w:val="20"/>
          <w:szCs w:val="20"/>
          <w:lang w:val="sl-SI"/>
        </w:rPr>
        <w:t>2.1.</w:t>
      </w:r>
      <w:r w:rsidR="0050344D" w:rsidRPr="0042599B">
        <w:rPr>
          <w:rFonts w:ascii="Candara" w:hAnsi="Candara"/>
          <w:color w:val="506428"/>
          <w:sz w:val="20"/>
          <w:szCs w:val="20"/>
          <w:lang w:val="sl-SI"/>
        </w:rPr>
        <w:t>8</w:t>
      </w:r>
      <w:r w:rsidR="009A2929" w:rsidRPr="0042599B">
        <w:rPr>
          <w:rFonts w:ascii="Candara" w:hAnsi="Candara"/>
          <w:color w:val="506428"/>
          <w:sz w:val="20"/>
          <w:szCs w:val="20"/>
          <w:lang w:val="sl-SI"/>
        </w:rPr>
        <w:t>.1</w:t>
      </w:r>
      <w:r w:rsidR="009A2929" w:rsidRPr="0042599B">
        <w:rPr>
          <w:rFonts w:ascii="Candara" w:hAnsi="Candara"/>
          <w:color w:val="506428"/>
          <w:sz w:val="20"/>
          <w:szCs w:val="20"/>
          <w:lang w:val="sl-SI"/>
        </w:rPr>
        <w:tab/>
        <w:t>Ustavitev postopka</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3A7F4CB7" w14:textId="77777777" w:rsidR="009A2929" w:rsidRPr="0042599B" w:rsidRDefault="009A2929" w:rsidP="009A2929">
      <w:pPr>
        <w:spacing w:line="276" w:lineRule="auto"/>
        <w:rPr>
          <w:rFonts w:ascii="Candara" w:hAnsi="Candara"/>
          <w:bCs/>
          <w:sz w:val="19"/>
          <w:szCs w:val="19"/>
        </w:rPr>
      </w:pPr>
    </w:p>
    <w:p w14:paraId="40AEE34B"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Naročnik ima v skladu s 1. odstavkom 90. člena ZJN-3 pravico pred potekom roka za oddajo ponudb kadar koli ustaviti postopek oddaje javnega naročila. </w:t>
      </w:r>
      <w:r w:rsidR="006E72EF" w:rsidRPr="0042599B">
        <w:rPr>
          <w:rFonts w:ascii="Candara" w:hAnsi="Candara"/>
          <w:bCs/>
          <w:sz w:val="19"/>
          <w:szCs w:val="19"/>
        </w:rPr>
        <w:t xml:space="preserve">V tem primeru bo naročnik v skladu s 60. členom ZJN-3 objavil obvestilo o dodatnih informacijah, informacijah o nedokončanem postopku ali popravku na Portalu javnih naročil. </w:t>
      </w:r>
      <w:r w:rsidRPr="0042599B">
        <w:rPr>
          <w:rFonts w:ascii="Candara" w:hAnsi="Candara"/>
          <w:bCs/>
          <w:sz w:val="19"/>
          <w:szCs w:val="19"/>
        </w:rPr>
        <w:t>Z dnem objave odločitve na Portalu javnih naročil se šteje, da je odločitev vročena. Naročnik bo morebitne že predložene ponudbe neodprte vrnil pošiljateljem.</w:t>
      </w:r>
    </w:p>
    <w:p w14:paraId="105293C8" w14:textId="77777777" w:rsidR="009A2929" w:rsidRPr="0042599B" w:rsidRDefault="009A2929" w:rsidP="009A2929">
      <w:pPr>
        <w:spacing w:line="276" w:lineRule="auto"/>
        <w:rPr>
          <w:rFonts w:ascii="Candara" w:hAnsi="Candara"/>
          <w:bCs/>
          <w:sz w:val="19"/>
          <w:szCs w:val="19"/>
        </w:rPr>
      </w:pPr>
    </w:p>
    <w:p w14:paraId="4AFC29D6" w14:textId="77777777" w:rsidR="009A2929" w:rsidRPr="0042599B" w:rsidRDefault="004946CC" w:rsidP="009A2929">
      <w:pPr>
        <w:pStyle w:val="Heading4"/>
        <w:jc w:val="both"/>
        <w:rPr>
          <w:rFonts w:ascii="Candara" w:hAnsi="Candara"/>
          <w:color w:val="506428"/>
          <w:sz w:val="20"/>
          <w:szCs w:val="20"/>
          <w:lang w:val="sl-SI"/>
        </w:rPr>
      </w:pPr>
      <w:bookmarkStart w:id="540" w:name="_Toc452564323"/>
      <w:bookmarkStart w:id="541" w:name="_Toc452627945"/>
      <w:bookmarkStart w:id="542" w:name="_Toc453487094"/>
      <w:bookmarkStart w:id="543" w:name="_Toc453487247"/>
      <w:bookmarkStart w:id="544" w:name="_Toc453489325"/>
      <w:bookmarkStart w:id="545" w:name="_Toc453541492"/>
      <w:bookmarkStart w:id="546" w:name="_Toc453542189"/>
      <w:bookmarkStart w:id="547" w:name="_Toc453542312"/>
      <w:bookmarkStart w:id="548" w:name="_Toc453542833"/>
      <w:bookmarkStart w:id="549" w:name="_Toc10706242"/>
      <w:bookmarkStart w:id="550" w:name="_Toc10708780"/>
      <w:bookmarkStart w:id="551" w:name="_Toc54022123"/>
      <w:bookmarkStart w:id="552" w:name="_Toc65918388"/>
      <w:r w:rsidRPr="0042599B">
        <w:rPr>
          <w:rFonts w:ascii="Candara" w:hAnsi="Candara"/>
          <w:color w:val="506428"/>
          <w:sz w:val="20"/>
          <w:szCs w:val="20"/>
          <w:lang w:val="sl-SI"/>
        </w:rPr>
        <w:t>2.1.</w:t>
      </w:r>
      <w:r w:rsidR="0050344D" w:rsidRPr="0042599B">
        <w:rPr>
          <w:rFonts w:ascii="Candara" w:hAnsi="Candara"/>
          <w:color w:val="506428"/>
          <w:sz w:val="20"/>
          <w:szCs w:val="20"/>
          <w:lang w:val="sl-SI"/>
        </w:rPr>
        <w:t>8</w:t>
      </w:r>
      <w:r w:rsidRPr="0042599B">
        <w:rPr>
          <w:rFonts w:ascii="Candara" w:hAnsi="Candara"/>
          <w:color w:val="506428"/>
          <w:sz w:val="20"/>
          <w:szCs w:val="20"/>
          <w:lang w:val="sl-SI"/>
        </w:rPr>
        <w:t>.2</w:t>
      </w:r>
      <w:r w:rsidR="009A2929" w:rsidRPr="0042599B">
        <w:rPr>
          <w:rFonts w:ascii="Candara" w:hAnsi="Candara"/>
          <w:color w:val="506428"/>
          <w:sz w:val="20"/>
          <w:szCs w:val="20"/>
          <w:lang w:val="sl-SI"/>
        </w:rPr>
        <w:tab/>
        <w:t>Zavrnitev vseh prejetih ponudb</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46DDC9D6" w14:textId="77777777" w:rsidR="009A2929" w:rsidRPr="0042599B" w:rsidRDefault="009A2929" w:rsidP="009A2929">
      <w:pPr>
        <w:spacing w:line="276" w:lineRule="auto"/>
        <w:rPr>
          <w:rFonts w:ascii="Candara" w:hAnsi="Candara"/>
          <w:bCs/>
          <w:sz w:val="19"/>
          <w:szCs w:val="19"/>
        </w:rPr>
      </w:pPr>
    </w:p>
    <w:p w14:paraId="45950171"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42599B" w:rsidRDefault="009A2929" w:rsidP="009A2929">
      <w:pPr>
        <w:spacing w:line="276" w:lineRule="auto"/>
        <w:rPr>
          <w:rFonts w:ascii="Candara" w:hAnsi="Candara"/>
          <w:bCs/>
          <w:sz w:val="19"/>
          <w:szCs w:val="19"/>
        </w:rPr>
      </w:pPr>
    </w:p>
    <w:p w14:paraId="41718443" w14:textId="77777777" w:rsidR="009A2929" w:rsidRPr="0042599B" w:rsidRDefault="004946CC" w:rsidP="006E72EF">
      <w:pPr>
        <w:pStyle w:val="Heading4"/>
        <w:ind w:left="709" w:hanging="705"/>
        <w:jc w:val="both"/>
        <w:rPr>
          <w:rFonts w:ascii="Candara" w:hAnsi="Candara"/>
          <w:color w:val="506428"/>
          <w:sz w:val="20"/>
          <w:szCs w:val="20"/>
          <w:lang w:val="sl-SI"/>
        </w:rPr>
      </w:pPr>
      <w:bookmarkStart w:id="553" w:name="_Toc452564324"/>
      <w:bookmarkStart w:id="554" w:name="_Toc452627946"/>
      <w:bookmarkStart w:id="555" w:name="_Toc453487095"/>
      <w:bookmarkStart w:id="556" w:name="_Toc453487248"/>
      <w:bookmarkStart w:id="557" w:name="_Toc453489326"/>
      <w:bookmarkStart w:id="558" w:name="_Toc453541493"/>
      <w:bookmarkStart w:id="559" w:name="_Toc453542190"/>
      <w:bookmarkStart w:id="560" w:name="_Toc453542313"/>
      <w:bookmarkStart w:id="561" w:name="_Toc453542834"/>
      <w:bookmarkStart w:id="562" w:name="_Toc10706243"/>
      <w:bookmarkStart w:id="563" w:name="_Toc10708781"/>
      <w:bookmarkStart w:id="564" w:name="_Toc54022124"/>
      <w:bookmarkStart w:id="565" w:name="_Toc65918389"/>
      <w:r w:rsidRPr="0042599B">
        <w:rPr>
          <w:rFonts w:ascii="Candara" w:hAnsi="Candara"/>
          <w:color w:val="506428"/>
          <w:sz w:val="20"/>
          <w:szCs w:val="20"/>
          <w:lang w:val="sl-SI"/>
        </w:rPr>
        <w:t>2.1.</w:t>
      </w:r>
      <w:r w:rsidR="0050344D" w:rsidRPr="0042599B">
        <w:rPr>
          <w:rFonts w:ascii="Candara" w:hAnsi="Candara"/>
          <w:color w:val="506428"/>
          <w:sz w:val="20"/>
          <w:szCs w:val="20"/>
          <w:lang w:val="sl-SI"/>
        </w:rPr>
        <w:t>8</w:t>
      </w:r>
      <w:r w:rsidRPr="0042599B">
        <w:rPr>
          <w:rFonts w:ascii="Candara" w:hAnsi="Candara"/>
          <w:color w:val="506428"/>
          <w:sz w:val="20"/>
          <w:szCs w:val="20"/>
          <w:lang w:val="sl-SI"/>
        </w:rPr>
        <w:t>.</w:t>
      </w:r>
      <w:r w:rsidR="006E72EF" w:rsidRPr="0042599B">
        <w:rPr>
          <w:rFonts w:ascii="Candara" w:hAnsi="Candara"/>
          <w:color w:val="506428"/>
          <w:sz w:val="20"/>
          <w:szCs w:val="20"/>
          <w:lang w:val="sl-SI"/>
        </w:rPr>
        <w:t>3</w:t>
      </w:r>
      <w:r w:rsidR="009A2929" w:rsidRPr="0042599B">
        <w:rPr>
          <w:rFonts w:ascii="Candara" w:hAnsi="Candara"/>
          <w:color w:val="506428"/>
          <w:sz w:val="20"/>
          <w:szCs w:val="20"/>
          <w:lang w:val="sl-SI"/>
        </w:rPr>
        <w:tab/>
        <w:t xml:space="preserve">Odločitev </w:t>
      </w:r>
      <w:r w:rsidR="006E72EF" w:rsidRPr="0042599B">
        <w:rPr>
          <w:rFonts w:ascii="Candara" w:hAnsi="Candara"/>
          <w:color w:val="506428"/>
          <w:sz w:val="20"/>
          <w:szCs w:val="20"/>
          <w:lang w:val="sl-SI"/>
        </w:rPr>
        <w:t>o oddaji javnega naročila, sprememba odločitve in pravnomočnost odločitve o oddaji javnega naročila</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3AEBD423" w14:textId="77777777" w:rsidR="009A2929" w:rsidRPr="0042599B" w:rsidRDefault="009A2929" w:rsidP="009A2929">
      <w:pPr>
        <w:spacing w:line="276" w:lineRule="auto"/>
        <w:rPr>
          <w:rFonts w:ascii="Candara" w:hAnsi="Candara"/>
          <w:bCs/>
          <w:sz w:val="19"/>
          <w:szCs w:val="19"/>
        </w:rPr>
      </w:pPr>
    </w:p>
    <w:p w14:paraId="043603C2" w14:textId="77777777" w:rsidR="009A2929" w:rsidRPr="0042599B" w:rsidRDefault="006E72EF" w:rsidP="009A2929">
      <w:pPr>
        <w:spacing w:line="276" w:lineRule="auto"/>
        <w:rPr>
          <w:rFonts w:ascii="Candara" w:hAnsi="Candara"/>
          <w:bCs/>
          <w:sz w:val="19"/>
          <w:szCs w:val="19"/>
        </w:rPr>
      </w:pPr>
      <w:r w:rsidRPr="0042599B">
        <w:rPr>
          <w:rFonts w:ascii="Candara" w:hAnsi="Candara"/>
          <w:bCs/>
          <w:sz w:val="19"/>
          <w:szCs w:val="19"/>
        </w:rPr>
        <w:t>Naročnik ob v zakonsko določenem roku</w:t>
      </w:r>
      <w:r w:rsidR="00450C89" w:rsidRPr="0042599B">
        <w:rPr>
          <w:rFonts w:ascii="Candara" w:hAnsi="Candara"/>
          <w:bCs/>
          <w:sz w:val="19"/>
          <w:szCs w:val="19"/>
        </w:rPr>
        <w:t>,</w:t>
      </w:r>
      <w:r w:rsidR="00C56FAA" w:rsidRPr="0042599B">
        <w:rPr>
          <w:rFonts w:ascii="Candara" w:hAnsi="Candara"/>
          <w:bCs/>
          <w:sz w:val="19"/>
          <w:szCs w:val="19"/>
        </w:rPr>
        <w:t xml:space="preserve"> </w:t>
      </w:r>
      <w:r w:rsidRPr="0042599B">
        <w:rPr>
          <w:rFonts w:ascii="Candara" w:hAnsi="Candara"/>
          <w:bCs/>
          <w:sz w:val="19"/>
          <w:szCs w:val="19"/>
        </w:rPr>
        <w:t xml:space="preserve">po končanem preverjanju in ocenjevanju vseh ponudb </w:t>
      </w:r>
      <w:r w:rsidR="009A2929" w:rsidRPr="0042599B">
        <w:rPr>
          <w:rFonts w:ascii="Candara" w:hAnsi="Candara"/>
          <w:bCs/>
          <w:sz w:val="19"/>
          <w:szCs w:val="19"/>
        </w:rPr>
        <w:t xml:space="preserve">sprejel </w:t>
      </w:r>
      <w:r w:rsidR="009A2929" w:rsidRPr="0042599B">
        <w:rPr>
          <w:rFonts w:ascii="Candara" w:hAnsi="Candara"/>
          <w:b/>
          <w:sz w:val="19"/>
          <w:szCs w:val="19"/>
        </w:rPr>
        <w:t>odločitev v predmetnem postopku javnega naročila</w:t>
      </w:r>
      <w:r w:rsidR="009A2929" w:rsidRPr="0042599B">
        <w:rPr>
          <w:rFonts w:ascii="Candara" w:hAnsi="Candara"/>
          <w:bCs/>
          <w:sz w:val="19"/>
          <w:szCs w:val="19"/>
        </w:rPr>
        <w:t xml:space="preserve"> in o sprejeti odločitvi obvestil vse ponudnike, ki bodo predložili ponudbe.</w:t>
      </w:r>
    </w:p>
    <w:p w14:paraId="273AD011" w14:textId="77777777" w:rsidR="009A2929" w:rsidRPr="0042599B" w:rsidRDefault="009A2929" w:rsidP="009A2929">
      <w:pPr>
        <w:spacing w:line="276" w:lineRule="auto"/>
        <w:rPr>
          <w:rFonts w:ascii="Candara" w:hAnsi="Candara"/>
          <w:bCs/>
          <w:sz w:val="19"/>
          <w:szCs w:val="19"/>
        </w:rPr>
      </w:pPr>
    </w:p>
    <w:p w14:paraId="164CE48F" w14:textId="77777777" w:rsidR="009A2929" w:rsidRPr="0042599B" w:rsidRDefault="006E72EF" w:rsidP="009A2929">
      <w:pPr>
        <w:spacing w:line="276" w:lineRule="auto"/>
        <w:rPr>
          <w:rFonts w:ascii="Candara" w:hAnsi="Candara"/>
          <w:bCs/>
          <w:sz w:val="19"/>
          <w:szCs w:val="19"/>
        </w:rPr>
      </w:pPr>
      <w:r w:rsidRPr="0042599B">
        <w:rPr>
          <w:rFonts w:ascii="Candara" w:hAnsi="Candara"/>
          <w:bCs/>
          <w:sz w:val="19"/>
          <w:szCs w:val="19"/>
          <w:u w:val="single"/>
        </w:rPr>
        <w:t>Odločitev o oddaji javnega naročila:</w:t>
      </w:r>
      <w:r w:rsidRPr="0042599B">
        <w:rPr>
          <w:rFonts w:ascii="Candara" w:hAnsi="Candara"/>
          <w:bCs/>
          <w:sz w:val="19"/>
          <w:szCs w:val="19"/>
        </w:rPr>
        <w:t xml:space="preserve"> </w:t>
      </w:r>
      <w:r w:rsidR="009A2929" w:rsidRPr="0042599B">
        <w:rPr>
          <w:rFonts w:ascii="Candara" w:hAnsi="Candara"/>
          <w:bCs/>
          <w:sz w:val="19"/>
          <w:szCs w:val="19"/>
        </w:rPr>
        <w:t>Naročnik o</w:t>
      </w:r>
      <w:r w:rsidRPr="0042599B">
        <w:rPr>
          <w:rFonts w:ascii="Candara" w:hAnsi="Candara"/>
          <w:bCs/>
          <w:sz w:val="19"/>
          <w:szCs w:val="19"/>
        </w:rPr>
        <w:t>dločitev o</w:t>
      </w:r>
      <w:r w:rsidR="009A2929" w:rsidRPr="0042599B">
        <w:rPr>
          <w:rFonts w:ascii="Candara" w:hAnsi="Candara"/>
          <w:bCs/>
          <w:sz w:val="19"/>
          <w:szCs w:val="19"/>
        </w:rPr>
        <w:t xml:space="preserve"> oddaji</w:t>
      </w:r>
      <w:r w:rsidRPr="0042599B">
        <w:rPr>
          <w:rFonts w:ascii="Candara" w:hAnsi="Candara"/>
          <w:bCs/>
          <w:sz w:val="19"/>
          <w:szCs w:val="19"/>
        </w:rPr>
        <w:t xml:space="preserve"> javnega</w:t>
      </w:r>
      <w:r w:rsidR="009A2929" w:rsidRPr="0042599B">
        <w:rPr>
          <w:rFonts w:ascii="Candara" w:hAnsi="Candara"/>
          <w:bCs/>
          <w:sz w:val="19"/>
          <w:szCs w:val="19"/>
        </w:rPr>
        <w:t xml:space="preserve"> naročila sprejeme najpozneje v roku 90 dni od roka za oddajo ponudb in mora biti vsebinsko v skladu s 3. odstavkom 90. člena ZJN-3.</w:t>
      </w:r>
      <w:r w:rsidRPr="0042599B">
        <w:rPr>
          <w:rFonts w:ascii="Candara" w:hAnsi="Candara"/>
          <w:bCs/>
          <w:sz w:val="19"/>
          <w:szCs w:val="19"/>
        </w:rPr>
        <w:t xml:space="preserve"> Odločitev o oddaji javnega naročila bo objavljena na Portalu javnih naročil.</w:t>
      </w:r>
    </w:p>
    <w:p w14:paraId="1EE90743" w14:textId="77777777" w:rsidR="009A2929" w:rsidRPr="0042599B" w:rsidRDefault="009A2929" w:rsidP="009A2929">
      <w:pPr>
        <w:spacing w:line="276" w:lineRule="auto"/>
        <w:rPr>
          <w:rFonts w:ascii="Candara" w:hAnsi="Candara"/>
          <w:bCs/>
          <w:sz w:val="19"/>
          <w:szCs w:val="19"/>
        </w:rPr>
      </w:pPr>
    </w:p>
    <w:p w14:paraId="6CC8497D" w14:textId="77777777" w:rsidR="006E72EF" w:rsidRPr="0042599B" w:rsidRDefault="00C56FAA" w:rsidP="006E72EF">
      <w:pPr>
        <w:spacing w:line="276" w:lineRule="auto"/>
        <w:rPr>
          <w:rFonts w:ascii="Candara" w:hAnsi="Candara"/>
          <w:bCs/>
          <w:sz w:val="19"/>
          <w:szCs w:val="19"/>
        </w:rPr>
      </w:pPr>
      <w:r w:rsidRPr="0042599B">
        <w:rPr>
          <w:rFonts w:ascii="Candara" w:hAnsi="Candara"/>
          <w:bCs/>
          <w:sz w:val="19"/>
          <w:szCs w:val="19"/>
          <w:u w:val="single"/>
        </w:rPr>
        <w:t>Pravnomočnost odločitve:</w:t>
      </w:r>
      <w:r w:rsidRPr="0042599B">
        <w:rPr>
          <w:rFonts w:ascii="Candara" w:hAnsi="Candara"/>
          <w:bCs/>
          <w:sz w:val="19"/>
          <w:szCs w:val="19"/>
        </w:rPr>
        <w:t xml:space="preserve"> </w:t>
      </w:r>
      <w:r w:rsidR="006E72EF" w:rsidRPr="0042599B">
        <w:rPr>
          <w:rFonts w:ascii="Candara" w:hAnsi="Candara"/>
          <w:bCs/>
          <w:sz w:val="19"/>
          <w:szCs w:val="19"/>
        </w:rPr>
        <w:t>Odločitev o oddaji javnega naročila postane pravnomočna z dnem, ko zoper njo ni mogoče zahtevati pravnega varstva.</w:t>
      </w:r>
    </w:p>
    <w:p w14:paraId="5AB82A6F" w14:textId="77777777" w:rsidR="006E72EF" w:rsidRPr="0042599B" w:rsidRDefault="006E72EF" w:rsidP="009A2929">
      <w:pPr>
        <w:spacing w:line="276" w:lineRule="auto"/>
        <w:rPr>
          <w:rFonts w:ascii="Candara" w:hAnsi="Candara"/>
          <w:bCs/>
          <w:sz w:val="19"/>
          <w:szCs w:val="19"/>
        </w:rPr>
      </w:pPr>
    </w:p>
    <w:p w14:paraId="6640BF0F" w14:textId="77777777" w:rsidR="009A2929" w:rsidRPr="0042599B" w:rsidRDefault="00C56FAA" w:rsidP="009A2929">
      <w:pPr>
        <w:spacing w:line="276" w:lineRule="auto"/>
        <w:rPr>
          <w:rFonts w:ascii="Candara" w:hAnsi="Candara"/>
          <w:bCs/>
          <w:sz w:val="19"/>
          <w:szCs w:val="19"/>
        </w:rPr>
      </w:pPr>
      <w:r w:rsidRPr="0042599B">
        <w:rPr>
          <w:rFonts w:ascii="Candara" w:hAnsi="Candara"/>
          <w:bCs/>
          <w:sz w:val="19"/>
          <w:szCs w:val="19"/>
          <w:u w:val="single"/>
        </w:rPr>
        <w:t>Sprememba odločitve:</w:t>
      </w:r>
      <w:r w:rsidRPr="0042599B">
        <w:rPr>
          <w:rFonts w:ascii="Candara" w:hAnsi="Candara"/>
          <w:bCs/>
          <w:sz w:val="19"/>
          <w:szCs w:val="19"/>
        </w:rPr>
        <w:t xml:space="preserve"> </w:t>
      </w:r>
      <w:r w:rsidR="009A2929" w:rsidRPr="0042599B">
        <w:rPr>
          <w:rFonts w:ascii="Candara" w:hAnsi="Candara"/>
          <w:bCs/>
          <w:sz w:val="19"/>
          <w:szCs w:val="19"/>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5CEEA160" w14:textId="77777777" w:rsidR="009A2929" w:rsidRPr="0042599B" w:rsidRDefault="009A2929" w:rsidP="009A2929">
      <w:pPr>
        <w:spacing w:line="276" w:lineRule="auto"/>
        <w:rPr>
          <w:rFonts w:ascii="Candara" w:hAnsi="Candara"/>
          <w:bCs/>
          <w:sz w:val="19"/>
          <w:szCs w:val="19"/>
        </w:rPr>
      </w:pPr>
    </w:p>
    <w:p w14:paraId="49B1D48A" w14:textId="3C97F810"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42599B" w:rsidRDefault="009A2929" w:rsidP="009A2929">
      <w:pPr>
        <w:spacing w:line="276" w:lineRule="auto"/>
        <w:rPr>
          <w:rFonts w:ascii="Candara" w:hAnsi="Candara"/>
          <w:bCs/>
          <w:sz w:val="19"/>
          <w:szCs w:val="19"/>
        </w:rPr>
      </w:pPr>
    </w:p>
    <w:p w14:paraId="417C8D6A" w14:textId="77777777" w:rsidR="009A2929" w:rsidRPr="0042599B" w:rsidRDefault="0050344D" w:rsidP="009A2929">
      <w:pPr>
        <w:pStyle w:val="Heading4"/>
        <w:jc w:val="both"/>
        <w:rPr>
          <w:rFonts w:ascii="Candara" w:hAnsi="Candara"/>
          <w:color w:val="506428"/>
          <w:sz w:val="20"/>
          <w:szCs w:val="20"/>
          <w:lang w:val="sl-SI"/>
        </w:rPr>
      </w:pPr>
      <w:bookmarkStart w:id="566" w:name="_Toc452564325"/>
      <w:bookmarkStart w:id="567" w:name="_Toc452627947"/>
      <w:bookmarkStart w:id="568" w:name="_Toc453487096"/>
      <w:bookmarkStart w:id="569" w:name="_Toc453487249"/>
      <w:bookmarkStart w:id="570" w:name="_Toc453489327"/>
      <w:bookmarkStart w:id="571" w:name="_Toc453541494"/>
      <w:bookmarkStart w:id="572" w:name="_Toc453542191"/>
      <w:bookmarkStart w:id="573" w:name="_Toc453542314"/>
      <w:bookmarkStart w:id="574" w:name="_Toc453542835"/>
      <w:bookmarkStart w:id="575" w:name="_Toc10706244"/>
      <w:bookmarkStart w:id="576" w:name="_Toc10708782"/>
      <w:bookmarkStart w:id="577" w:name="_Toc54022125"/>
      <w:bookmarkStart w:id="578" w:name="_Toc65918390"/>
      <w:r w:rsidRPr="0042599B">
        <w:rPr>
          <w:rFonts w:ascii="Candara" w:hAnsi="Candara"/>
          <w:color w:val="506428"/>
          <w:sz w:val="20"/>
          <w:szCs w:val="20"/>
          <w:lang w:val="sl-SI"/>
        </w:rPr>
        <w:t>2.1</w:t>
      </w:r>
      <w:r w:rsidR="009A2929" w:rsidRPr="0042599B">
        <w:rPr>
          <w:rFonts w:ascii="Candara" w:hAnsi="Candara"/>
          <w:color w:val="506428"/>
          <w:sz w:val="20"/>
          <w:szCs w:val="20"/>
          <w:lang w:val="sl-SI"/>
        </w:rPr>
        <w:t>.</w:t>
      </w:r>
      <w:r w:rsidRPr="0042599B">
        <w:rPr>
          <w:rFonts w:ascii="Candara" w:hAnsi="Candara"/>
          <w:color w:val="506428"/>
          <w:sz w:val="20"/>
          <w:szCs w:val="20"/>
          <w:lang w:val="sl-SI"/>
        </w:rPr>
        <w:t>8</w:t>
      </w:r>
      <w:r w:rsidR="009A2929" w:rsidRPr="0042599B">
        <w:rPr>
          <w:rFonts w:ascii="Candara" w:hAnsi="Candara"/>
          <w:color w:val="506428"/>
          <w:sz w:val="20"/>
          <w:szCs w:val="20"/>
          <w:lang w:val="sl-SI"/>
        </w:rPr>
        <w:t>.5</w:t>
      </w:r>
      <w:r w:rsidR="009A2929" w:rsidRPr="0042599B">
        <w:rPr>
          <w:rFonts w:ascii="Candara" w:hAnsi="Candara"/>
          <w:color w:val="506428"/>
          <w:sz w:val="20"/>
          <w:szCs w:val="20"/>
          <w:lang w:val="sl-SI"/>
        </w:rPr>
        <w:tab/>
        <w:t xml:space="preserve">Odstop od izvedbe </w:t>
      </w:r>
      <w:r w:rsidR="006E72EF" w:rsidRPr="0042599B">
        <w:rPr>
          <w:rFonts w:ascii="Candara" w:hAnsi="Candara"/>
          <w:color w:val="506428"/>
          <w:sz w:val="20"/>
          <w:szCs w:val="20"/>
          <w:lang w:val="sl-SI"/>
        </w:rPr>
        <w:t>javnega naročila</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6249FCC3" w14:textId="77777777" w:rsidR="009A2929" w:rsidRPr="0042599B" w:rsidRDefault="009A2929" w:rsidP="009A2929">
      <w:pPr>
        <w:spacing w:line="276" w:lineRule="auto"/>
        <w:rPr>
          <w:rFonts w:ascii="Candara" w:hAnsi="Candara"/>
          <w:bCs/>
          <w:sz w:val="19"/>
          <w:szCs w:val="19"/>
        </w:rPr>
      </w:pPr>
    </w:p>
    <w:p w14:paraId="4B72BC33"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0BAAD7EF" w14:textId="77777777" w:rsidR="009A2929" w:rsidRPr="0042599B" w:rsidRDefault="009A2929" w:rsidP="009A2929">
      <w:pPr>
        <w:spacing w:line="276" w:lineRule="auto"/>
        <w:rPr>
          <w:rFonts w:ascii="Candara" w:hAnsi="Candara"/>
          <w:bCs/>
          <w:sz w:val="19"/>
          <w:szCs w:val="19"/>
        </w:rPr>
      </w:pPr>
    </w:p>
    <w:p w14:paraId="342A926A" w14:textId="77777777" w:rsidR="009A2929" w:rsidRPr="0042599B" w:rsidRDefault="009A2929" w:rsidP="009A2929">
      <w:pPr>
        <w:pStyle w:val="Heading4"/>
        <w:jc w:val="both"/>
        <w:rPr>
          <w:rFonts w:ascii="Candara" w:hAnsi="Candara"/>
          <w:color w:val="506428"/>
          <w:sz w:val="20"/>
          <w:szCs w:val="20"/>
          <w:lang w:val="sl-SI"/>
        </w:rPr>
      </w:pPr>
      <w:bookmarkStart w:id="579" w:name="_Toc452564326"/>
      <w:bookmarkStart w:id="580" w:name="_Toc452627948"/>
      <w:bookmarkStart w:id="581" w:name="_Toc453487097"/>
      <w:bookmarkStart w:id="582" w:name="_Toc453487250"/>
      <w:bookmarkStart w:id="583" w:name="_Toc453489328"/>
      <w:bookmarkStart w:id="584" w:name="_Toc453541495"/>
      <w:bookmarkStart w:id="585" w:name="_Toc453542192"/>
      <w:bookmarkStart w:id="586" w:name="_Toc453542315"/>
      <w:bookmarkStart w:id="587" w:name="_Toc453542836"/>
      <w:bookmarkStart w:id="588" w:name="_Toc10706245"/>
      <w:bookmarkStart w:id="589" w:name="_Toc10708783"/>
      <w:bookmarkStart w:id="590" w:name="_Toc54022126"/>
      <w:bookmarkStart w:id="591" w:name="_Toc65918391"/>
      <w:r w:rsidRPr="0042599B">
        <w:rPr>
          <w:rFonts w:ascii="Candara" w:hAnsi="Candara"/>
          <w:color w:val="506428"/>
          <w:sz w:val="20"/>
          <w:szCs w:val="20"/>
          <w:lang w:val="sl-SI"/>
        </w:rPr>
        <w:t>2</w:t>
      </w:r>
      <w:r w:rsidR="0050344D" w:rsidRPr="0042599B">
        <w:rPr>
          <w:rFonts w:ascii="Candara" w:hAnsi="Candara"/>
          <w:color w:val="506428"/>
          <w:sz w:val="20"/>
          <w:szCs w:val="20"/>
          <w:lang w:val="sl-SI"/>
        </w:rPr>
        <w:t>.1</w:t>
      </w:r>
      <w:r w:rsidRPr="0042599B">
        <w:rPr>
          <w:rFonts w:ascii="Candara" w:hAnsi="Candara"/>
          <w:color w:val="506428"/>
          <w:sz w:val="20"/>
          <w:szCs w:val="20"/>
          <w:lang w:val="sl-SI"/>
        </w:rPr>
        <w:t>.</w:t>
      </w:r>
      <w:r w:rsidR="0050344D" w:rsidRPr="0042599B">
        <w:rPr>
          <w:rFonts w:ascii="Candara" w:hAnsi="Candara"/>
          <w:color w:val="506428"/>
          <w:sz w:val="20"/>
          <w:szCs w:val="20"/>
          <w:lang w:val="sl-SI"/>
        </w:rPr>
        <w:t>8</w:t>
      </w:r>
      <w:r w:rsidRPr="0042599B">
        <w:rPr>
          <w:rFonts w:ascii="Candara" w:hAnsi="Candara"/>
          <w:color w:val="506428"/>
          <w:sz w:val="20"/>
          <w:szCs w:val="20"/>
          <w:lang w:val="sl-SI"/>
        </w:rPr>
        <w:t>.6</w:t>
      </w:r>
      <w:r w:rsidRPr="0042599B">
        <w:rPr>
          <w:rFonts w:ascii="Candara" w:hAnsi="Candara"/>
          <w:color w:val="506428"/>
          <w:sz w:val="20"/>
          <w:szCs w:val="20"/>
          <w:lang w:val="sl-SI"/>
        </w:rPr>
        <w:tab/>
        <w:t>Nobena oddana ponudba ali nobena dopustna ponudba</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03FB4E3" w14:textId="77777777" w:rsidR="009A2929" w:rsidRPr="0042599B" w:rsidRDefault="009A2929" w:rsidP="009A2929">
      <w:pPr>
        <w:spacing w:line="276" w:lineRule="auto"/>
        <w:rPr>
          <w:rFonts w:ascii="Candara" w:hAnsi="Candara"/>
          <w:bCs/>
          <w:sz w:val="19"/>
          <w:szCs w:val="19"/>
        </w:rPr>
      </w:pPr>
    </w:p>
    <w:p w14:paraId="070B5424" w14:textId="1CDB730B"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V primeru, če naročnik v predmetnem postopku javnega naročanja ne bo prejel nobene ponudbe ali nobene </w:t>
      </w:r>
      <w:r w:rsidR="00E1432F" w:rsidRPr="0042599B">
        <w:rPr>
          <w:rFonts w:ascii="Candara" w:hAnsi="Candara"/>
          <w:bCs/>
          <w:sz w:val="19"/>
          <w:szCs w:val="19"/>
        </w:rPr>
        <w:t>dopustne</w:t>
      </w:r>
      <w:r w:rsidRPr="0042599B">
        <w:rPr>
          <w:rFonts w:ascii="Candara" w:hAnsi="Candara"/>
          <w:bCs/>
          <w:sz w:val="19"/>
          <w:szCs w:val="19"/>
        </w:rPr>
        <w:t xml:space="preserve"> ponudbe, bo naročilo oddal po postopku s pogajanji brez predhodne objave, skladno s točko a) 1.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w:t>
      </w:r>
    </w:p>
    <w:p w14:paraId="58A79D3A" w14:textId="77777777" w:rsidR="009A2929" w:rsidRPr="0042599B" w:rsidRDefault="009A2929" w:rsidP="009A2929">
      <w:pPr>
        <w:spacing w:line="276" w:lineRule="auto"/>
        <w:rPr>
          <w:rFonts w:ascii="Candara" w:hAnsi="Candara"/>
          <w:bCs/>
          <w:sz w:val="19"/>
          <w:szCs w:val="19"/>
        </w:rPr>
      </w:pPr>
    </w:p>
    <w:p w14:paraId="3147A418" w14:textId="2D1447D8"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V primeru, da bi naročnik v predmetnem postopku javnega naročanja prejel le ponudbe, ki niso skladne s to dokumentacijo ali ki bi prispele prepozno ali za katere bi naročnik ugotovil, da so neobičajno nizke cene ali ponudbe ponudnikov, ki niso ustrezno usposobljeni ali ponudbe, katerih cena bi presegala naročnikova zagotovljena </w:t>
      </w:r>
      <w:r w:rsidRPr="0042599B">
        <w:rPr>
          <w:rFonts w:ascii="Candara" w:hAnsi="Candara"/>
          <w:bCs/>
          <w:sz w:val="19"/>
          <w:szCs w:val="19"/>
        </w:rPr>
        <w:lastRenderedPageBreak/>
        <w:t xml:space="preserve">sredstva, bo naročilo oddal po konkurenčnem postopku s pogajanji, skladno s točko b) 1. odstavka 44. člena ZJN-3. V tem primeru bo naročniku v konkurenčnem postopku s pogajanji v postopek vključil vse ponudnike, ki izpolnjujejo pogoje za sodelovanje in zanje ne obstajajo razlogi za izključitev in so v predhodno izvedenem postopku javnega naročanja predložili ponudbe v skladu s formalnimi zahtevami za postopek javnega naročanja. </w:t>
      </w:r>
    </w:p>
    <w:p w14:paraId="246F0762" w14:textId="77777777" w:rsidR="00C56FAA" w:rsidRPr="0042599B" w:rsidRDefault="00C56FAA" w:rsidP="009A2929">
      <w:pPr>
        <w:spacing w:line="276" w:lineRule="auto"/>
        <w:rPr>
          <w:rFonts w:ascii="Candara" w:hAnsi="Candara"/>
          <w:bCs/>
          <w:sz w:val="19"/>
          <w:szCs w:val="19"/>
        </w:rPr>
      </w:pPr>
    </w:p>
    <w:p w14:paraId="527B0C33" w14:textId="77777777" w:rsidR="00C56FAA" w:rsidRPr="0042599B" w:rsidRDefault="00C56FAA" w:rsidP="00C56FAA">
      <w:pPr>
        <w:pStyle w:val="Heading3"/>
        <w:rPr>
          <w:rFonts w:ascii="Candara" w:hAnsi="Candara"/>
          <w:color w:val="506428"/>
          <w:sz w:val="22"/>
          <w:szCs w:val="22"/>
        </w:rPr>
      </w:pPr>
      <w:bookmarkStart w:id="592" w:name="_Toc452564327"/>
      <w:bookmarkStart w:id="593" w:name="_Toc452627949"/>
      <w:bookmarkStart w:id="594" w:name="_Toc453487098"/>
      <w:bookmarkStart w:id="595" w:name="_Toc453487251"/>
      <w:bookmarkStart w:id="596" w:name="_Toc453489329"/>
      <w:bookmarkStart w:id="597" w:name="_Toc453541496"/>
      <w:bookmarkStart w:id="598" w:name="_Toc453542193"/>
      <w:bookmarkStart w:id="599" w:name="_Toc453542316"/>
      <w:bookmarkStart w:id="600" w:name="_Toc453542837"/>
      <w:bookmarkStart w:id="601" w:name="_Toc10706246"/>
      <w:bookmarkStart w:id="602" w:name="_Toc10708784"/>
      <w:bookmarkStart w:id="603" w:name="_Toc54022127"/>
      <w:bookmarkStart w:id="604" w:name="_Toc65918392"/>
      <w:r w:rsidRPr="0042599B">
        <w:rPr>
          <w:rFonts w:ascii="Candara" w:hAnsi="Candara"/>
          <w:color w:val="506428"/>
          <w:sz w:val="22"/>
          <w:szCs w:val="22"/>
        </w:rPr>
        <w:t>2.1.</w:t>
      </w:r>
      <w:r w:rsidR="0050344D" w:rsidRPr="0042599B">
        <w:rPr>
          <w:rFonts w:ascii="Candara" w:hAnsi="Candara"/>
          <w:color w:val="506428"/>
          <w:sz w:val="22"/>
          <w:szCs w:val="22"/>
          <w:lang w:val="sl-SI"/>
        </w:rPr>
        <w:t>9</w:t>
      </w:r>
      <w:r w:rsidRPr="0042599B">
        <w:rPr>
          <w:rFonts w:ascii="Candara" w:hAnsi="Candara"/>
          <w:color w:val="506428"/>
          <w:sz w:val="22"/>
          <w:szCs w:val="22"/>
        </w:rPr>
        <w:tab/>
        <w:t>Pogodba o izvedbi javnega naročila</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558FD2F3" w14:textId="77777777" w:rsidR="00C56FAA" w:rsidRPr="0042599B" w:rsidRDefault="00C56FAA" w:rsidP="00C56FAA">
      <w:pPr>
        <w:spacing w:line="276" w:lineRule="auto"/>
        <w:rPr>
          <w:rFonts w:ascii="Candara" w:hAnsi="Candara"/>
          <w:bCs/>
          <w:sz w:val="19"/>
          <w:szCs w:val="19"/>
        </w:rPr>
      </w:pPr>
    </w:p>
    <w:p w14:paraId="099C86A1" w14:textId="04136312" w:rsidR="00C56FAA" w:rsidRPr="0042599B" w:rsidRDefault="00C56FAA" w:rsidP="00C56FAA">
      <w:pPr>
        <w:spacing w:line="276" w:lineRule="auto"/>
        <w:rPr>
          <w:rFonts w:ascii="Candara" w:hAnsi="Candara"/>
          <w:bCs/>
          <w:sz w:val="19"/>
          <w:szCs w:val="19"/>
        </w:rPr>
      </w:pPr>
      <w:r w:rsidRPr="0042599B">
        <w:rPr>
          <w:rFonts w:ascii="Candara" w:hAnsi="Candara"/>
          <w:bCs/>
          <w:sz w:val="19"/>
          <w:szCs w:val="19"/>
        </w:rPr>
        <w:t>Po poteku obdobja mirovanja in s tem pravnomočnosti obvestila o oddaji javnega naročila bo naročnik pozval izbranega ponudnika k podpisu pogodbe za izvedbo javnega naročila. Izbrani ponudnik bo moral pristopiti k podpisu pogodbe v roku, ki ga bo določil naročnik, v nasprotnem primeru se šteje, da odstopa od svoje ponudbe in od podpisa pogodbe. V tem primeru bo naročnik od takšnega ponudnika poleg zakonskih možnostih, ki jih ima po veljavni zakonodaji, zahteval tudi povračilo vse morebitno dodatno nastale škode zaradi takšnega ravnanja izbranega ponudnika.</w:t>
      </w:r>
    </w:p>
    <w:p w14:paraId="54E57380" w14:textId="77777777" w:rsidR="00C56FAA" w:rsidRPr="0042599B" w:rsidRDefault="00C56FAA" w:rsidP="00C56FAA">
      <w:pPr>
        <w:spacing w:line="276" w:lineRule="auto"/>
        <w:rPr>
          <w:rFonts w:ascii="Candara" w:hAnsi="Candara"/>
          <w:bCs/>
          <w:sz w:val="19"/>
          <w:szCs w:val="19"/>
        </w:rPr>
      </w:pPr>
      <w:r w:rsidRPr="0042599B">
        <w:rPr>
          <w:rFonts w:ascii="Candara" w:hAnsi="Candara"/>
          <w:bCs/>
          <w:sz w:val="19"/>
          <w:szCs w:val="19"/>
        </w:rPr>
        <w:t>Med veljavnostjo pogodbe o izvedbi javnega naročila ali okvirnega sporazuma lahko naročnik ne glede na določbe zakona, ki ureja obligacijska razmerja, zlasti brez odškodninske odgovornosti do izvajalca, odstopi od pogodbe v naslednjih okoliščinah:</w:t>
      </w:r>
    </w:p>
    <w:p w14:paraId="018CEB5E" w14:textId="77777777" w:rsidR="00C56FAA" w:rsidRPr="0042599B" w:rsidRDefault="00C56FAA" w:rsidP="009803E5">
      <w:pPr>
        <w:numPr>
          <w:ilvl w:val="0"/>
          <w:numId w:val="10"/>
        </w:numPr>
        <w:spacing w:line="276" w:lineRule="auto"/>
        <w:rPr>
          <w:rFonts w:ascii="Candara" w:hAnsi="Candara"/>
          <w:bCs/>
          <w:sz w:val="19"/>
          <w:szCs w:val="19"/>
        </w:rPr>
      </w:pPr>
      <w:r w:rsidRPr="0042599B">
        <w:rPr>
          <w:rFonts w:ascii="Candara" w:hAnsi="Candara"/>
          <w:bCs/>
          <w:sz w:val="19"/>
          <w:szCs w:val="19"/>
        </w:rPr>
        <w:t>javno naročilo je bilo bistveno spremenjeno, kar terja nov postopek javnega naročanja;</w:t>
      </w:r>
    </w:p>
    <w:p w14:paraId="162E1DEA" w14:textId="77777777" w:rsidR="00C56FAA" w:rsidRPr="0042599B" w:rsidRDefault="00C56FAA" w:rsidP="009803E5">
      <w:pPr>
        <w:numPr>
          <w:ilvl w:val="0"/>
          <w:numId w:val="10"/>
        </w:numPr>
        <w:spacing w:line="276" w:lineRule="auto"/>
        <w:rPr>
          <w:rFonts w:ascii="Candara" w:hAnsi="Candara"/>
          <w:bCs/>
          <w:sz w:val="19"/>
          <w:szCs w:val="19"/>
        </w:rPr>
      </w:pPr>
      <w:r w:rsidRPr="0042599B">
        <w:rPr>
          <w:rFonts w:ascii="Candara" w:hAnsi="Candara"/>
          <w:bCs/>
          <w:sz w:val="19"/>
          <w:szCs w:val="19"/>
        </w:rPr>
        <w:t>v času oddaje javnega naročila je bil izvajalec v enem od položajev, zaradi katerega bi ga naročnik moral izključiti iz postopka javnega naročanja, pa s tem dejstvom naročnik ni bil seznanjen v postopku javnega naročanja;</w:t>
      </w:r>
    </w:p>
    <w:p w14:paraId="023E464C" w14:textId="77777777" w:rsidR="00C56FAA" w:rsidRPr="0042599B" w:rsidRDefault="00C56FAA" w:rsidP="009803E5">
      <w:pPr>
        <w:numPr>
          <w:ilvl w:val="0"/>
          <w:numId w:val="10"/>
        </w:numPr>
        <w:spacing w:line="276" w:lineRule="auto"/>
        <w:rPr>
          <w:rFonts w:ascii="Candara" w:hAnsi="Candara"/>
          <w:bCs/>
          <w:sz w:val="19"/>
          <w:szCs w:val="19"/>
        </w:rPr>
      </w:pPr>
      <w:r w:rsidRPr="0042599B">
        <w:rPr>
          <w:rFonts w:ascii="Candara" w:hAnsi="Candara"/>
          <w:bCs/>
          <w:sz w:val="19"/>
          <w:szCs w:val="19"/>
        </w:rPr>
        <w:t>zaradi hudih kršitev obveznosti iz PEU, PDEU in tega zakona, ki jih je po postopku v skladu z 258. členom PDEU ugotovilo Sodišče Evropske unije, javno naročilo ne bi smelo biti oddano izvajalcu.</w:t>
      </w:r>
    </w:p>
    <w:p w14:paraId="2A1B77A3" w14:textId="77777777" w:rsidR="00C56FAA" w:rsidRPr="0042599B" w:rsidRDefault="00C56FAA" w:rsidP="00C56FAA">
      <w:pPr>
        <w:spacing w:line="276" w:lineRule="auto"/>
        <w:rPr>
          <w:rFonts w:ascii="Candara" w:hAnsi="Candara"/>
          <w:bCs/>
          <w:sz w:val="19"/>
          <w:szCs w:val="19"/>
        </w:rPr>
      </w:pPr>
    </w:p>
    <w:p w14:paraId="7AC975E1" w14:textId="77777777" w:rsidR="00C56FAA" w:rsidRPr="0042599B" w:rsidRDefault="00C56FAA" w:rsidP="00C56FAA">
      <w:pPr>
        <w:spacing w:line="276" w:lineRule="auto"/>
        <w:rPr>
          <w:rFonts w:ascii="Candara" w:hAnsi="Candara"/>
          <w:bCs/>
          <w:sz w:val="19"/>
          <w:szCs w:val="19"/>
        </w:rPr>
      </w:pPr>
      <w:r w:rsidRPr="0042599B">
        <w:rPr>
          <w:rFonts w:ascii="Candara" w:hAnsi="Candara"/>
          <w:bCs/>
          <w:sz w:val="19"/>
          <w:szCs w:val="19"/>
        </w:rPr>
        <w:t>Naročnik ne odgovarja za škodo, ki bi jo utrpel ponudnik oziroma izvajalec, če ne bi sklenil pogodbe oziroma je naročnik od nje odstopil zaradi razlogov na strani ponudnika oziroma izvajalca.</w:t>
      </w:r>
    </w:p>
    <w:p w14:paraId="1DBC20C7" w14:textId="77777777" w:rsidR="00C56FAA" w:rsidRPr="0042599B" w:rsidRDefault="00C56FAA" w:rsidP="009A2929">
      <w:pPr>
        <w:spacing w:line="276" w:lineRule="auto"/>
        <w:rPr>
          <w:rFonts w:ascii="Candara" w:hAnsi="Candara"/>
          <w:bCs/>
          <w:sz w:val="19"/>
          <w:szCs w:val="19"/>
        </w:rPr>
      </w:pPr>
    </w:p>
    <w:p w14:paraId="5542410B" w14:textId="77777777" w:rsidR="00C56FAA" w:rsidRPr="0042599B" w:rsidRDefault="008E14E3" w:rsidP="009A2929">
      <w:pPr>
        <w:spacing w:line="276" w:lineRule="auto"/>
        <w:rPr>
          <w:rFonts w:ascii="Candara" w:hAnsi="Candara"/>
          <w:bCs/>
          <w:sz w:val="19"/>
          <w:szCs w:val="19"/>
        </w:rPr>
      </w:pPr>
      <w:r w:rsidRPr="0042599B">
        <w:rPr>
          <w:rFonts w:ascii="Candara" w:hAnsi="Candara"/>
          <w:bCs/>
          <w:sz w:val="19"/>
          <w:szCs w:val="19"/>
        </w:rPr>
        <w:t>Izbrani ponudnik mora naročniku na njegov poziv v postopku javnega naročanja ali pri izvajanju javnega naročila posredovati podatke o:</w:t>
      </w:r>
    </w:p>
    <w:p w14:paraId="69C61929" w14:textId="77777777" w:rsidR="008E14E3" w:rsidRPr="0042599B" w:rsidRDefault="008E14E3" w:rsidP="009803E5">
      <w:pPr>
        <w:numPr>
          <w:ilvl w:val="0"/>
          <w:numId w:val="10"/>
        </w:numPr>
        <w:spacing w:line="276" w:lineRule="auto"/>
        <w:rPr>
          <w:rFonts w:ascii="Candara" w:hAnsi="Candara"/>
          <w:bCs/>
          <w:sz w:val="19"/>
          <w:szCs w:val="19"/>
        </w:rPr>
      </w:pPr>
      <w:r w:rsidRPr="0042599B">
        <w:rPr>
          <w:rFonts w:ascii="Candara" w:hAnsi="Candara"/>
          <w:bCs/>
          <w:sz w:val="19"/>
          <w:szCs w:val="19"/>
        </w:rPr>
        <w:t>svojih ustanoviteljih, družbenikih, vključno s tihimi družbeniki, delničarji, komanditistih ali drugih lastnikih in podatke o lastniških deležih navedenih oseb;</w:t>
      </w:r>
    </w:p>
    <w:p w14:paraId="6FC035C0" w14:textId="77777777" w:rsidR="008E14E3" w:rsidRPr="0042599B" w:rsidRDefault="008E14E3" w:rsidP="009803E5">
      <w:pPr>
        <w:numPr>
          <w:ilvl w:val="0"/>
          <w:numId w:val="10"/>
        </w:numPr>
        <w:spacing w:line="276" w:lineRule="auto"/>
        <w:rPr>
          <w:rFonts w:ascii="Candara" w:hAnsi="Candara"/>
          <w:bCs/>
          <w:sz w:val="19"/>
          <w:szCs w:val="19"/>
        </w:rPr>
      </w:pPr>
      <w:r w:rsidRPr="0042599B">
        <w:rPr>
          <w:rFonts w:ascii="Candara" w:hAnsi="Candara"/>
          <w:bCs/>
          <w:sz w:val="19"/>
          <w:szCs w:val="19"/>
        </w:rPr>
        <w:t>gospodarskih subjektih, za katere se glede na določbe zakona, ki ureja gospodarske družbe, šteje, da so z njim povezane družbe.</w:t>
      </w:r>
    </w:p>
    <w:p w14:paraId="3BDAEA41" w14:textId="77777777" w:rsidR="00C56FAA" w:rsidRPr="0042599B" w:rsidRDefault="00C56FAA" w:rsidP="009A2929">
      <w:pPr>
        <w:spacing w:line="276" w:lineRule="auto"/>
        <w:rPr>
          <w:rFonts w:ascii="Candara" w:hAnsi="Candara"/>
          <w:bCs/>
          <w:sz w:val="19"/>
          <w:szCs w:val="19"/>
        </w:rPr>
      </w:pPr>
    </w:p>
    <w:p w14:paraId="03AE9F39" w14:textId="77777777" w:rsidR="00E36E10" w:rsidRPr="0042599B" w:rsidRDefault="00E36E10" w:rsidP="00B20F6F">
      <w:pPr>
        <w:spacing w:line="276" w:lineRule="auto"/>
        <w:rPr>
          <w:rFonts w:ascii="Candara" w:hAnsi="Candara"/>
          <w:bCs/>
          <w:sz w:val="19"/>
          <w:szCs w:val="19"/>
        </w:rPr>
      </w:pPr>
    </w:p>
    <w:p w14:paraId="07A41FCA" w14:textId="77777777" w:rsidR="008E14E3" w:rsidRPr="0042599B" w:rsidRDefault="008E14E3" w:rsidP="009A2929">
      <w:pPr>
        <w:spacing w:line="276" w:lineRule="auto"/>
        <w:rPr>
          <w:rFonts w:ascii="Candara" w:hAnsi="Candara"/>
          <w:bCs/>
          <w:sz w:val="19"/>
          <w:szCs w:val="19"/>
        </w:rPr>
      </w:pPr>
    </w:p>
    <w:p w14:paraId="3E644C45" w14:textId="3B9755D7" w:rsidR="009A2929" w:rsidRPr="0042599B" w:rsidRDefault="009A2929" w:rsidP="009A2929">
      <w:pPr>
        <w:pStyle w:val="Heading3"/>
        <w:rPr>
          <w:rFonts w:ascii="Candara" w:hAnsi="Candara"/>
          <w:color w:val="506428"/>
          <w:sz w:val="22"/>
          <w:szCs w:val="22"/>
        </w:rPr>
      </w:pPr>
      <w:bookmarkStart w:id="605" w:name="_Toc452564331"/>
      <w:bookmarkStart w:id="606" w:name="_Toc452627953"/>
      <w:bookmarkStart w:id="607" w:name="_Toc453487102"/>
      <w:bookmarkStart w:id="608" w:name="_Toc453487255"/>
      <w:bookmarkStart w:id="609" w:name="_Toc453489333"/>
      <w:bookmarkStart w:id="610" w:name="_Toc453541500"/>
      <w:bookmarkStart w:id="611" w:name="_Toc453542197"/>
      <w:bookmarkStart w:id="612" w:name="_Toc453542320"/>
      <w:bookmarkStart w:id="613" w:name="_Toc453542841"/>
      <w:bookmarkStart w:id="614" w:name="_Toc10706249"/>
      <w:bookmarkStart w:id="615" w:name="_Toc10708787"/>
      <w:bookmarkStart w:id="616" w:name="_Toc54022128"/>
      <w:bookmarkStart w:id="617" w:name="_Toc65918393"/>
      <w:r w:rsidRPr="0042599B">
        <w:rPr>
          <w:rFonts w:ascii="Candara" w:hAnsi="Candara"/>
          <w:color w:val="506428"/>
          <w:sz w:val="22"/>
          <w:szCs w:val="22"/>
        </w:rPr>
        <w:t>2.</w:t>
      </w:r>
      <w:r w:rsidR="0050344D" w:rsidRPr="0042599B">
        <w:rPr>
          <w:rFonts w:ascii="Candara" w:hAnsi="Candara"/>
          <w:color w:val="506428"/>
          <w:sz w:val="22"/>
          <w:szCs w:val="22"/>
          <w:lang w:val="sl-SI"/>
        </w:rPr>
        <w:t>1.</w:t>
      </w:r>
      <w:r w:rsidRPr="0042599B">
        <w:rPr>
          <w:rFonts w:ascii="Candara" w:hAnsi="Candara"/>
          <w:color w:val="506428"/>
          <w:sz w:val="22"/>
          <w:szCs w:val="22"/>
        </w:rPr>
        <w:t>1</w:t>
      </w:r>
      <w:r w:rsidR="00E1432F" w:rsidRPr="0042599B">
        <w:rPr>
          <w:rFonts w:ascii="Candara" w:hAnsi="Candara"/>
          <w:color w:val="506428"/>
          <w:sz w:val="22"/>
          <w:szCs w:val="22"/>
          <w:lang w:val="sl-SI"/>
        </w:rPr>
        <w:t>0</w:t>
      </w:r>
      <w:r w:rsidRPr="0042599B">
        <w:rPr>
          <w:rFonts w:ascii="Candara" w:hAnsi="Candara"/>
          <w:color w:val="506428"/>
          <w:sz w:val="22"/>
          <w:szCs w:val="22"/>
        </w:rPr>
        <w:tab/>
        <w:t>Pravno varstvo</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28CEC7C6" w14:textId="77777777" w:rsidR="009A2929" w:rsidRPr="0042599B" w:rsidRDefault="009A2929" w:rsidP="009A2929">
      <w:pPr>
        <w:spacing w:line="276" w:lineRule="auto"/>
        <w:rPr>
          <w:rFonts w:ascii="Candara" w:hAnsi="Candara"/>
          <w:bCs/>
          <w:sz w:val="19"/>
          <w:szCs w:val="19"/>
        </w:rPr>
      </w:pPr>
    </w:p>
    <w:p w14:paraId="1FD2CADA"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Pravno varstvo je zagotovljeno skladno z Zakonom o pravnem varstvu v postopku javnega naročanja (Uradni list RS, št. 43/2011, 60/2011-ZTP-D, 63/2013, 90/2014-ZDU-1l, 95/2014-ZIPRS1415-C in 96/2015-ZIPRS1617; v nadaljevanju ZPVPJN).</w:t>
      </w:r>
    </w:p>
    <w:p w14:paraId="74BCD174" w14:textId="77777777" w:rsidR="009A2929" w:rsidRPr="0042599B" w:rsidRDefault="009A2929" w:rsidP="009A2929">
      <w:pPr>
        <w:spacing w:line="276" w:lineRule="auto"/>
        <w:rPr>
          <w:rFonts w:ascii="Candara" w:hAnsi="Candara"/>
          <w:bCs/>
          <w:sz w:val="19"/>
          <w:szCs w:val="19"/>
        </w:rPr>
      </w:pPr>
    </w:p>
    <w:p w14:paraId="0ABC3B31"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72377794"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predrevizijskem in revizijskem postopku, če vlagatelj nastopa s pooblaščencem; navedbo, ali gre v konkretnem postopku javnega naročila za sofinanciranje iz evropskih sredstev in iz katerega sklada; ter potrdilo o plačilu takse.</w:t>
      </w:r>
    </w:p>
    <w:p w14:paraId="54F34C1F" w14:textId="77777777" w:rsidR="009A2929" w:rsidRPr="0042599B" w:rsidRDefault="009A2929" w:rsidP="009A2929">
      <w:pPr>
        <w:spacing w:line="276" w:lineRule="auto"/>
        <w:rPr>
          <w:rFonts w:ascii="Candara" w:hAnsi="Candara"/>
          <w:bCs/>
          <w:sz w:val="19"/>
          <w:szCs w:val="19"/>
        </w:rPr>
      </w:pPr>
    </w:p>
    <w:p w14:paraId="14BC15B5"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 predrevizijskem postopku, ki poteka pred naročnikom, se zahtevek za revizijo, ki se nanaša na vsebino objave ali dokumentacije, skladno z 2. odstavkom 25. člena ZPVPJN lahko vloži v petih delovnih dneh po poteku roka za predložitev ponudb.</w:t>
      </w:r>
    </w:p>
    <w:p w14:paraId="0E998F6F" w14:textId="77777777" w:rsidR="008E14E3" w:rsidRPr="0042599B" w:rsidRDefault="008E14E3" w:rsidP="009A2929">
      <w:pPr>
        <w:spacing w:line="276" w:lineRule="auto"/>
        <w:rPr>
          <w:rFonts w:ascii="Candara" w:hAnsi="Candara"/>
          <w:bCs/>
          <w:sz w:val="19"/>
          <w:szCs w:val="19"/>
        </w:rPr>
      </w:pPr>
    </w:p>
    <w:p w14:paraId="4F8B7BFA" w14:textId="77777777" w:rsidR="004635CB" w:rsidRPr="0042599B" w:rsidRDefault="004635CB" w:rsidP="004635CB">
      <w:pPr>
        <w:spacing w:line="276" w:lineRule="auto"/>
        <w:rPr>
          <w:rFonts w:ascii="Candara" w:hAnsi="Candara"/>
          <w:bCs/>
          <w:sz w:val="19"/>
          <w:szCs w:val="19"/>
        </w:rPr>
      </w:pPr>
      <w:r w:rsidRPr="0042599B">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351FF4DF" w14:textId="77777777" w:rsidR="004635CB" w:rsidRPr="0042599B" w:rsidRDefault="004635CB" w:rsidP="004635CB">
      <w:pPr>
        <w:spacing w:line="276" w:lineRule="auto"/>
        <w:rPr>
          <w:rFonts w:ascii="Candara" w:hAnsi="Candara"/>
          <w:bCs/>
          <w:sz w:val="19"/>
          <w:szCs w:val="19"/>
        </w:rPr>
      </w:pPr>
      <w:r w:rsidRPr="0042599B">
        <w:rPr>
          <w:rFonts w:ascii="Candara" w:hAnsi="Candara"/>
          <w:bCs/>
          <w:sz w:val="19"/>
          <w:szCs w:val="19"/>
        </w:rPr>
        <w:t>Zahtevek za revizijo se, v predrevizijskem postopku, vloži preko portala eRevizija</w:t>
      </w:r>
    </w:p>
    <w:p w14:paraId="3FD1525B" w14:textId="77777777" w:rsidR="008E14E3" w:rsidRPr="0042599B" w:rsidRDefault="008E14E3" w:rsidP="009A2929">
      <w:pPr>
        <w:spacing w:line="276" w:lineRule="auto"/>
        <w:rPr>
          <w:rFonts w:ascii="Candara" w:hAnsi="Candara"/>
          <w:bCs/>
          <w:sz w:val="19"/>
          <w:szCs w:val="19"/>
        </w:rPr>
      </w:pPr>
    </w:p>
    <w:p w14:paraId="5C5152CF"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Zahtevek za revizijo mora biti sestavljen v skladu z določili 15. člena ZPVPJN. Vlagatelj zahtevka mora ob vložitvi zahtevka za revizijo vplačati takso v skladu z 71. členom ZPVPJN na podračun Ministrstva za finance RS, št. SI56 0110 0100 0358 802, odprt pri Banki Slovenije, Slovenska cesta 35, 1505 Ljubljana; za namen plačila taks za predrevizi</w:t>
      </w:r>
      <w:r w:rsidR="003C4421" w:rsidRPr="0042599B">
        <w:rPr>
          <w:rFonts w:ascii="Candara" w:hAnsi="Candara"/>
          <w:bCs/>
          <w:sz w:val="19"/>
          <w:szCs w:val="19"/>
        </w:rPr>
        <w:t xml:space="preserve">jski in revizijski postopek. </w:t>
      </w:r>
    </w:p>
    <w:p w14:paraId="36E2C2AA" w14:textId="77777777" w:rsidR="009A2929" w:rsidRPr="0042599B" w:rsidRDefault="009A2929" w:rsidP="009A2929">
      <w:pPr>
        <w:spacing w:line="276" w:lineRule="auto"/>
        <w:rPr>
          <w:rFonts w:ascii="Candara" w:hAnsi="Candara"/>
          <w:bCs/>
          <w:sz w:val="19"/>
          <w:szCs w:val="19"/>
        </w:rPr>
      </w:pPr>
    </w:p>
    <w:p w14:paraId="3452CA14"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42599B" w:rsidRDefault="00B20F6F" w:rsidP="009A2929">
      <w:pPr>
        <w:spacing w:line="276" w:lineRule="auto"/>
        <w:rPr>
          <w:rFonts w:ascii="Candara" w:hAnsi="Candara"/>
          <w:bCs/>
          <w:sz w:val="19"/>
          <w:szCs w:val="19"/>
        </w:rPr>
      </w:pPr>
    </w:p>
    <w:p w14:paraId="2FDB7E25" w14:textId="77777777" w:rsidR="00B20F6F" w:rsidRPr="0042599B" w:rsidRDefault="00B20F6F" w:rsidP="009A2929">
      <w:pPr>
        <w:spacing w:line="276" w:lineRule="auto"/>
        <w:rPr>
          <w:rFonts w:ascii="Candara" w:hAnsi="Candara"/>
          <w:bCs/>
          <w:sz w:val="19"/>
          <w:szCs w:val="19"/>
        </w:rPr>
      </w:pPr>
    </w:p>
    <w:p w14:paraId="12830E10" w14:textId="77777777" w:rsidR="009A2929" w:rsidRPr="0042599B" w:rsidRDefault="008E14E3" w:rsidP="009A2929">
      <w:pPr>
        <w:pStyle w:val="Heading2"/>
        <w:pBdr>
          <w:bottom w:val="single" w:sz="12" w:space="1" w:color="506428"/>
        </w:pBdr>
        <w:ind w:left="705" w:hanging="705"/>
        <w:rPr>
          <w:rFonts w:ascii="Candara" w:hAnsi="Candara" w:cs="Segoe UI"/>
          <w:color w:val="506428"/>
          <w:sz w:val="26"/>
          <w:szCs w:val="26"/>
          <w:lang w:val="sl-SI"/>
        </w:rPr>
      </w:pPr>
      <w:bookmarkStart w:id="618" w:name="_Toc452564332"/>
      <w:bookmarkStart w:id="619" w:name="_Toc452627954"/>
      <w:bookmarkStart w:id="620" w:name="_Toc453487103"/>
      <w:bookmarkStart w:id="621" w:name="_Toc453487256"/>
      <w:bookmarkStart w:id="622" w:name="_Toc453489334"/>
      <w:bookmarkStart w:id="623" w:name="_Toc453541501"/>
      <w:bookmarkStart w:id="624" w:name="_Toc453542198"/>
      <w:bookmarkStart w:id="625" w:name="_Toc453542321"/>
      <w:bookmarkStart w:id="626" w:name="_Toc453542842"/>
      <w:bookmarkStart w:id="627" w:name="_Toc10706250"/>
      <w:bookmarkStart w:id="628" w:name="_Toc10708788"/>
      <w:bookmarkStart w:id="629" w:name="_Toc54022129"/>
      <w:bookmarkStart w:id="630" w:name="_Toc65918394"/>
      <w:r w:rsidRPr="0042599B">
        <w:rPr>
          <w:rFonts w:ascii="Candara" w:hAnsi="Candara" w:cs="Segoe UI"/>
          <w:color w:val="506428"/>
          <w:sz w:val="26"/>
          <w:szCs w:val="26"/>
          <w:lang w:val="sl-SI"/>
        </w:rPr>
        <w:t>2</w:t>
      </w:r>
      <w:r w:rsidR="009A2929" w:rsidRPr="0042599B">
        <w:rPr>
          <w:rFonts w:ascii="Candara" w:hAnsi="Candara" w:cs="Segoe UI"/>
          <w:color w:val="506428"/>
          <w:sz w:val="26"/>
          <w:szCs w:val="26"/>
          <w:lang w:val="sl-SI"/>
        </w:rPr>
        <w:t>.</w:t>
      </w:r>
      <w:r w:rsidRPr="0042599B">
        <w:rPr>
          <w:rFonts w:ascii="Candara" w:hAnsi="Candara" w:cs="Segoe UI"/>
          <w:color w:val="506428"/>
          <w:sz w:val="26"/>
          <w:szCs w:val="26"/>
          <w:lang w:val="sl-SI"/>
        </w:rPr>
        <w:t>2</w:t>
      </w:r>
      <w:r w:rsidR="009A2929" w:rsidRPr="0042599B">
        <w:rPr>
          <w:rFonts w:ascii="Candara" w:hAnsi="Candara" w:cs="Segoe UI"/>
          <w:color w:val="506428"/>
          <w:sz w:val="26"/>
          <w:szCs w:val="26"/>
          <w:lang w:val="sl-SI"/>
        </w:rPr>
        <w:tab/>
        <w:t>OSTALA DOLOČILA</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48BF2D44" w14:textId="77777777" w:rsidR="009A2929" w:rsidRPr="0042599B" w:rsidRDefault="009A2929" w:rsidP="009A2929">
      <w:pPr>
        <w:spacing w:line="276" w:lineRule="auto"/>
        <w:rPr>
          <w:rFonts w:ascii="Candara" w:hAnsi="Candara"/>
          <w:bCs/>
          <w:sz w:val="19"/>
          <w:szCs w:val="19"/>
        </w:rPr>
      </w:pPr>
    </w:p>
    <w:p w14:paraId="69385F0B" w14:textId="77777777" w:rsidR="009A2929" w:rsidRPr="0042599B" w:rsidRDefault="008E14E3" w:rsidP="009A2929">
      <w:pPr>
        <w:pStyle w:val="Heading3"/>
        <w:rPr>
          <w:rFonts w:ascii="Candara" w:hAnsi="Candara"/>
          <w:color w:val="506428"/>
          <w:sz w:val="22"/>
          <w:szCs w:val="22"/>
        </w:rPr>
      </w:pPr>
      <w:bookmarkStart w:id="631" w:name="_Toc452564333"/>
      <w:bookmarkStart w:id="632" w:name="_Toc452627955"/>
      <w:bookmarkStart w:id="633" w:name="_Toc453487104"/>
      <w:bookmarkStart w:id="634" w:name="_Toc453487257"/>
      <w:bookmarkStart w:id="635" w:name="_Toc453489335"/>
      <w:bookmarkStart w:id="636" w:name="_Toc453541502"/>
      <w:bookmarkStart w:id="637" w:name="_Toc453542199"/>
      <w:bookmarkStart w:id="638" w:name="_Toc453542322"/>
      <w:bookmarkStart w:id="639" w:name="_Toc453542843"/>
      <w:bookmarkStart w:id="640" w:name="_Toc10706251"/>
      <w:bookmarkStart w:id="641" w:name="_Toc10708789"/>
      <w:bookmarkStart w:id="642" w:name="_Toc54022130"/>
      <w:bookmarkStart w:id="643" w:name="_Toc65918395"/>
      <w:r w:rsidRPr="0042599B">
        <w:rPr>
          <w:rFonts w:ascii="Candara" w:hAnsi="Candara"/>
          <w:color w:val="506428"/>
          <w:sz w:val="22"/>
          <w:szCs w:val="22"/>
          <w:lang w:val="sl-SI"/>
        </w:rPr>
        <w:t>2.2.1</w:t>
      </w:r>
      <w:r w:rsidR="009A2929" w:rsidRPr="0042599B">
        <w:rPr>
          <w:rFonts w:ascii="Candara" w:hAnsi="Candara"/>
          <w:color w:val="506428"/>
          <w:sz w:val="22"/>
          <w:szCs w:val="22"/>
        </w:rPr>
        <w:tab/>
        <w:t>Javnost in zaupnost postopka</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32A324EE" w14:textId="77777777" w:rsidR="009A2929" w:rsidRPr="0042599B" w:rsidRDefault="009A2929" w:rsidP="009A2929">
      <w:pPr>
        <w:spacing w:line="276" w:lineRule="auto"/>
        <w:rPr>
          <w:rFonts w:ascii="Candara" w:hAnsi="Candara"/>
          <w:bCs/>
          <w:sz w:val="19"/>
          <w:szCs w:val="19"/>
        </w:rPr>
      </w:pPr>
    </w:p>
    <w:p w14:paraId="37CC8292"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42599B" w:rsidRDefault="009A2929" w:rsidP="009A2929">
      <w:pPr>
        <w:spacing w:line="276" w:lineRule="auto"/>
        <w:rPr>
          <w:rFonts w:ascii="Candara" w:hAnsi="Candara"/>
          <w:bCs/>
          <w:sz w:val="19"/>
          <w:szCs w:val="19"/>
        </w:rPr>
      </w:pPr>
    </w:p>
    <w:p w14:paraId="658FA78D"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42599B" w:rsidRDefault="009A2929" w:rsidP="009A2929">
      <w:pPr>
        <w:spacing w:line="276" w:lineRule="auto"/>
        <w:rPr>
          <w:rFonts w:ascii="Candara" w:hAnsi="Candara"/>
          <w:bCs/>
          <w:sz w:val="19"/>
          <w:szCs w:val="19"/>
        </w:rPr>
      </w:pPr>
    </w:p>
    <w:p w14:paraId="690BCAF8" w14:textId="76CC4F3A"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w:t>
      </w:r>
    </w:p>
    <w:p w14:paraId="04768B07" w14:textId="77777777" w:rsidR="009A2929" w:rsidRPr="0042599B" w:rsidRDefault="009A2929" w:rsidP="009A2929">
      <w:pPr>
        <w:spacing w:line="276" w:lineRule="auto"/>
        <w:rPr>
          <w:rFonts w:ascii="Candara" w:hAnsi="Candara"/>
          <w:bCs/>
          <w:sz w:val="19"/>
          <w:szCs w:val="19"/>
        </w:rPr>
      </w:pPr>
    </w:p>
    <w:p w14:paraId="52C0337B"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 xml:space="preserve">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w:t>
      </w:r>
      <w:r w:rsidRPr="0042599B">
        <w:rPr>
          <w:rFonts w:ascii="Candara" w:hAnsi="Candara"/>
          <w:bCs/>
          <w:sz w:val="19"/>
          <w:szCs w:val="19"/>
        </w:rPr>
        <w:lastRenderedPageBreak/>
        <w:t>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42599B" w:rsidRDefault="00BC7686" w:rsidP="009A2929">
      <w:pPr>
        <w:spacing w:line="276" w:lineRule="auto"/>
        <w:rPr>
          <w:rFonts w:ascii="Candara" w:hAnsi="Candara"/>
          <w:bCs/>
          <w:sz w:val="19"/>
          <w:szCs w:val="19"/>
        </w:rPr>
      </w:pPr>
    </w:p>
    <w:p w14:paraId="04AC05A4" w14:textId="77777777" w:rsidR="009A2929" w:rsidRPr="0042599B" w:rsidRDefault="008E14E3" w:rsidP="009A2929">
      <w:pPr>
        <w:pStyle w:val="Heading3"/>
        <w:rPr>
          <w:rFonts w:ascii="Candara" w:hAnsi="Candara"/>
          <w:color w:val="506428"/>
          <w:sz w:val="22"/>
          <w:szCs w:val="22"/>
          <w:lang w:val="sl-SI"/>
        </w:rPr>
      </w:pPr>
      <w:bookmarkStart w:id="644" w:name="_Toc452564334"/>
      <w:bookmarkStart w:id="645" w:name="_Toc452627956"/>
      <w:bookmarkStart w:id="646" w:name="_Toc453487105"/>
      <w:bookmarkStart w:id="647" w:name="_Toc453487258"/>
      <w:bookmarkStart w:id="648" w:name="_Toc453489336"/>
      <w:bookmarkStart w:id="649" w:name="_Toc453541503"/>
      <w:bookmarkStart w:id="650" w:name="_Toc453542200"/>
      <w:bookmarkStart w:id="651" w:name="_Toc453542323"/>
      <w:bookmarkStart w:id="652" w:name="_Toc453542844"/>
      <w:bookmarkStart w:id="653" w:name="_Toc10706252"/>
      <w:bookmarkStart w:id="654" w:name="_Toc10708790"/>
      <w:bookmarkStart w:id="655" w:name="_Toc54022131"/>
      <w:bookmarkStart w:id="656" w:name="_Toc65918396"/>
      <w:r w:rsidRPr="0042599B">
        <w:rPr>
          <w:rFonts w:ascii="Candara" w:hAnsi="Candara"/>
          <w:color w:val="506428"/>
          <w:sz w:val="22"/>
          <w:szCs w:val="22"/>
          <w:lang w:val="sl-SI"/>
        </w:rPr>
        <w:t>2.2.2</w:t>
      </w:r>
      <w:r w:rsidR="009A2929" w:rsidRPr="0042599B">
        <w:rPr>
          <w:rFonts w:ascii="Candara" w:hAnsi="Candara"/>
          <w:color w:val="506428"/>
          <w:sz w:val="22"/>
          <w:szCs w:val="22"/>
          <w:lang w:val="sl-SI"/>
        </w:rPr>
        <w:tab/>
        <w:t>Zaveza izbranega ponudnika</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56611F79" w14:textId="77777777" w:rsidR="009A2929" w:rsidRPr="0042599B" w:rsidRDefault="009A2929" w:rsidP="009A2929">
      <w:pPr>
        <w:spacing w:line="276" w:lineRule="auto"/>
        <w:rPr>
          <w:rFonts w:ascii="Candara" w:hAnsi="Candara"/>
          <w:bCs/>
          <w:sz w:val="19"/>
          <w:szCs w:val="19"/>
        </w:rPr>
      </w:pPr>
    </w:p>
    <w:p w14:paraId="670135F4" w14:textId="77777777" w:rsidR="009A2929" w:rsidRPr="0042599B" w:rsidRDefault="009A2929" w:rsidP="009A2929">
      <w:pPr>
        <w:spacing w:line="276" w:lineRule="auto"/>
        <w:rPr>
          <w:rFonts w:ascii="Candara" w:hAnsi="Candara"/>
          <w:bCs/>
          <w:sz w:val="19"/>
          <w:szCs w:val="19"/>
        </w:rPr>
      </w:pPr>
      <w:r w:rsidRPr="0042599B">
        <w:rPr>
          <w:rFonts w:ascii="Candara" w:hAnsi="Candara"/>
          <w:bCs/>
          <w:sz w:val="19"/>
          <w:szCs w:val="19"/>
        </w:rPr>
        <w:t>Ponudnik se kot morebitni prevzemnik javnega naročila zavezuje:</w:t>
      </w:r>
    </w:p>
    <w:p w14:paraId="347FB90B"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bo vse zahtevane storitve izvajal strokovno in kvalitetno po pravilih stroke v skladu z veljavnimi predpisi (zakoni, pravilniki, standardi, tehničnimi soglasij), tehničnimi navodili, priporočili in normativi;</w:t>
      </w:r>
    </w:p>
    <w:p w14:paraId="22EAA7F3"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bo javno naročilo izvajal s strokovno usposobljenimi delavci oziroma kadrom in brezhibno mehanizacijo;</w:t>
      </w:r>
    </w:p>
    <w:p w14:paraId="1F39DDA9"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je ob izdelavi ponudbe pregledal vso razpoložljivo dokumentacijo v zvezi z oddajo javnega naročila;</w:t>
      </w:r>
    </w:p>
    <w:p w14:paraId="3F2610E8"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je v celoti seznanjen z vso relevantno zakonodajo, ki se upošteva pri oddaji tega javnega naročila;</w:t>
      </w:r>
    </w:p>
    <w:p w14:paraId="326357F1"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je v celoti seznanjen z obsegom in zahtevnostjo javnega naročila;</w:t>
      </w:r>
    </w:p>
    <w:p w14:paraId="28319337"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v primeru prekinitve postopka oddaje javnega naročila od naročnika ne bo zahteval nobenega povračila stroškov ali povrnitve škode;</w:t>
      </w:r>
    </w:p>
    <w:p w14:paraId="6776DE2F"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v primeru, če dejansko izvedena količina storitve ne dosega ocenjene vrednosti ali ocenjenih količin od naročnika ne bo zahteval nobenega povračila stroškov ali povrnitve škode;</w:t>
      </w:r>
    </w:p>
    <w:p w14:paraId="5636A9C8" w14:textId="21B6D5EE"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bo vse prevzete obveznosti izpolnil v predpisani količini, kvaliteti in rokih, kot to izhaja iz dokumentacije za oddajo tega javnega naročila;</w:t>
      </w:r>
    </w:p>
    <w:p w14:paraId="0A1C4F67"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je pri sestavi ponudbe upošteval obveznosti do svojih morebitnih podizvajalcev;</w:t>
      </w:r>
    </w:p>
    <w:p w14:paraId="7B1ECB8D"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za resničnost oziroma verodostojnost podatkov in prilog k ponudbi;</w:t>
      </w:r>
    </w:p>
    <w:p w14:paraId="6773D5B5"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da bo poskrbel za takojšen odvoz snega na primerno mesto;</w:t>
      </w:r>
    </w:p>
    <w:p w14:paraId="61DA79C3"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delavce seznaniti z vsebino te pogodbe v potrebnem obsegu;</w:t>
      </w:r>
    </w:p>
    <w:p w14:paraId="157E1518" w14:textId="77777777" w:rsidR="009A2929" w:rsidRPr="0042599B" w:rsidRDefault="009A2929" w:rsidP="009803E5">
      <w:pPr>
        <w:numPr>
          <w:ilvl w:val="0"/>
          <w:numId w:val="9"/>
        </w:numPr>
        <w:spacing w:line="276" w:lineRule="auto"/>
        <w:rPr>
          <w:rFonts w:ascii="Candara" w:hAnsi="Candara"/>
          <w:bCs/>
          <w:sz w:val="19"/>
          <w:szCs w:val="19"/>
        </w:rPr>
      </w:pPr>
      <w:r w:rsidRPr="0042599B">
        <w:rPr>
          <w:rFonts w:ascii="Candara" w:hAnsi="Candara"/>
          <w:bCs/>
          <w:sz w:val="19"/>
          <w:szCs w:val="19"/>
        </w:rPr>
        <w:t>izvajalec mora upoštevati okolje v katerem bo izvajal dela.</w:t>
      </w:r>
    </w:p>
    <w:p w14:paraId="20FBF8BC" w14:textId="77777777" w:rsidR="00097286" w:rsidRPr="0042599B" w:rsidRDefault="00097286" w:rsidP="00D115A8">
      <w:pPr>
        <w:spacing w:line="276" w:lineRule="auto"/>
        <w:rPr>
          <w:rFonts w:ascii="Candara" w:hAnsi="Candara"/>
          <w:bCs/>
          <w:sz w:val="20"/>
          <w:szCs w:val="20"/>
        </w:rPr>
      </w:pPr>
    </w:p>
    <w:p w14:paraId="1FF871A8" w14:textId="77777777" w:rsidR="00B20F6F" w:rsidRPr="0042599B" w:rsidRDefault="00B20F6F" w:rsidP="00D115A8">
      <w:pPr>
        <w:spacing w:line="276" w:lineRule="auto"/>
        <w:rPr>
          <w:rFonts w:ascii="Candara" w:hAnsi="Candara"/>
          <w:bCs/>
          <w:sz w:val="20"/>
          <w:szCs w:val="20"/>
        </w:rPr>
      </w:pPr>
    </w:p>
    <w:p w14:paraId="192CF142" w14:textId="77777777" w:rsidR="00097286" w:rsidRPr="0042599B" w:rsidRDefault="00097286" w:rsidP="00D115A8">
      <w:pPr>
        <w:spacing w:line="276" w:lineRule="auto"/>
        <w:rPr>
          <w:rFonts w:ascii="Candara" w:hAnsi="Candara"/>
          <w:bCs/>
          <w:sz w:val="20"/>
          <w:szCs w:val="20"/>
        </w:rPr>
      </w:pPr>
    </w:p>
    <w:p w14:paraId="6C301F6E" w14:textId="77777777" w:rsidR="00097286" w:rsidRPr="0042599B" w:rsidRDefault="00097286" w:rsidP="00D115A8">
      <w:pPr>
        <w:spacing w:line="276" w:lineRule="auto"/>
        <w:rPr>
          <w:rFonts w:ascii="Candara" w:hAnsi="Candara"/>
          <w:bCs/>
          <w:sz w:val="20"/>
          <w:szCs w:val="20"/>
        </w:rPr>
      </w:pPr>
      <w:r w:rsidRPr="0042599B">
        <w:rPr>
          <w:rFonts w:ascii="Candara" w:hAnsi="Candara"/>
          <w:bCs/>
          <w:sz w:val="20"/>
          <w:szCs w:val="20"/>
        </w:rPr>
        <w:br w:type="page"/>
      </w:r>
    </w:p>
    <w:p w14:paraId="2E3E7427" w14:textId="77777777" w:rsidR="00097286" w:rsidRPr="0042599B" w:rsidRDefault="00097286" w:rsidP="00097286">
      <w:pPr>
        <w:pStyle w:val="Heading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657" w:name="_Toc452564336"/>
      <w:bookmarkStart w:id="658" w:name="_Toc452564419"/>
      <w:bookmarkStart w:id="659" w:name="_Toc452627958"/>
      <w:bookmarkStart w:id="660" w:name="_Toc453487107"/>
      <w:bookmarkStart w:id="661" w:name="_Toc453487260"/>
      <w:bookmarkStart w:id="662" w:name="_Toc453489338"/>
      <w:bookmarkStart w:id="663" w:name="_Toc453541505"/>
      <w:bookmarkStart w:id="664" w:name="_Toc453541775"/>
      <w:bookmarkStart w:id="665" w:name="_Toc453542202"/>
      <w:bookmarkStart w:id="666" w:name="_Toc453542325"/>
      <w:bookmarkStart w:id="667" w:name="_Toc453542846"/>
      <w:bookmarkStart w:id="668" w:name="_Toc10706254"/>
      <w:bookmarkStart w:id="669" w:name="_Toc10706354"/>
      <w:bookmarkStart w:id="670" w:name="_Toc10708792"/>
      <w:bookmarkStart w:id="671" w:name="_Toc54022133"/>
      <w:bookmarkStart w:id="672" w:name="_Toc65918397"/>
      <w:r w:rsidRPr="0042599B">
        <w:rPr>
          <w:rFonts w:ascii="Candara" w:hAnsi="Candara" w:cs="Segoe UI"/>
          <w:color w:val="FFFFFF"/>
          <w:lang w:val="sl-SI"/>
        </w:rPr>
        <w:lastRenderedPageBreak/>
        <w:t xml:space="preserve">3. DEL: </w:t>
      </w:r>
      <w:r w:rsidR="003D1728" w:rsidRPr="0042599B">
        <w:rPr>
          <w:rFonts w:ascii="Candara" w:hAnsi="Candara" w:cs="Segoe UI"/>
          <w:color w:val="FFFFFF"/>
          <w:lang w:val="sl-SI"/>
        </w:rPr>
        <w:t>POGOJI ZA PRIZNANJE SPOSOBNOSTI</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CFAC9B8" w14:textId="77777777" w:rsidR="009F01FC" w:rsidRPr="0042599B" w:rsidRDefault="00870ECB" w:rsidP="009F01FC">
      <w:pPr>
        <w:spacing w:line="276" w:lineRule="auto"/>
        <w:rPr>
          <w:rFonts w:ascii="Candara" w:hAnsi="Candara"/>
          <w:bCs/>
          <w:sz w:val="20"/>
          <w:szCs w:val="20"/>
        </w:rPr>
      </w:pPr>
      <w:r w:rsidRPr="0042599B">
        <w:rPr>
          <w:bCs/>
        </w:rPr>
        <w:fldChar w:fldCharType="begin"/>
      </w:r>
      <w:r w:rsidRPr="0042599B">
        <w:rPr>
          <w:bCs/>
        </w:rPr>
        <w:instrText xml:space="preserve"> TOC \o "1-4" \n \h \z \u </w:instrText>
      </w:r>
      <w:r w:rsidRPr="0042599B">
        <w:rPr>
          <w:bCs/>
        </w:rPr>
        <w:fldChar w:fldCharType="separate"/>
      </w:r>
    </w:p>
    <w:p w14:paraId="2C19719C" w14:textId="77777777" w:rsidR="009F01FC" w:rsidRPr="0042599B" w:rsidRDefault="000B3BEF">
      <w:pPr>
        <w:pStyle w:val="TOC2"/>
        <w:rPr>
          <w:rFonts w:cs="Times New Roman"/>
          <w:b/>
          <w:bCs/>
          <w:smallCaps w:val="0"/>
          <w:sz w:val="22"/>
          <w:szCs w:val="22"/>
        </w:rPr>
      </w:pPr>
      <w:hyperlink w:anchor="_Toc453542203" w:history="1">
        <w:r w:rsidR="009F01FC" w:rsidRPr="0042599B">
          <w:rPr>
            <w:rStyle w:val="Hyperlink"/>
          </w:rPr>
          <w:t>3.1</w:t>
        </w:r>
        <w:r w:rsidR="009F01FC" w:rsidRPr="0042599B">
          <w:rPr>
            <w:rFonts w:cs="Times New Roman"/>
            <w:b/>
            <w:bCs/>
            <w:smallCaps w:val="0"/>
            <w:sz w:val="22"/>
            <w:szCs w:val="22"/>
          </w:rPr>
          <w:tab/>
        </w:r>
        <w:r w:rsidR="009F01FC" w:rsidRPr="0042599B">
          <w:rPr>
            <w:rStyle w:val="Hyperlink"/>
          </w:rPr>
          <w:t>OSNOVNI POGOJI ZA PRIZNANJE SPOSOBNOSTI IN RAZLOGI ZA IZKLJUČITEV</w:t>
        </w:r>
      </w:hyperlink>
    </w:p>
    <w:p w14:paraId="67283860" w14:textId="77777777" w:rsidR="009F01FC" w:rsidRPr="0042599B" w:rsidRDefault="000B3BEF">
      <w:pPr>
        <w:pStyle w:val="TOC3"/>
        <w:rPr>
          <w:rFonts w:cs="Times New Roman"/>
          <w:iCs w:val="0"/>
          <w:sz w:val="22"/>
          <w:szCs w:val="22"/>
        </w:rPr>
      </w:pPr>
      <w:hyperlink w:anchor="_Toc453542204" w:history="1">
        <w:r w:rsidR="009F01FC" w:rsidRPr="0042599B">
          <w:rPr>
            <w:rStyle w:val="Hyperlink"/>
          </w:rPr>
          <w:t>3.1.1</w:t>
        </w:r>
        <w:r w:rsidR="009F01FC" w:rsidRPr="0042599B">
          <w:rPr>
            <w:rFonts w:cs="Times New Roman"/>
            <w:iCs w:val="0"/>
            <w:sz w:val="22"/>
            <w:szCs w:val="22"/>
          </w:rPr>
          <w:tab/>
        </w:r>
        <w:r w:rsidR="009F01FC" w:rsidRPr="0042599B">
          <w:rPr>
            <w:rStyle w:val="Hyperlink"/>
          </w:rPr>
          <w:t>Razlogi za izključitev</w:t>
        </w:r>
      </w:hyperlink>
    </w:p>
    <w:p w14:paraId="0D079864" w14:textId="77777777" w:rsidR="009F01FC" w:rsidRPr="0042599B" w:rsidRDefault="000B3BEF">
      <w:pPr>
        <w:pStyle w:val="TOC3"/>
        <w:rPr>
          <w:rFonts w:cs="Times New Roman"/>
          <w:iCs w:val="0"/>
          <w:sz w:val="22"/>
          <w:szCs w:val="22"/>
        </w:rPr>
      </w:pPr>
      <w:hyperlink w:anchor="_Toc453542205" w:history="1">
        <w:r w:rsidR="009F01FC" w:rsidRPr="0042599B">
          <w:rPr>
            <w:rStyle w:val="Hyperlink"/>
          </w:rPr>
          <w:t>3.1.2</w:t>
        </w:r>
        <w:r w:rsidR="009F01FC" w:rsidRPr="0042599B">
          <w:rPr>
            <w:rFonts w:cs="Times New Roman"/>
            <w:iCs w:val="0"/>
            <w:sz w:val="22"/>
            <w:szCs w:val="22"/>
          </w:rPr>
          <w:tab/>
        </w:r>
        <w:r w:rsidR="009F01FC" w:rsidRPr="0042599B">
          <w:rPr>
            <w:rStyle w:val="Hyperlink"/>
          </w:rPr>
          <w:t>Gospodarski subjekti, za katere ne smejo obstajati razlogi za izključitev</w:t>
        </w:r>
      </w:hyperlink>
    </w:p>
    <w:p w14:paraId="776DDBD0" w14:textId="77777777" w:rsidR="009F01FC" w:rsidRPr="0042599B" w:rsidRDefault="000B3BEF">
      <w:pPr>
        <w:pStyle w:val="TOC3"/>
        <w:rPr>
          <w:rFonts w:cs="Times New Roman"/>
          <w:iCs w:val="0"/>
          <w:sz w:val="22"/>
          <w:szCs w:val="22"/>
        </w:rPr>
      </w:pPr>
      <w:hyperlink w:anchor="_Toc453542206" w:history="1">
        <w:r w:rsidR="009F01FC" w:rsidRPr="0042599B">
          <w:rPr>
            <w:rStyle w:val="Hyperlink"/>
          </w:rPr>
          <w:t>3.1.3</w:t>
        </w:r>
        <w:r w:rsidR="009F01FC" w:rsidRPr="0042599B">
          <w:rPr>
            <w:rFonts w:cs="Times New Roman"/>
            <w:iCs w:val="0"/>
            <w:sz w:val="22"/>
            <w:szCs w:val="22"/>
          </w:rPr>
          <w:tab/>
        </w:r>
        <w:r w:rsidR="009F01FC" w:rsidRPr="0042599B">
          <w:rPr>
            <w:rStyle w:val="Hyperlink"/>
          </w:rPr>
          <w:t>Popravni mehanizem</w:t>
        </w:r>
      </w:hyperlink>
    </w:p>
    <w:p w14:paraId="4C96B033" w14:textId="77777777" w:rsidR="009F01FC" w:rsidRPr="0042599B" w:rsidRDefault="000B3BEF">
      <w:pPr>
        <w:pStyle w:val="TOC2"/>
        <w:rPr>
          <w:rFonts w:cs="Times New Roman"/>
          <w:b/>
          <w:bCs/>
          <w:smallCaps w:val="0"/>
          <w:sz w:val="22"/>
          <w:szCs w:val="22"/>
        </w:rPr>
      </w:pPr>
      <w:hyperlink w:anchor="_Toc453542207" w:history="1">
        <w:r w:rsidR="009F01FC" w:rsidRPr="0042599B">
          <w:rPr>
            <w:rStyle w:val="Hyperlink"/>
          </w:rPr>
          <w:t>3.2</w:t>
        </w:r>
        <w:r w:rsidR="009F01FC" w:rsidRPr="0042599B">
          <w:rPr>
            <w:rFonts w:cs="Times New Roman"/>
            <w:b/>
            <w:bCs/>
            <w:smallCaps w:val="0"/>
            <w:sz w:val="22"/>
            <w:szCs w:val="22"/>
          </w:rPr>
          <w:tab/>
        </w:r>
        <w:r w:rsidR="009F01FC" w:rsidRPr="0042599B">
          <w:rPr>
            <w:rStyle w:val="Hyperlink"/>
          </w:rPr>
          <w:t>USTREZNOST ZA OPRAVLJANJE POKLICNE DEJAVNOSTI</w:t>
        </w:r>
      </w:hyperlink>
    </w:p>
    <w:p w14:paraId="4BF27542" w14:textId="77777777" w:rsidR="009F01FC" w:rsidRPr="0042599B" w:rsidRDefault="000B3BEF">
      <w:pPr>
        <w:pStyle w:val="TOC2"/>
        <w:rPr>
          <w:rFonts w:cs="Times New Roman"/>
          <w:b/>
          <w:bCs/>
          <w:smallCaps w:val="0"/>
          <w:sz w:val="22"/>
          <w:szCs w:val="22"/>
        </w:rPr>
      </w:pPr>
      <w:hyperlink w:anchor="_Toc453542208" w:history="1">
        <w:r w:rsidR="009F01FC" w:rsidRPr="0042599B">
          <w:rPr>
            <w:rStyle w:val="Hyperlink"/>
          </w:rPr>
          <w:t>3.3</w:t>
        </w:r>
        <w:r w:rsidR="009F01FC" w:rsidRPr="0042599B">
          <w:rPr>
            <w:rFonts w:cs="Times New Roman"/>
            <w:b/>
            <w:bCs/>
            <w:smallCaps w:val="0"/>
            <w:sz w:val="22"/>
            <w:szCs w:val="22"/>
          </w:rPr>
          <w:tab/>
        </w:r>
        <w:r w:rsidR="009F01FC" w:rsidRPr="0042599B">
          <w:rPr>
            <w:rStyle w:val="Hyperlink"/>
          </w:rPr>
          <w:t>OSTALI POGOJI PRIZNAVANJA SPOSOBNOSTI</w:t>
        </w:r>
      </w:hyperlink>
    </w:p>
    <w:p w14:paraId="2F8951EC" w14:textId="77777777" w:rsidR="009F01FC" w:rsidRPr="0042599B" w:rsidRDefault="000B3BEF">
      <w:pPr>
        <w:pStyle w:val="TOC3"/>
        <w:rPr>
          <w:rFonts w:cs="Times New Roman"/>
          <w:iCs w:val="0"/>
          <w:sz w:val="22"/>
          <w:szCs w:val="22"/>
        </w:rPr>
      </w:pPr>
      <w:hyperlink w:anchor="_Toc453542209" w:history="1">
        <w:r w:rsidR="009F01FC" w:rsidRPr="0042599B">
          <w:rPr>
            <w:rStyle w:val="Hyperlink"/>
          </w:rPr>
          <w:t>3.3.1</w:t>
        </w:r>
        <w:r w:rsidR="009F01FC" w:rsidRPr="0042599B">
          <w:rPr>
            <w:rFonts w:cs="Times New Roman"/>
            <w:iCs w:val="0"/>
            <w:sz w:val="22"/>
            <w:szCs w:val="22"/>
          </w:rPr>
          <w:tab/>
        </w:r>
        <w:r w:rsidR="009F01FC" w:rsidRPr="0042599B">
          <w:rPr>
            <w:rStyle w:val="Hyperlink"/>
          </w:rPr>
          <w:t>Ekonomski in finančni položaj</w:t>
        </w:r>
      </w:hyperlink>
    </w:p>
    <w:p w14:paraId="4218A89F" w14:textId="77777777" w:rsidR="009F01FC" w:rsidRPr="0042599B" w:rsidRDefault="000B3BEF">
      <w:pPr>
        <w:pStyle w:val="TOC3"/>
        <w:rPr>
          <w:rFonts w:cs="Times New Roman"/>
          <w:iCs w:val="0"/>
          <w:sz w:val="22"/>
          <w:szCs w:val="22"/>
        </w:rPr>
      </w:pPr>
      <w:hyperlink w:anchor="_Toc453542210" w:history="1">
        <w:r w:rsidR="009F01FC" w:rsidRPr="0042599B">
          <w:rPr>
            <w:rStyle w:val="Hyperlink"/>
          </w:rPr>
          <w:t>3.3.2</w:t>
        </w:r>
        <w:r w:rsidR="009F01FC" w:rsidRPr="0042599B">
          <w:rPr>
            <w:rFonts w:cs="Times New Roman"/>
            <w:iCs w:val="0"/>
            <w:sz w:val="22"/>
            <w:szCs w:val="22"/>
          </w:rPr>
          <w:tab/>
        </w:r>
        <w:r w:rsidR="009F01FC" w:rsidRPr="0042599B">
          <w:rPr>
            <w:rStyle w:val="Hyperlink"/>
          </w:rPr>
          <w:t>Tehnična in strokovna sposobnost</w:t>
        </w:r>
      </w:hyperlink>
    </w:p>
    <w:p w14:paraId="4709A617" w14:textId="77777777" w:rsidR="00870ECB" w:rsidRPr="0042599B" w:rsidRDefault="00870ECB" w:rsidP="00D115A8">
      <w:pPr>
        <w:spacing w:line="276" w:lineRule="auto"/>
        <w:rPr>
          <w:rFonts w:ascii="Candara" w:hAnsi="Candara"/>
          <w:bCs/>
          <w:sz w:val="20"/>
          <w:szCs w:val="20"/>
        </w:rPr>
      </w:pPr>
      <w:r w:rsidRPr="0042599B">
        <w:rPr>
          <w:rFonts w:ascii="Candara" w:hAnsi="Candara"/>
          <w:bCs/>
          <w:sz w:val="20"/>
          <w:szCs w:val="20"/>
        </w:rPr>
        <w:fldChar w:fldCharType="end"/>
      </w:r>
    </w:p>
    <w:p w14:paraId="5835A163" w14:textId="77777777" w:rsidR="00870ECB" w:rsidRPr="0042599B" w:rsidRDefault="00870ECB" w:rsidP="00D115A8">
      <w:pPr>
        <w:spacing w:line="276" w:lineRule="auto"/>
        <w:rPr>
          <w:rFonts w:ascii="Candara" w:hAnsi="Candara"/>
          <w:bCs/>
          <w:sz w:val="20"/>
          <w:szCs w:val="20"/>
        </w:rPr>
      </w:pPr>
    </w:p>
    <w:p w14:paraId="1C7D356C" w14:textId="77777777" w:rsidR="00E36E10" w:rsidRPr="0042599B" w:rsidRDefault="00E36E10" w:rsidP="00D115A8">
      <w:pPr>
        <w:spacing w:line="276" w:lineRule="auto"/>
        <w:rPr>
          <w:rFonts w:ascii="Candara" w:hAnsi="Candara"/>
          <w:bCs/>
          <w:sz w:val="20"/>
          <w:szCs w:val="20"/>
        </w:rPr>
      </w:pPr>
    </w:p>
    <w:p w14:paraId="0A773DA4" w14:textId="77777777" w:rsidR="00E36E10" w:rsidRPr="0042599B" w:rsidRDefault="00E36E10" w:rsidP="00D115A8">
      <w:pPr>
        <w:spacing w:line="276" w:lineRule="auto"/>
        <w:rPr>
          <w:rFonts w:ascii="Candara" w:hAnsi="Candara"/>
          <w:bCs/>
          <w:sz w:val="20"/>
          <w:szCs w:val="20"/>
        </w:rPr>
      </w:pPr>
    </w:p>
    <w:p w14:paraId="1B84620B" w14:textId="77777777" w:rsidR="003E2F97" w:rsidRPr="0042599B" w:rsidRDefault="003E2F97" w:rsidP="00D115A8">
      <w:pPr>
        <w:spacing w:line="276" w:lineRule="auto"/>
        <w:rPr>
          <w:rFonts w:ascii="Candara" w:hAnsi="Candara"/>
          <w:bCs/>
          <w:sz w:val="20"/>
          <w:szCs w:val="20"/>
        </w:rPr>
      </w:pPr>
    </w:p>
    <w:p w14:paraId="40B212F1" w14:textId="77777777" w:rsidR="00592CAE" w:rsidRPr="0042599B" w:rsidRDefault="00592CAE" w:rsidP="00D115A8">
      <w:pPr>
        <w:spacing w:line="276" w:lineRule="auto"/>
        <w:rPr>
          <w:rFonts w:ascii="Candara" w:hAnsi="Candara"/>
          <w:bCs/>
          <w:sz w:val="19"/>
          <w:szCs w:val="19"/>
        </w:rPr>
      </w:pPr>
      <w:r w:rsidRPr="0042599B">
        <w:rPr>
          <w:rFonts w:ascii="Candara" w:hAnsi="Candara"/>
          <w:bCs/>
          <w:sz w:val="19"/>
          <w:szCs w:val="19"/>
        </w:rPr>
        <w:br w:type="page"/>
      </w:r>
      <w:r w:rsidR="00CD002A" w:rsidRPr="0042599B">
        <w:rPr>
          <w:rFonts w:ascii="Candara" w:hAnsi="Candara"/>
          <w:b/>
          <w:color w:val="506428"/>
          <w:sz w:val="19"/>
          <w:szCs w:val="19"/>
        </w:rPr>
        <w:lastRenderedPageBreak/>
        <w:t>Za priznanje spodobnosti mora ponudnik izpolnjevati pogoje skladno z določbami ZJN-3 in pogoje, ki so določeni v tej dokumentaciji.</w:t>
      </w:r>
      <w:r w:rsidR="00CD002A" w:rsidRPr="0042599B">
        <w:rPr>
          <w:rFonts w:ascii="Candara" w:hAnsi="Candara"/>
          <w:bCs/>
          <w:sz w:val="19"/>
          <w:szCs w:val="19"/>
        </w:rPr>
        <w:t xml:space="preserve"> V primeru, da ponudnik odda skupno ponudbo ali v primeru, da ponudnik nastopa s podizvajalci, mora pogoje za priznanje spodobnosti, kjer je v nadaljevanju točke 2.1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0A8D8451" w14:textId="77777777" w:rsidR="00CD002A" w:rsidRPr="0042599B" w:rsidRDefault="00CD002A" w:rsidP="00D115A8">
      <w:pPr>
        <w:spacing w:line="276" w:lineRule="auto"/>
        <w:rPr>
          <w:rFonts w:ascii="Candara" w:hAnsi="Candara"/>
          <w:bCs/>
          <w:sz w:val="19"/>
          <w:szCs w:val="19"/>
        </w:rPr>
      </w:pPr>
    </w:p>
    <w:p w14:paraId="7219C5F4" w14:textId="77777777" w:rsidR="00CD002A" w:rsidRPr="0042599B" w:rsidRDefault="00CD002A" w:rsidP="00CD002A">
      <w:pPr>
        <w:spacing w:line="276" w:lineRule="auto"/>
        <w:rPr>
          <w:rFonts w:ascii="Candara" w:hAnsi="Candara"/>
          <w:bCs/>
          <w:sz w:val="19"/>
          <w:szCs w:val="19"/>
        </w:rPr>
      </w:pPr>
      <w:r w:rsidRPr="0042599B">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61CC1A20" w14:textId="77777777" w:rsidR="00CD002A" w:rsidRPr="0042599B" w:rsidRDefault="00CD002A" w:rsidP="00CD002A">
      <w:pPr>
        <w:spacing w:line="276" w:lineRule="auto"/>
        <w:rPr>
          <w:rFonts w:ascii="Candara" w:hAnsi="Candara"/>
          <w:bCs/>
          <w:sz w:val="19"/>
          <w:szCs w:val="19"/>
        </w:rPr>
      </w:pPr>
    </w:p>
    <w:p w14:paraId="6E131A75" w14:textId="77777777" w:rsidR="00CD002A" w:rsidRPr="0042599B" w:rsidRDefault="00CD002A" w:rsidP="00CD002A">
      <w:pPr>
        <w:spacing w:line="276" w:lineRule="auto"/>
        <w:rPr>
          <w:rFonts w:ascii="Candara" w:hAnsi="Candara"/>
          <w:bCs/>
          <w:sz w:val="19"/>
          <w:szCs w:val="19"/>
        </w:rPr>
      </w:pPr>
      <w:r w:rsidRPr="0042599B">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6DEAFCBA" w14:textId="77777777" w:rsidR="00CD002A" w:rsidRPr="0042599B" w:rsidRDefault="00CD002A" w:rsidP="00CD002A">
      <w:pPr>
        <w:spacing w:line="276" w:lineRule="auto"/>
        <w:rPr>
          <w:rFonts w:ascii="Candara" w:hAnsi="Candara"/>
          <w:bCs/>
          <w:sz w:val="19"/>
          <w:szCs w:val="19"/>
        </w:rPr>
      </w:pPr>
    </w:p>
    <w:p w14:paraId="6AEE6015" w14:textId="77777777" w:rsidR="00CD002A" w:rsidRPr="0042599B" w:rsidRDefault="00CD002A" w:rsidP="00CD002A">
      <w:pPr>
        <w:spacing w:line="276" w:lineRule="auto"/>
        <w:rPr>
          <w:rFonts w:ascii="Candara" w:hAnsi="Candara"/>
          <w:bCs/>
          <w:sz w:val="19"/>
          <w:szCs w:val="19"/>
        </w:rPr>
      </w:pPr>
      <w:r w:rsidRPr="0042599B">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55E8F0DA" w14:textId="77777777" w:rsidR="00CD002A" w:rsidRPr="0042599B" w:rsidRDefault="00CD002A" w:rsidP="00D115A8">
      <w:pPr>
        <w:spacing w:line="276" w:lineRule="auto"/>
        <w:rPr>
          <w:rFonts w:ascii="Candara" w:hAnsi="Candara"/>
          <w:bCs/>
          <w:sz w:val="19"/>
          <w:szCs w:val="19"/>
        </w:rPr>
      </w:pPr>
    </w:p>
    <w:p w14:paraId="646CB256" w14:textId="77777777" w:rsidR="00DC5831" w:rsidRPr="0042599B" w:rsidRDefault="00DC5831" w:rsidP="00DC5831">
      <w:pPr>
        <w:spacing w:line="276" w:lineRule="auto"/>
        <w:rPr>
          <w:rFonts w:ascii="Candara" w:hAnsi="Candara"/>
          <w:bCs/>
          <w:sz w:val="19"/>
          <w:szCs w:val="19"/>
        </w:rPr>
      </w:pPr>
      <w:r w:rsidRPr="0042599B">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39027099" w14:textId="77777777" w:rsidR="00210631" w:rsidRPr="0042599B" w:rsidRDefault="00210631" w:rsidP="00DC5831">
      <w:pPr>
        <w:spacing w:line="276" w:lineRule="auto"/>
        <w:rPr>
          <w:rFonts w:ascii="Candara" w:hAnsi="Candara"/>
          <w:bCs/>
          <w:sz w:val="19"/>
          <w:szCs w:val="19"/>
        </w:rPr>
      </w:pPr>
    </w:p>
    <w:p w14:paraId="2DA671E1" w14:textId="0981C399" w:rsidR="00210631" w:rsidRPr="0042599B" w:rsidRDefault="00210631" w:rsidP="00DC5831">
      <w:pPr>
        <w:spacing w:line="276" w:lineRule="auto"/>
        <w:rPr>
          <w:rFonts w:ascii="Candara" w:hAnsi="Candara"/>
          <w:bCs/>
          <w:sz w:val="19"/>
          <w:szCs w:val="19"/>
        </w:rPr>
      </w:pPr>
      <w:r w:rsidRPr="0042599B">
        <w:rPr>
          <w:rFonts w:ascii="Candara" w:hAnsi="Candara"/>
          <w:bCs/>
          <w:sz w:val="19"/>
          <w:szCs w:val="19"/>
        </w:rPr>
        <w:t xml:space="preserve">Naročnik bo iz sodelovanja v postopku javnega naročanja izključil gospodarski subjekt, če pri preverjanju v skladu s 77., 79. In 80 členom ZJN-3 ugotovi ali je drugače seznanjen, da za gospodarski subjekt obstaja kateri koli od razlogov za izključitev, naveden v točki </w:t>
      </w:r>
      <w:r w:rsidR="00E81700" w:rsidRPr="0042599B">
        <w:rPr>
          <w:rFonts w:ascii="Candara" w:hAnsi="Candara"/>
          <w:bCs/>
          <w:sz w:val="19"/>
          <w:szCs w:val="19"/>
        </w:rPr>
        <w:t>3.1.1</w:t>
      </w:r>
      <w:r w:rsidRPr="0042599B">
        <w:rPr>
          <w:rFonts w:ascii="Candara" w:hAnsi="Candara"/>
          <w:bCs/>
          <w:sz w:val="19"/>
          <w:szCs w:val="19"/>
        </w:rPr>
        <w:t xml:space="preserve"> te </w:t>
      </w:r>
      <w:r w:rsidR="00E81700" w:rsidRPr="0042599B">
        <w:rPr>
          <w:rFonts w:ascii="Candara" w:hAnsi="Candara"/>
          <w:bCs/>
          <w:sz w:val="19"/>
          <w:szCs w:val="19"/>
        </w:rPr>
        <w:t>dokumentacije.</w:t>
      </w:r>
    </w:p>
    <w:p w14:paraId="656B8579" w14:textId="77777777" w:rsidR="00DC5831" w:rsidRPr="0042599B" w:rsidRDefault="00DC5831" w:rsidP="00DC5831">
      <w:pPr>
        <w:spacing w:line="276" w:lineRule="auto"/>
        <w:rPr>
          <w:rFonts w:ascii="Candara" w:hAnsi="Candara"/>
          <w:bCs/>
          <w:sz w:val="19"/>
          <w:szCs w:val="19"/>
        </w:rPr>
      </w:pPr>
    </w:p>
    <w:p w14:paraId="68EC70C2" w14:textId="7ACEC357" w:rsidR="00DC5831" w:rsidRPr="0042599B" w:rsidRDefault="00DC5831" w:rsidP="00D115A8">
      <w:pPr>
        <w:spacing w:line="276" w:lineRule="auto"/>
        <w:rPr>
          <w:rFonts w:ascii="Candara" w:hAnsi="Candara"/>
          <w:b/>
          <w:color w:val="506428"/>
          <w:sz w:val="19"/>
          <w:szCs w:val="19"/>
        </w:rPr>
      </w:pPr>
      <w:r w:rsidRPr="0042599B">
        <w:rPr>
          <w:rFonts w:ascii="Candara" w:hAnsi="Candara"/>
          <w:b/>
          <w:color w:val="506428"/>
          <w:sz w:val="19"/>
          <w:szCs w:val="19"/>
        </w:rPr>
        <w:t xml:space="preserve">Naročnik bo priznal sposobnost vsem ponudnikom, ki bodo izpolnili vse zahtevane pogoje iz 3. </w:t>
      </w:r>
      <w:r w:rsidR="00661A12" w:rsidRPr="0042599B">
        <w:rPr>
          <w:rFonts w:ascii="Candara" w:hAnsi="Candara"/>
          <w:b/>
          <w:color w:val="506428"/>
          <w:sz w:val="19"/>
          <w:szCs w:val="19"/>
        </w:rPr>
        <w:t>d</w:t>
      </w:r>
      <w:r w:rsidRPr="0042599B">
        <w:rPr>
          <w:rFonts w:ascii="Candara" w:hAnsi="Candara"/>
          <w:b/>
          <w:color w:val="506428"/>
          <w:sz w:val="19"/>
          <w:szCs w:val="19"/>
        </w:rPr>
        <w:t>ela dokumentacije in predložili ustrezna dokazila. Ponudnik, ki ne bo izpolnjeval vseh v nadaljevanju opisanih pogojev, bo izključen iz postopka javnega naročanja.</w:t>
      </w:r>
    </w:p>
    <w:p w14:paraId="51AEC1B4" w14:textId="77777777" w:rsidR="00DC5831" w:rsidRPr="0042599B" w:rsidRDefault="00DC5831" w:rsidP="00D115A8">
      <w:pPr>
        <w:spacing w:line="276" w:lineRule="auto"/>
        <w:rPr>
          <w:rFonts w:ascii="Candara" w:hAnsi="Candara"/>
          <w:bCs/>
          <w:sz w:val="19"/>
          <w:szCs w:val="19"/>
        </w:rPr>
      </w:pPr>
    </w:p>
    <w:p w14:paraId="384A0091" w14:textId="77777777" w:rsidR="00DC5831" w:rsidRPr="0042599B" w:rsidRDefault="00DC5831" w:rsidP="00D115A8">
      <w:pPr>
        <w:spacing w:line="276" w:lineRule="auto"/>
        <w:rPr>
          <w:rFonts w:ascii="Candara" w:hAnsi="Candara"/>
          <w:bCs/>
          <w:sz w:val="19"/>
          <w:szCs w:val="19"/>
        </w:rPr>
      </w:pPr>
    </w:p>
    <w:p w14:paraId="0A047CEA" w14:textId="77777777" w:rsidR="00DC5831" w:rsidRPr="0042599B" w:rsidRDefault="00DC5831" w:rsidP="00DC5831">
      <w:pPr>
        <w:pStyle w:val="Heading2"/>
        <w:pBdr>
          <w:bottom w:val="single" w:sz="12" w:space="1" w:color="506428"/>
        </w:pBdr>
        <w:ind w:left="705" w:hanging="705"/>
        <w:rPr>
          <w:rFonts w:ascii="Candara" w:hAnsi="Candara" w:cs="Segoe UI"/>
          <w:color w:val="506428"/>
          <w:sz w:val="26"/>
          <w:szCs w:val="26"/>
          <w:lang w:val="sl-SI"/>
        </w:rPr>
        <w:sectPr w:rsidR="00DC5831" w:rsidRPr="0042599B" w:rsidSect="00017F0F">
          <w:footerReference w:type="default" r:id="rId16"/>
          <w:pgSz w:w="11907" w:h="16840" w:code="9"/>
          <w:pgMar w:top="1701" w:right="1418" w:bottom="1701" w:left="1418" w:header="709" w:footer="851" w:gutter="0"/>
          <w:pgNumType w:start="1"/>
          <w:cols w:space="708"/>
          <w:docGrid w:linePitch="381"/>
        </w:sectPr>
      </w:pPr>
      <w:bookmarkStart w:id="673" w:name="_Toc452564337"/>
      <w:bookmarkStart w:id="674" w:name="_Toc452564420"/>
      <w:bookmarkStart w:id="675" w:name="_Toc452627959"/>
    </w:p>
    <w:p w14:paraId="6938E65C" w14:textId="77777777" w:rsidR="00CD002A" w:rsidRPr="0042599B" w:rsidRDefault="00DC5831" w:rsidP="00DC5831">
      <w:pPr>
        <w:pStyle w:val="Heading2"/>
        <w:pBdr>
          <w:bottom w:val="single" w:sz="12" w:space="1" w:color="506428"/>
        </w:pBdr>
        <w:ind w:left="705" w:hanging="705"/>
        <w:rPr>
          <w:rFonts w:ascii="Candara" w:hAnsi="Candara" w:cs="Segoe UI"/>
          <w:color w:val="506428"/>
          <w:sz w:val="26"/>
          <w:szCs w:val="26"/>
          <w:lang w:val="sl-SI"/>
        </w:rPr>
      </w:pPr>
      <w:bookmarkStart w:id="676" w:name="_Toc453487108"/>
      <w:bookmarkStart w:id="677" w:name="_Toc453489339"/>
      <w:bookmarkStart w:id="678" w:name="_Toc453541506"/>
      <w:bookmarkStart w:id="679" w:name="_Toc453541776"/>
      <w:bookmarkStart w:id="680" w:name="_Toc453542203"/>
      <w:bookmarkStart w:id="681" w:name="_Toc453542326"/>
      <w:bookmarkStart w:id="682" w:name="_Toc453542847"/>
      <w:bookmarkStart w:id="683" w:name="_Toc10706255"/>
      <w:bookmarkStart w:id="684" w:name="_Toc10706355"/>
      <w:bookmarkStart w:id="685" w:name="_Toc10708793"/>
      <w:bookmarkStart w:id="686" w:name="_Toc54022134"/>
      <w:bookmarkStart w:id="687" w:name="_Toc65918398"/>
      <w:r w:rsidRPr="0042599B">
        <w:rPr>
          <w:rFonts w:ascii="Candara" w:hAnsi="Candara" w:cs="Segoe UI"/>
          <w:color w:val="506428"/>
          <w:sz w:val="26"/>
          <w:szCs w:val="26"/>
          <w:lang w:val="sl-SI"/>
        </w:rPr>
        <w:lastRenderedPageBreak/>
        <w:t>3.1</w:t>
      </w:r>
      <w:r w:rsidR="00CD002A" w:rsidRPr="0042599B">
        <w:rPr>
          <w:rFonts w:ascii="Candara" w:hAnsi="Candara" w:cs="Segoe UI"/>
          <w:color w:val="506428"/>
          <w:sz w:val="26"/>
          <w:szCs w:val="26"/>
          <w:lang w:val="sl-SI"/>
        </w:rPr>
        <w:tab/>
      </w:r>
      <w:bookmarkEnd w:id="673"/>
      <w:bookmarkEnd w:id="674"/>
      <w:bookmarkEnd w:id="675"/>
      <w:r w:rsidRPr="0042599B">
        <w:rPr>
          <w:rFonts w:ascii="Candara" w:hAnsi="Candara" w:cs="Segoe UI"/>
          <w:color w:val="506428"/>
          <w:sz w:val="26"/>
          <w:szCs w:val="26"/>
          <w:lang w:val="sl-SI"/>
        </w:rPr>
        <w:t>OSNOVNI POGOJI ZA PRIZNANJE SPOSOBNOSTI</w:t>
      </w:r>
      <w:r w:rsidR="00210631" w:rsidRPr="0042599B">
        <w:rPr>
          <w:rFonts w:ascii="Candara" w:hAnsi="Candara" w:cs="Segoe UI"/>
          <w:color w:val="506428"/>
          <w:sz w:val="26"/>
          <w:szCs w:val="26"/>
          <w:lang w:val="sl-SI"/>
        </w:rPr>
        <w:t xml:space="preserve"> IN RAZLOGI ZA IZKLJUČITEV</w:t>
      </w:r>
      <w:bookmarkEnd w:id="676"/>
      <w:bookmarkEnd w:id="677"/>
      <w:bookmarkEnd w:id="678"/>
      <w:bookmarkEnd w:id="679"/>
      <w:bookmarkEnd w:id="680"/>
      <w:bookmarkEnd w:id="681"/>
      <w:bookmarkEnd w:id="682"/>
      <w:bookmarkEnd w:id="683"/>
      <w:bookmarkEnd w:id="684"/>
      <w:bookmarkEnd w:id="685"/>
      <w:bookmarkEnd w:id="686"/>
      <w:bookmarkEnd w:id="687"/>
    </w:p>
    <w:p w14:paraId="46EA50F5" w14:textId="77777777" w:rsidR="00CD002A" w:rsidRPr="0042599B" w:rsidRDefault="00CD002A" w:rsidP="00D115A8">
      <w:pPr>
        <w:spacing w:line="276" w:lineRule="auto"/>
        <w:rPr>
          <w:rFonts w:ascii="Candara" w:hAnsi="Candara"/>
          <w:bCs/>
          <w:sz w:val="19"/>
          <w:szCs w:val="19"/>
        </w:rPr>
      </w:pPr>
    </w:p>
    <w:p w14:paraId="2630924F" w14:textId="77777777" w:rsidR="00CB3A69" w:rsidRPr="0042599B" w:rsidRDefault="00CB3A69" w:rsidP="00CB3A69">
      <w:pPr>
        <w:pStyle w:val="Heading3"/>
        <w:rPr>
          <w:rFonts w:ascii="Candara" w:hAnsi="Candara"/>
          <w:color w:val="506428"/>
          <w:sz w:val="22"/>
          <w:szCs w:val="22"/>
        </w:rPr>
      </w:pPr>
      <w:bookmarkStart w:id="688" w:name="_Toc453487109"/>
      <w:bookmarkStart w:id="689" w:name="_Toc453489340"/>
      <w:bookmarkStart w:id="690" w:name="_Toc453541507"/>
      <w:bookmarkStart w:id="691" w:name="_Toc453541777"/>
      <w:bookmarkStart w:id="692" w:name="_Toc453542204"/>
      <w:bookmarkStart w:id="693" w:name="_Toc453542327"/>
      <w:bookmarkStart w:id="694" w:name="_Toc453542848"/>
      <w:bookmarkStart w:id="695" w:name="_Toc10706256"/>
      <w:bookmarkStart w:id="696" w:name="_Toc10706356"/>
      <w:bookmarkStart w:id="697" w:name="_Toc10708794"/>
      <w:bookmarkStart w:id="698" w:name="_Toc54022135"/>
      <w:bookmarkStart w:id="699" w:name="_Toc65918399"/>
      <w:r w:rsidRPr="0042599B">
        <w:rPr>
          <w:rFonts w:ascii="Candara" w:hAnsi="Candara"/>
          <w:color w:val="506428"/>
          <w:sz w:val="22"/>
          <w:szCs w:val="22"/>
        </w:rPr>
        <w:t>3.1.1</w:t>
      </w:r>
      <w:r w:rsidRPr="0042599B">
        <w:rPr>
          <w:rFonts w:ascii="Candara" w:hAnsi="Candara"/>
          <w:color w:val="506428"/>
          <w:sz w:val="22"/>
          <w:szCs w:val="22"/>
        </w:rPr>
        <w:tab/>
        <w:t>Razlogi za izključitev</w:t>
      </w:r>
      <w:bookmarkEnd w:id="688"/>
      <w:bookmarkEnd w:id="689"/>
      <w:bookmarkEnd w:id="690"/>
      <w:bookmarkEnd w:id="691"/>
      <w:bookmarkEnd w:id="692"/>
      <w:bookmarkEnd w:id="693"/>
      <w:bookmarkEnd w:id="694"/>
      <w:bookmarkEnd w:id="695"/>
      <w:bookmarkEnd w:id="696"/>
      <w:bookmarkEnd w:id="697"/>
      <w:bookmarkEnd w:id="698"/>
      <w:bookmarkEnd w:id="699"/>
    </w:p>
    <w:p w14:paraId="3069A93B" w14:textId="77777777" w:rsidR="00CB3A69" w:rsidRPr="0042599B" w:rsidRDefault="00CB3A69" w:rsidP="00D115A8">
      <w:pPr>
        <w:spacing w:line="276" w:lineRule="auto"/>
        <w:rPr>
          <w:rFonts w:ascii="Candara" w:hAnsi="Candara"/>
          <w:bCs/>
          <w:sz w:val="19"/>
          <w:szCs w:val="19"/>
        </w:rPr>
      </w:pPr>
    </w:p>
    <w:p w14:paraId="608E0FAD" w14:textId="77777777" w:rsidR="00210631" w:rsidRPr="0042599B" w:rsidRDefault="00210631" w:rsidP="00210631">
      <w:pPr>
        <w:spacing w:line="276" w:lineRule="auto"/>
        <w:rPr>
          <w:rFonts w:ascii="Candara" w:hAnsi="Candara"/>
          <w:bCs/>
          <w:sz w:val="19"/>
          <w:szCs w:val="19"/>
        </w:rPr>
      </w:pPr>
      <w:r w:rsidRPr="0042599B">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42599B"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42599B" w14:paraId="1FAEFC0B" w14:textId="77777777" w:rsidTr="00D675F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42599B" w:rsidRDefault="00210631" w:rsidP="00CE3A49">
            <w:pPr>
              <w:spacing w:line="276" w:lineRule="auto"/>
              <w:jc w:val="center"/>
              <w:rPr>
                <w:rFonts w:ascii="Candara" w:hAnsi="Candara" w:cs="Times New Roman"/>
                <w:b/>
                <w:color w:val="FFFFFF"/>
                <w:sz w:val="19"/>
                <w:szCs w:val="19"/>
              </w:rPr>
            </w:pPr>
            <w:r w:rsidRPr="0042599B">
              <w:rPr>
                <w:rFonts w:ascii="Candara" w:hAnsi="Candara" w:cs="Times New Roman"/>
                <w:b/>
                <w:color w:val="FFFFFF"/>
                <w:sz w:val="19"/>
                <w:szCs w:val="19"/>
              </w:rPr>
              <w:t>Zap.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42599B" w:rsidRDefault="00210631" w:rsidP="00CE3A49">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42599B" w:rsidRDefault="00210631" w:rsidP="00CE3A49">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RAZLOGI ZA IZKLJUČITEV</w:t>
            </w:r>
          </w:p>
        </w:tc>
      </w:tr>
      <w:tr w:rsidR="00210631" w:rsidRPr="0042599B" w14:paraId="1CF8D899" w14:textId="77777777" w:rsidTr="00D675F5">
        <w:trPr>
          <w:trHeight w:val="283"/>
        </w:trPr>
        <w:tc>
          <w:tcPr>
            <w:tcW w:w="891" w:type="dxa"/>
            <w:tcBorders>
              <w:top w:val="single" w:sz="4" w:space="0" w:color="EAF1DD"/>
            </w:tcBorders>
            <w:shd w:val="clear" w:color="auto" w:fill="auto"/>
          </w:tcPr>
          <w:p w14:paraId="1708077E" w14:textId="77777777" w:rsidR="00210631" w:rsidRPr="0042599B" w:rsidRDefault="00210631"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1</w:t>
            </w:r>
          </w:p>
        </w:tc>
        <w:tc>
          <w:tcPr>
            <w:tcW w:w="1499" w:type="dxa"/>
            <w:tcBorders>
              <w:top w:val="single" w:sz="4" w:space="0" w:color="EAF1DD"/>
            </w:tcBorders>
            <w:shd w:val="clear" w:color="auto" w:fill="auto"/>
          </w:tcPr>
          <w:p w14:paraId="2A1429EB" w14:textId="77777777" w:rsidR="00210631" w:rsidRPr="0042599B" w:rsidRDefault="00210631"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 xml:space="preserve">1. odstavek 75. </w:t>
            </w:r>
            <w:r w:rsidR="00DB6718" w:rsidRPr="0042599B">
              <w:rPr>
                <w:rFonts w:ascii="Candara" w:hAnsi="Candara" w:cs="Times New Roman"/>
                <w:bCs/>
                <w:sz w:val="18"/>
                <w:szCs w:val="18"/>
              </w:rPr>
              <w:t>č</w:t>
            </w:r>
            <w:r w:rsidRPr="0042599B">
              <w:rPr>
                <w:rFonts w:ascii="Candara" w:hAnsi="Candara" w:cs="Times New Roman"/>
                <w:bCs/>
                <w:sz w:val="18"/>
                <w:szCs w:val="18"/>
              </w:rPr>
              <w:t>lena ZJN-3</w:t>
            </w:r>
          </w:p>
        </w:tc>
        <w:tc>
          <w:tcPr>
            <w:tcW w:w="6563" w:type="dxa"/>
            <w:tcBorders>
              <w:top w:val="single" w:sz="4" w:space="0" w:color="EAF1DD"/>
            </w:tcBorders>
            <w:shd w:val="clear" w:color="auto" w:fill="auto"/>
          </w:tcPr>
          <w:p w14:paraId="6298D83D" w14:textId="523981F3" w:rsidR="00CE5B24" w:rsidRPr="0042599B" w:rsidRDefault="00CE5B24" w:rsidP="00CE3A49">
            <w:pPr>
              <w:jc w:val="left"/>
              <w:rPr>
                <w:rFonts w:ascii="Candara" w:hAnsi="Candara" w:cs="Times New Roman"/>
                <w:bCs/>
                <w:i/>
                <w:iCs/>
                <w:sz w:val="18"/>
                <w:szCs w:val="18"/>
              </w:rPr>
            </w:pPr>
            <w:r w:rsidRPr="0042599B">
              <w:rPr>
                <w:rFonts w:ascii="Candara" w:hAnsi="Candara" w:cs="Times New Roman"/>
                <w:bCs/>
                <w:sz w:val="18"/>
                <w:szCs w:val="18"/>
              </w:rPr>
              <w:t xml:space="preserve">Naročnik bo iz sodelovanja v postopku javnega naročanja izključil ponudnika, če pri preverjanju v skladu s 77., 79. in 80. členom ZJN-3 ugotovi ali je drugače seznanjen, da je bila ponudniku (t.j. gospodarskemu subjektu) ali osebi, ki je članica upravnega, vodstvenega ali nadzornega organa tega ponudnika oz. gospodarskega subjekta ali ki ima pooblastilo za njegovo zastopanje ali odločanje ali nadzor v njem, </w:t>
            </w:r>
            <w:r w:rsidRPr="0042599B">
              <w:rPr>
                <w:rFonts w:ascii="Candara" w:hAnsi="Candara" w:cs="Times New Roman"/>
                <w:b/>
                <w:sz w:val="18"/>
                <w:szCs w:val="18"/>
              </w:rPr>
              <w:t>izrečena pravnomočna sodba</w:t>
            </w:r>
            <w:r w:rsidRPr="0042599B">
              <w:rPr>
                <w:rFonts w:ascii="Candara" w:hAnsi="Candara" w:cs="Times New Roman"/>
                <w:bCs/>
                <w:sz w:val="18"/>
                <w:szCs w:val="18"/>
              </w:rPr>
              <w:t>, ki ima elemente naslednjih kaznivih dejanj, ki so opredeljena v Kazanskem zakoniku (Uradni list RS, št. 50/2012 – uradno prečiščeno besedilo in 54/2015; v nadaljevanju besedila KZ-1):</w:t>
            </w:r>
            <w:r w:rsidR="00CB3A69" w:rsidRPr="0042599B">
              <w:rPr>
                <w:rFonts w:ascii="Candara" w:hAnsi="Candara" w:cs="Times New Roman"/>
                <w:bCs/>
                <w:sz w:val="18"/>
                <w:szCs w:val="18"/>
              </w:rPr>
              <w:t xml:space="preserve"> </w:t>
            </w:r>
            <w:r w:rsidRPr="0042599B">
              <w:rPr>
                <w:rFonts w:ascii="Candara" w:hAnsi="Candara" w:cs="Times New Roman"/>
                <w:bCs/>
                <w:i/>
                <w:iCs/>
                <w:sz w:val="18"/>
                <w:szCs w:val="18"/>
              </w:rPr>
              <w:t>terorizem (108.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financiranje terorizma (109.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ščuvanje in javno poveličevanje terorističnih dejanj (110.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novačenje in usposabljanje za terorizem (111.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spravljanje v suženjsko razmerje (112.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trgovina z ljudmi (113.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sprejemanje podkupnine pri volitvah (157.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kršitev temeljnih pravic delavcev (196.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goljufija (211.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protipravno omejevanje konkurence (225.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povzročitev stečaja z goljufijo ali nevestnim poslovanjem (226.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oškodovanje upnikov (227.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poslovna goljufija (228.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goljufija na škodo Evropske unije (229.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preslepitev pri pridobitvi in uporabi posojila ali ugodnosti (230.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preslepitev pri poslovanju z vrednostnimi papirji (231.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preslepitev kupcev (232.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neupravičena uporaba tuje oznake ali modela (233.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neupravičena uporaba tujega izuma ali topografije (234.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ponareditev ali uničenje poslovnih listin (235.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izdaja in neupravičena pridobitev poslovne skrivnosti (236.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zloraba informacijskega sistema (237.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zloraba notranje informacije (238.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zloraba trga finančnih instrumentov (239.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zloraba položaja ali zaupanja pri gospodarski dejavnosti (240.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nedovoljeno sprejemanje daril (241.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nedovoljeno dajanje daril (242.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ponarejanje denarja (243.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ponarejanje in uporaba ponarejenih vrednotnic ali vrednostnih papirjev (244.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pranje denarja (245.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zloraba negotovinskega plačilnega sredstva (246.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uporaba ponarejenega negotovinskega plačilnega sredstva (247.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izdelava, pridobitev in odtujitev pripomočkov za ponarejanje (248.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davčna zatajitev (249.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tihotapstvo (250.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zloraba uradnega položaja ali uradnih pravic (257.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oškodovanje javnih sredstev (257.a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izdaja tajnih podatkov (260.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jemanje podkupnine (261.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dajanje podkupnine (262.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sprejemanje koristi za nezakonito posredovanje (263.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dajanje daril za nezakonito posredovanje (264. člen KZ-1)</w:t>
            </w:r>
            <w:r w:rsidR="00CB3A69" w:rsidRPr="0042599B">
              <w:rPr>
                <w:rFonts w:ascii="Candara" w:hAnsi="Candara" w:cs="Times New Roman"/>
                <w:bCs/>
                <w:i/>
                <w:iCs/>
                <w:sz w:val="18"/>
                <w:szCs w:val="18"/>
              </w:rPr>
              <w:t xml:space="preserve">, </w:t>
            </w:r>
            <w:r w:rsidRPr="0042599B">
              <w:rPr>
                <w:rFonts w:ascii="Candara" w:hAnsi="Candara" w:cs="Times New Roman"/>
                <w:bCs/>
                <w:i/>
                <w:iCs/>
                <w:sz w:val="18"/>
                <w:szCs w:val="18"/>
              </w:rPr>
              <w:t>hudodelsko združevanje (294. člen KZ-1)</w:t>
            </w:r>
            <w:r w:rsidR="00CB3A69" w:rsidRPr="0042599B">
              <w:rPr>
                <w:rFonts w:ascii="Candara" w:hAnsi="Candara" w:cs="Times New Roman"/>
                <w:bCs/>
                <w:i/>
                <w:iCs/>
                <w:sz w:val="18"/>
                <w:szCs w:val="18"/>
              </w:rPr>
              <w:t>.</w:t>
            </w:r>
          </w:p>
          <w:p w14:paraId="033B180E" w14:textId="0D167D39" w:rsidR="000F6C17" w:rsidRPr="0042599B" w:rsidRDefault="000F6C17" w:rsidP="00CE3A49">
            <w:pPr>
              <w:jc w:val="left"/>
              <w:rPr>
                <w:rFonts w:ascii="Candara" w:hAnsi="Candara" w:cs="Times New Roman"/>
                <w:bCs/>
                <w:i/>
                <w:iCs/>
                <w:sz w:val="18"/>
                <w:szCs w:val="18"/>
              </w:rPr>
            </w:pPr>
          </w:p>
          <w:p w14:paraId="32CEA6A9" w14:textId="6022913E" w:rsidR="000F6C17" w:rsidRPr="0042599B" w:rsidRDefault="000F6C17" w:rsidP="00CE3A49">
            <w:pPr>
              <w:jc w:val="left"/>
              <w:rPr>
                <w:rFonts w:ascii="Candara" w:hAnsi="Candara" w:cs="Times New Roman"/>
                <w:bCs/>
                <w:i/>
                <w:iCs/>
                <w:sz w:val="18"/>
                <w:szCs w:val="18"/>
              </w:rPr>
            </w:pPr>
            <w:r w:rsidRPr="0042599B">
              <w:rPr>
                <w:rFonts w:ascii="Candara" w:hAnsi="Candara" w:cs="Times New Roman"/>
                <w:bCs/>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1CAC7B06" w14:textId="77777777" w:rsidR="009C5BF8" w:rsidRPr="0042599B" w:rsidRDefault="009C5BF8" w:rsidP="00CE3A49">
            <w:pPr>
              <w:jc w:val="left"/>
              <w:rPr>
                <w:rFonts w:ascii="Candara" w:hAnsi="Candara" w:cs="Times New Roman"/>
                <w:bCs/>
                <w:sz w:val="18"/>
                <w:szCs w:val="18"/>
              </w:rPr>
            </w:pPr>
          </w:p>
          <w:p w14:paraId="1FF84702" w14:textId="77777777" w:rsidR="000A5EBF" w:rsidRPr="0042599B"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12C8E98D" w14:textId="73541007" w:rsidR="00CE5B24" w:rsidRPr="0042599B" w:rsidRDefault="00CE5B24" w:rsidP="009803E5">
            <w:pPr>
              <w:numPr>
                <w:ilvl w:val="0"/>
                <w:numId w:val="18"/>
              </w:numPr>
              <w:jc w:val="left"/>
              <w:rPr>
                <w:rFonts w:ascii="Candara" w:hAnsi="Candara" w:cs="Times New Roman"/>
                <w:bCs/>
                <w:sz w:val="18"/>
                <w:szCs w:val="18"/>
              </w:rPr>
            </w:pPr>
            <w:r w:rsidRPr="0042599B">
              <w:rPr>
                <w:rFonts w:ascii="Candara" w:hAnsi="Candara" w:cs="Times New Roman"/>
                <w:bCs/>
                <w:sz w:val="18"/>
                <w:szCs w:val="18"/>
              </w:rPr>
              <w:t xml:space="preserve">Izjava gospodarskega subjekta, da mu ni izrečena pravnomočna sodba za kazen iz 1. </w:t>
            </w:r>
            <w:r w:rsidR="00CB3A69" w:rsidRPr="0042599B">
              <w:rPr>
                <w:rFonts w:ascii="Candara" w:hAnsi="Candara" w:cs="Times New Roman"/>
                <w:bCs/>
                <w:sz w:val="18"/>
                <w:szCs w:val="18"/>
              </w:rPr>
              <w:t>o</w:t>
            </w:r>
            <w:r w:rsidRPr="0042599B">
              <w:rPr>
                <w:rFonts w:ascii="Candara" w:hAnsi="Candara" w:cs="Times New Roman"/>
                <w:bCs/>
                <w:sz w:val="18"/>
                <w:szCs w:val="18"/>
              </w:rPr>
              <w:t xml:space="preserve">dstavka 75. </w:t>
            </w:r>
            <w:r w:rsidR="00CB3A69" w:rsidRPr="0042599B">
              <w:rPr>
                <w:rFonts w:ascii="Candara" w:hAnsi="Candara" w:cs="Times New Roman"/>
                <w:bCs/>
                <w:sz w:val="18"/>
                <w:szCs w:val="18"/>
              </w:rPr>
              <w:t>č</w:t>
            </w:r>
            <w:r w:rsidR="00952320" w:rsidRPr="0042599B">
              <w:rPr>
                <w:rFonts w:ascii="Candara" w:hAnsi="Candara" w:cs="Times New Roman"/>
                <w:bCs/>
                <w:sz w:val="18"/>
                <w:szCs w:val="18"/>
              </w:rPr>
              <w:t xml:space="preserve">lena ZJN-3. </w:t>
            </w:r>
            <w:r w:rsidR="00960EA0" w:rsidRPr="0042599B">
              <w:rPr>
                <w:rFonts w:ascii="Candara" w:hAnsi="Candara" w:cs="Times New Roman"/>
                <w:bCs/>
                <w:sz w:val="18"/>
                <w:szCs w:val="18"/>
              </w:rPr>
              <w:t xml:space="preserve"> (ESPD)</w:t>
            </w:r>
          </w:p>
          <w:p w14:paraId="40B48730" w14:textId="7AF7C2BE" w:rsidR="00CE5B24" w:rsidRPr="0042599B" w:rsidRDefault="00CE5B24" w:rsidP="009803E5">
            <w:pPr>
              <w:numPr>
                <w:ilvl w:val="0"/>
                <w:numId w:val="18"/>
              </w:numPr>
              <w:jc w:val="left"/>
              <w:rPr>
                <w:rFonts w:ascii="Candara" w:hAnsi="Candara" w:cs="Times New Roman"/>
                <w:bCs/>
                <w:sz w:val="18"/>
                <w:szCs w:val="18"/>
              </w:rPr>
            </w:pPr>
            <w:r w:rsidRPr="0042599B">
              <w:rPr>
                <w:rFonts w:ascii="Candara" w:hAnsi="Candara" w:cs="Times New Roman"/>
                <w:bCs/>
                <w:sz w:val="18"/>
                <w:szCs w:val="18"/>
              </w:rPr>
              <w:lastRenderedPageBreak/>
              <w:t>Izjava gospodarskega subjekta, da osebi, ki je članica upravnega, vodstvenega ali nadzornega organa tega gos</w:t>
            </w:r>
            <w:r w:rsidR="00DB6718" w:rsidRPr="0042599B">
              <w:rPr>
                <w:rFonts w:ascii="Candara" w:hAnsi="Candara" w:cs="Times New Roman"/>
                <w:bCs/>
                <w:sz w:val="18"/>
                <w:szCs w:val="18"/>
              </w:rPr>
              <w:t xml:space="preserve">podarskega subjekta ali ki ima </w:t>
            </w:r>
            <w:r w:rsidRPr="0042599B">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42599B">
              <w:rPr>
                <w:rFonts w:ascii="Candara" w:hAnsi="Candara" w:cs="Times New Roman"/>
                <w:bCs/>
                <w:sz w:val="18"/>
                <w:szCs w:val="18"/>
              </w:rPr>
              <w:t xml:space="preserve"> iz 1. odstavka 75. člena ZJN-3</w:t>
            </w:r>
            <w:r w:rsidRPr="0042599B">
              <w:rPr>
                <w:rFonts w:ascii="Candara" w:hAnsi="Candara" w:cs="Times New Roman"/>
                <w:bCs/>
                <w:sz w:val="18"/>
                <w:szCs w:val="18"/>
              </w:rPr>
              <w:t>.</w:t>
            </w:r>
            <w:r w:rsidR="00960EA0" w:rsidRPr="0042599B">
              <w:rPr>
                <w:rFonts w:ascii="Candara" w:hAnsi="Candara" w:cs="Times New Roman"/>
                <w:bCs/>
                <w:sz w:val="18"/>
                <w:szCs w:val="18"/>
              </w:rPr>
              <w:t xml:space="preserve"> (ESPD)</w:t>
            </w:r>
          </w:p>
          <w:p w14:paraId="68B3026B" w14:textId="66741414" w:rsidR="00CE5B24" w:rsidRPr="0042599B" w:rsidRDefault="00CE5B24" w:rsidP="009803E5">
            <w:pPr>
              <w:numPr>
                <w:ilvl w:val="0"/>
                <w:numId w:val="18"/>
              </w:numPr>
              <w:jc w:val="left"/>
              <w:rPr>
                <w:rFonts w:ascii="Candara" w:hAnsi="Candara" w:cs="Times New Roman"/>
                <w:bCs/>
                <w:sz w:val="18"/>
                <w:szCs w:val="18"/>
              </w:rPr>
            </w:pPr>
            <w:r w:rsidRPr="0042599B">
              <w:rPr>
                <w:rFonts w:ascii="Candara" w:hAnsi="Candara" w:cs="Times New Roman"/>
                <w:bCs/>
                <w:sz w:val="18"/>
                <w:szCs w:val="18"/>
              </w:rPr>
              <w:t xml:space="preserve">Gospodarski subjekt mora naročniku dati soglasje za pridobitev podatkov na obrazcu Pooblastilo za pridobitev </w:t>
            </w:r>
            <w:r w:rsidR="005514F9" w:rsidRPr="0042599B">
              <w:rPr>
                <w:rFonts w:ascii="Candara" w:hAnsi="Candara" w:cs="Times New Roman"/>
                <w:bCs/>
                <w:sz w:val="18"/>
                <w:szCs w:val="18"/>
              </w:rPr>
              <w:t>podatkov iz evidence pravnih oseb</w:t>
            </w:r>
            <w:r w:rsidR="00107C98" w:rsidRPr="0042599B">
              <w:rPr>
                <w:rFonts w:ascii="Candara" w:hAnsi="Candara" w:cs="Times New Roman"/>
                <w:bCs/>
                <w:sz w:val="18"/>
                <w:szCs w:val="18"/>
              </w:rPr>
              <w:t>.</w:t>
            </w:r>
            <w:r w:rsidRPr="0042599B">
              <w:rPr>
                <w:rFonts w:ascii="Candara" w:hAnsi="Candara" w:cs="Times New Roman"/>
                <w:bCs/>
                <w:sz w:val="18"/>
                <w:szCs w:val="18"/>
              </w:rPr>
              <w:t xml:space="preserve"> (</w:t>
            </w:r>
            <w:r w:rsidR="00D8043F" w:rsidRPr="0042599B">
              <w:rPr>
                <w:rFonts w:ascii="Candara" w:hAnsi="Candara" w:cs="Times New Roman"/>
                <w:bCs/>
                <w:sz w:val="18"/>
                <w:szCs w:val="18"/>
              </w:rPr>
              <w:t>Obrazec 4</w:t>
            </w:r>
            <w:r w:rsidRPr="0042599B">
              <w:rPr>
                <w:rFonts w:ascii="Candara" w:hAnsi="Candara" w:cs="Times New Roman"/>
                <w:bCs/>
                <w:sz w:val="18"/>
                <w:szCs w:val="18"/>
              </w:rPr>
              <w:t>).</w:t>
            </w:r>
          </w:p>
          <w:p w14:paraId="6AF3AB5A" w14:textId="77777777" w:rsidR="00CB3A69" w:rsidRPr="0042599B" w:rsidRDefault="00CE5B24" w:rsidP="00953B66">
            <w:pPr>
              <w:numPr>
                <w:ilvl w:val="0"/>
                <w:numId w:val="18"/>
              </w:numPr>
              <w:jc w:val="left"/>
              <w:rPr>
                <w:rFonts w:ascii="Candara" w:hAnsi="Candara" w:cs="Times New Roman"/>
                <w:bCs/>
                <w:sz w:val="18"/>
                <w:szCs w:val="18"/>
              </w:rPr>
            </w:pPr>
            <w:r w:rsidRPr="0042599B">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w:t>
            </w:r>
            <w:r w:rsidR="008D2100" w:rsidRPr="0042599B">
              <w:rPr>
                <w:rFonts w:ascii="Candara" w:hAnsi="Candara" w:cs="Times New Roman"/>
                <w:bCs/>
                <w:sz w:val="18"/>
                <w:szCs w:val="18"/>
              </w:rPr>
              <w:t>.</w:t>
            </w:r>
          </w:p>
          <w:p w14:paraId="2606760E" w14:textId="3A06C7CA" w:rsidR="000F6C17" w:rsidRPr="0042599B" w:rsidRDefault="000F6C17" w:rsidP="009502A9">
            <w:pPr>
              <w:numPr>
                <w:ilvl w:val="0"/>
                <w:numId w:val="18"/>
              </w:numPr>
              <w:jc w:val="left"/>
              <w:rPr>
                <w:rFonts w:ascii="Candara" w:hAnsi="Candara" w:cs="Times New Roman"/>
                <w:bCs/>
                <w:sz w:val="18"/>
                <w:szCs w:val="18"/>
              </w:rPr>
            </w:pPr>
            <w:r w:rsidRPr="0042599B">
              <w:rPr>
                <w:rFonts w:ascii="Candara" w:hAnsi="Candara" w:cs="Times New Roman"/>
                <w:bCs/>
                <w:sz w:val="18"/>
                <w:szCs w:val="18"/>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4D205ACB" w14:textId="7C014AC3" w:rsidR="000F6C17" w:rsidRPr="0042599B" w:rsidRDefault="000F6C17" w:rsidP="000F6C17">
            <w:pPr>
              <w:numPr>
                <w:ilvl w:val="0"/>
                <w:numId w:val="18"/>
              </w:numPr>
              <w:jc w:val="left"/>
              <w:rPr>
                <w:rFonts w:ascii="Candara" w:hAnsi="Candara" w:cs="Times New Roman"/>
                <w:bCs/>
                <w:sz w:val="18"/>
                <w:szCs w:val="18"/>
              </w:rPr>
            </w:pPr>
            <w:r w:rsidRPr="0042599B">
              <w:rPr>
                <w:rFonts w:ascii="Candara" w:hAnsi="Candara" w:cs="Times New Roman"/>
                <w:bCs/>
                <w:sz w:val="18"/>
                <w:szCs w:val="18"/>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52627F5B" w14:textId="4D970C48" w:rsidR="000F6C17" w:rsidRPr="0042599B" w:rsidRDefault="000F6C17" w:rsidP="000F6C17">
            <w:pPr>
              <w:pStyle w:val="ListParagraph"/>
              <w:numPr>
                <w:ilvl w:val="0"/>
                <w:numId w:val="18"/>
              </w:numPr>
              <w:jc w:val="left"/>
              <w:rPr>
                <w:rFonts w:ascii="Candara" w:hAnsi="Candara" w:cs="Times New Roman"/>
                <w:bCs/>
                <w:sz w:val="18"/>
                <w:szCs w:val="18"/>
              </w:rPr>
            </w:pPr>
            <w:r w:rsidRPr="0042599B">
              <w:rPr>
                <w:rFonts w:ascii="Candara" w:hAnsi="Candara" w:cs="Times New Roman"/>
                <w:bCs/>
                <w:sz w:val="18"/>
                <w:szCs w:val="18"/>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670B5BD" w14:textId="21018546" w:rsidR="000F6C17" w:rsidRPr="0042599B" w:rsidRDefault="000F6C17" w:rsidP="000F6C17">
            <w:pPr>
              <w:jc w:val="left"/>
              <w:rPr>
                <w:rFonts w:ascii="Candara" w:hAnsi="Candara" w:cs="Times New Roman"/>
                <w:bCs/>
                <w:sz w:val="18"/>
                <w:szCs w:val="18"/>
              </w:rPr>
            </w:pPr>
          </w:p>
        </w:tc>
      </w:tr>
      <w:tr w:rsidR="00210631" w:rsidRPr="0042599B" w14:paraId="7D90B35B" w14:textId="77777777" w:rsidTr="00D675F5">
        <w:trPr>
          <w:trHeight w:val="283"/>
        </w:trPr>
        <w:tc>
          <w:tcPr>
            <w:tcW w:w="891" w:type="dxa"/>
            <w:shd w:val="clear" w:color="auto" w:fill="auto"/>
          </w:tcPr>
          <w:p w14:paraId="119A1D42" w14:textId="77777777" w:rsidR="00210631" w:rsidRPr="0042599B" w:rsidRDefault="00CE5B24"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lastRenderedPageBreak/>
              <w:t>POGOJ 2</w:t>
            </w:r>
          </w:p>
        </w:tc>
        <w:tc>
          <w:tcPr>
            <w:tcW w:w="1499" w:type="dxa"/>
            <w:shd w:val="clear" w:color="auto" w:fill="auto"/>
          </w:tcPr>
          <w:p w14:paraId="60611EE1" w14:textId="77777777" w:rsidR="00210631" w:rsidRPr="0042599B" w:rsidRDefault="00DB6718"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2. odstavek 75. člena ZJN-3</w:t>
            </w:r>
          </w:p>
        </w:tc>
        <w:tc>
          <w:tcPr>
            <w:tcW w:w="6563" w:type="dxa"/>
            <w:shd w:val="clear" w:color="auto" w:fill="auto"/>
          </w:tcPr>
          <w:p w14:paraId="08EA7688" w14:textId="77777777" w:rsidR="00DB6718" w:rsidRPr="0042599B" w:rsidRDefault="00DB6718" w:rsidP="00CE3A49">
            <w:pPr>
              <w:jc w:val="left"/>
              <w:rPr>
                <w:rFonts w:ascii="Candara" w:hAnsi="Candara" w:cs="Times New Roman"/>
                <w:bCs/>
                <w:sz w:val="18"/>
                <w:szCs w:val="18"/>
              </w:rPr>
            </w:pPr>
            <w:r w:rsidRPr="0042599B">
              <w:rPr>
                <w:rFonts w:ascii="Candara" w:hAnsi="Candara" w:cs="Times New Roman"/>
                <w:bCs/>
                <w:sz w:val="18"/>
                <w:szCs w:val="18"/>
              </w:rPr>
              <w:t xml:space="preserve">Naročnik bo iz sodelovanja v postopku javnega naročanja izključil ponudnika, če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 če vrednosti teh neplačanih zapadlih obveznosti </w:t>
            </w:r>
            <w:r w:rsidRPr="0042599B">
              <w:rPr>
                <w:rFonts w:ascii="Candara" w:hAnsi="Candara" w:cs="Times New Roman"/>
                <w:b/>
                <w:bCs/>
                <w:sz w:val="18"/>
                <w:szCs w:val="18"/>
              </w:rPr>
              <w:t>na dan oddaje ponudbe</w:t>
            </w:r>
            <w:r w:rsidRPr="0042599B">
              <w:rPr>
                <w:rFonts w:ascii="Candara" w:hAnsi="Candara" w:cs="Times New Roman"/>
                <w:bCs/>
                <w:sz w:val="18"/>
                <w:szCs w:val="18"/>
              </w:rPr>
              <w:t xml:space="preserve"> znaša 50 EUR ali več. Šteje se, da ponudnik ne izpolnjuje obveznosti iz prejšnjega stavka tudi, če </w:t>
            </w:r>
            <w:r w:rsidRPr="0042599B">
              <w:rPr>
                <w:rFonts w:ascii="Candara" w:hAnsi="Candara" w:cs="Times New Roman"/>
                <w:b/>
                <w:bCs/>
                <w:sz w:val="18"/>
                <w:szCs w:val="18"/>
              </w:rPr>
              <w:t>na dan oddaje ponudbe</w:t>
            </w:r>
            <w:r w:rsidRPr="0042599B">
              <w:rPr>
                <w:rFonts w:ascii="Candara" w:hAnsi="Candara" w:cs="Times New Roman"/>
                <w:bCs/>
                <w:sz w:val="18"/>
                <w:szCs w:val="18"/>
              </w:rPr>
              <w:t xml:space="preserve"> </w:t>
            </w:r>
            <w:r w:rsidRPr="0042599B">
              <w:rPr>
                <w:rFonts w:ascii="Candara" w:hAnsi="Candara" w:cs="Times New Roman"/>
                <w:b/>
                <w:bCs/>
                <w:sz w:val="18"/>
                <w:szCs w:val="18"/>
              </w:rPr>
              <w:t>ni imel predloženih</w:t>
            </w:r>
            <w:r w:rsidRPr="0042599B">
              <w:rPr>
                <w:rFonts w:ascii="Candara" w:hAnsi="Candara" w:cs="Times New Roman"/>
                <w:bCs/>
                <w:sz w:val="18"/>
                <w:szCs w:val="18"/>
              </w:rPr>
              <w:t xml:space="preserve"> vseh obračunov davčnih odtegljajev za dohodke iz delovnega razmerja </w:t>
            </w:r>
            <w:r w:rsidRPr="0042599B">
              <w:rPr>
                <w:rFonts w:ascii="Candara" w:hAnsi="Candara" w:cs="Times New Roman"/>
                <w:b/>
                <w:bCs/>
                <w:sz w:val="18"/>
                <w:szCs w:val="18"/>
              </w:rPr>
              <w:t>za obdobje zadnjih petih let od dne oddaje ponudbe</w:t>
            </w:r>
            <w:r w:rsidRPr="0042599B">
              <w:rPr>
                <w:rFonts w:ascii="Candara" w:hAnsi="Candara" w:cs="Times New Roman"/>
                <w:bCs/>
                <w:sz w:val="18"/>
                <w:szCs w:val="18"/>
              </w:rPr>
              <w:t>.</w:t>
            </w:r>
          </w:p>
          <w:p w14:paraId="25D1FC40" w14:textId="77777777" w:rsidR="009C5BF8" w:rsidRPr="0042599B" w:rsidRDefault="009C5BF8" w:rsidP="00CE3A49">
            <w:pPr>
              <w:jc w:val="left"/>
              <w:rPr>
                <w:rFonts w:ascii="Candara" w:hAnsi="Candara" w:cs="Times New Roman"/>
                <w:bCs/>
                <w:sz w:val="18"/>
                <w:szCs w:val="18"/>
              </w:rPr>
            </w:pPr>
          </w:p>
          <w:p w14:paraId="03C6E99D" w14:textId="77777777" w:rsidR="000A5EBF" w:rsidRPr="0042599B"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00FCCEA8" w14:textId="2C231FCB" w:rsidR="00DB6718" w:rsidRPr="0042599B" w:rsidRDefault="00DB6718" w:rsidP="00AA3EF9">
            <w:pPr>
              <w:numPr>
                <w:ilvl w:val="0"/>
                <w:numId w:val="19"/>
              </w:numPr>
              <w:jc w:val="left"/>
              <w:rPr>
                <w:rFonts w:ascii="Candara" w:hAnsi="Candara" w:cs="Times New Roman"/>
                <w:bCs/>
                <w:sz w:val="18"/>
                <w:szCs w:val="18"/>
              </w:rPr>
            </w:pPr>
            <w:r w:rsidRPr="0042599B">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w:t>
            </w:r>
            <w:r w:rsidR="00952320" w:rsidRPr="0042599B">
              <w:rPr>
                <w:rFonts w:ascii="Candara" w:hAnsi="Candara" w:cs="Times New Roman"/>
                <w:sz w:val="18"/>
                <w:szCs w:val="18"/>
              </w:rPr>
              <w:t xml:space="preserve"> do dne </w:t>
            </w:r>
            <w:r w:rsidR="00952320" w:rsidRPr="0042599B">
              <w:rPr>
                <w:rFonts w:ascii="Candara" w:hAnsi="Candara" w:cs="Times New Roman"/>
                <w:sz w:val="18"/>
                <w:szCs w:val="18"/>
              </w:rPr>
              <w:lastRenderedPageBreak/>
              <w:t xml:space="preserve">oddaje ponudbe </w:t>
            </w:r>
            <w:r w:rsidR="00960EA0" w:rsidRPr="0042599B">
              <w:rPr>
                <w:rFonts w:ascii="Candara" w:hAnsi="Candara" w:cs="Times New Roman"/>
                <w:sz w:val="18"/>
                <w:szCs w:val="18"/>
              </w:rPr>
              <w:t xml:space="preserve"> (ESPD)</w:t>
            </w:r>
            <w:r w:rsidR="008D2100" w:rsidRPr="0042599B">
              <w:rPr>
                <w:rFonts w:ascii="Candara" w:hAnsi="Candara" w:cs="Times New Roman"/>
                <w:sz w:val="18"/>
                <w:szCs w:val="18"/>
              </w:rPr>
              <w:t>.</w:t>
            </w:r>
            <w:r w:rsidR="00C75E74" w:rsidRPr="0042599B">
              <w:rPr>
                <w:rFonts w:ascii="Candara" w:hAnsi="Candara" w:cs="Times New Roman"/>
                <w:sz w:val="18"/>
                <w:szCs w:val="18"/>
              </w:rPr>
              <w:t xml:space="preserve"> Naročnik bo preveril pogoj tudi preko aplikacije e</w:t>
            </w:r>
            <w:r w:rsidR="00FB3258" w:rsidRPr="0042599B">
              <w:rPr>
                <w:rFonts w:ascii="Candara" w:hAnsi="Candara" w:cs="Times New Roman"/>
                <w:sz w:val="18"/>
                <w:szCs w:val="18"/>
              </w:rPr>
              <w:t>-</w:t>
            </w:r>
            <w:r w:rsidR="00C75E74" w:rsidRPr="0042599B">
              <w:rPr>
                <w:rFonts w:ascii="Candara" w:hAnsi="Candara" w:cs="Times New Roman"/>
                <w:sz w:val="18"/>
                <w:szCs w:val="18"/>
              </w:rPr>
              <w:t>DOSJE.</w:t>
            </w:r>
          </w:p>
        </w:tc>
      </w:tr>
      <w:tr w:rsidR="00210631" w:rsidRPr="0042599B" w14:paraId="1F1324E5" w14:textId="77777777" w:rsidTr="00D675F5">
        <w:trPr>
          <w:trHeight w:val="283"/>
        </w:trPr>
        <w:tc>
          <w:tcPr>
            <w:tcW w:w="891" w:type="dxa"/>
            <w:shd w:val="clear" w:color="auto" w:fill="auto"/>
          </w:tcPr>
          <w:p w14:paraId="333DB055" w14:textId="77777777" w:rsidR="00210631" w:rsidRPr="0042599B" w:rsidRDefault="00DB6718"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lastRenderedPageBreak/>
              <w:t>POGOJ 3</w:t>
            </w:r>
          </w:p>
        </w:tc>
        <w:tc>
          <w:tcPr>
            <w:tcW w:w="1499" w:type="dxa"/>
            <w:shd w:val="clear" w:color="auto" w:fill="auto"/>
          </w:tcPr>
          <w:p w14:paraId="60A27F13" w14:textId="77777777" w:rsidR="00210631" w:rsidRPr="0042599B" w:rsidRDefault="00DB6718"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a) točka 4. odstavek 75. člena ZJN-3</w:t>
            </w:r>
          </w:p>
        </w:tc>
        <w:tc>
          <w:tcPr>
            <w:tcW w:w="6563" w:type="dxa"/>
            <w:shd w:val="clear" w:color="auto" w:fill="auto"/>
          </w:tcPr>
          <w:p w14:paraId="54F1DFB5" w14:textId="77777777" w:rsidR="00DB6718" w:rsidRPr="0042599B" w:rsidRDefault="00DB6718" w:rsidP="00CE3A49">
            <w:pPr>
              <w:jc w:val="left"/>
              <w:rPr>
                <w:rFonts w:ascii="Candara" w:hAnsi="Candara" w:cs="Times New Roman"/>
                <w:bCs/>
                <w:sz w:val="18"/>
                <w:szCs w:val="18"/>
              </w:rPr>
            </w:pPr>
            <w:r w:rsidRPr="0042599B">
              <w:rPr>
                <w:rFonts w:ascii="Candara" w:hAnsi="Candara" w:cs="Times New Roman"/>
                <w:bCs/>
                <w:sz w:val="18"/>
                <w:szCs w:val="18"/>
              </w:rPr>
              <w:t xml:space="preserve">Naročnik bo izključil iz postopka javnega naročanja ponudnika, če je ponudnik </w:t>
            </w:r>
            <w:r w:rsidRPr="0042599B">
              <w:rPr>
                <w:rFonts w:ascii="Candara" w:hAnsi="Candara" w:cs="Times New Roman"/>
                <w:b/>
                <w:bCs/>
                <w:sz w:val="18"/>
                <w:szCs w:val="18"/>
              </w:rPr>
              <w:t>na dan, ko poteče rok za oddajo ponudbe</w:t>
            </w:r>
            <w:r w:rsidRPr="0042599B">
              <w:rPr>
                <w:rFonts w:ascii="Candara" w:hAnsi="Candara" w:cs="Times New Roman"/>
                <w:bCs/>
                <w:sz w:val="18"/>
                <w:szCs w:val="18"/>
              </w:rPr>
              <w:t xml:space="preserve">, izločen iz postopkov oddaje javnih naročil zaradi uvrstitve </w:t>
            </w:r>
            <w:r w:rsidRPr="0042599B">
              <w:rPr>
                <w:rFonts w:ascii="Candara" w:hAnsi="Candara" w:cs="Times New Roman"/>
                <w:b/>
                <w:sz w:val="18"/>
                <w:szCs w:val="18"/>
              </w:rPr>
              <w:t>v evidenco gospodarskih subjektov z negativnimi referencami</w:t>
            </w:r>
            <w:r w:rsidRPr="0042599B">
              <w:rPr>
                <w:rFonts w:ascii="Candara" w:hAnsi="Candara" w:cs="Times New Roman"/>
                <w:bCs/>
                <w:sz w:val="18"/>
                <w:szCs w:val="18"/>
              </w:rPr>
              <w:t>.</w:t>
            </w:r>
          </w:p>
          <w:p w14:paraId="5E1FFA7E" w14:textId="77777777" w:rsidR="00210631" w:rsidRPr="0042599B" w:rsidRDefault="00210631" w:rsidP="00CE3A49">
            <w:pPr>
              <w:jc w:val="left"/>
              <w:rPr>
                <w:rFonts w:ascii="Candara" w:hAnsi="Candara" w:cs="Times New Roman"/>
                <w:bCs/>
                <w:sz w:val="18"/>
                <w:szCs w:val="18"/>
              </w:rPr>
            </w:pPr>
          </w:p>
          <w:p w14:paraId="0BD9A884" w14:textId="77777777" w:rsidR="00DB6718" w:rsidRPr="0042599B"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w:t>
            </w:r>
            <w:r w:rsidR="000A5EBF" w:rsidRPr="0042599B">
              <w:rPr>
                <w:rFonts w:ascii="Candara" w:hAnsi="Candara" w:cs="Times New Roman"/>
                <w:b/>
                <w:color w:val="506428"/>
                <w:sz w:val="18"/>
                <w:szCs w:val="18"/>
              </w:rPr>
              <w:t>DOKAZILA</w:t>
            </w:r>
            <w:r w:rsidRPr="0042599B">
              <w:rPr>
                <w:rFonts w:ascii="Candara" w:hAnsi="Candara" w:cs="Times New Roman"/>
                <w:b/>
                <w:color w:val="506428"/>
                <w:sz w:val="18"/>
                <w:szCs w:val="18"/>
              </w:rPr>
              <w:t>):</w:t>
            </w:r>
          </w:p>
          <w:p w14:paraId="38228348" w14:textId="17451FA6" w:rsidR="00DB6718" w:rsidRPr="0042599B" w:rsidRDefault="00DB6718" w:rsidP="00AA3EF9">
            <w:pPr>
              <w:numPr>
                <w:ilvl w:val="0"/>
                <w:numId w:val="20"/>
              </w:numPr>
              <w:jc w:val="left"/>
              <w:rPr>
                <w:rFonts w:ascii="Candara" w:hAnsi="Candara" w:cs="Times New Roman"/>
                <w:bCs/>
                <w:sz w:val="18"/>
                <w:szCs w:val="18"/>
              </w:rPr>
            </w:pPr>
            <w:r w:rsidRPr="0042599B">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w:t>
            </w:r>
            <w:r w:rsidR="00952320" w:rsidRPr="0042599B">
              <w:rPr>
                <w:rFonts w:ascii="Candara" w:hAnsi="Candara" w:cs="Times New Roman"/>
                <w:bCs/>
                <w:sz w:val="18"/>
                <w:szCs w:val="18"/>
              </w:rPr>
              <w:t>mi</w:t>
            </w:r>
            <w:r w:rsidRPr="0042599B">
              <w:rPr>
                <w:rFonts w:ascii="Candara" w:hAnsi="Candara" w:cs="Times New Roman"/>
                <w:bCs/>
                <w:sz w:val="18"/>
                <w:szCs w:val="18"/>
              </w:rPr>
              <w:t>.</w:t>
            </w:r>
            <w:r w:rsidR="00890178" w:rsidRPr="0042599B">
              <w:rPr>
                <w:rFonts w:ascii="Candara" w:hAnsi="Candara" w:cs="Times New Roman"/>
                <w:bCs/>
                <w:sz w:val="18"/>
                <w:szCs w:val="18"/>
              </w:rPr>
              <w:t xml:space="preserve"> (ESPD)</w:t>
            </w:r>
            <w:r w:rsidR="00C75E74" w:rsidRPr="0042599B">
              <w:rPr>
                <w:rFonts w:ascii="Candara" w:hAnsi="Candara" w:cs="Times New Roman"/>
                <w:bCs/>
                <w:sz w:val="18"/>
                <w:szCs w:val="18"/>
              </w:rPr>
              <w:t xml:space="preserve"> </w:t>
            </w:r>
            <w:r w:rsidR="00C75E74" w:rsidRPr="0042599B">
              <w:rPr>
                <w:rFonts w:ascii="Candara" w:hAnsi="Candara" w:cs="Times New Roman"/>
                <w:sz w:val="18"/>
                <w:szCs w:val="18"/>
              </w:rPr>
              <w:t>Naročnik bo preveril pogoj tudi preko aplikacije e</w:t>
            </w:r>
            <w:r w:rsidR="00FB3258" w:rsidRPr="0042599B">
              <w:rPr>
                <w:rFonts w:ascii="Candara" w:hAnsi="Candara" w:cs="Times New Roman"/>
                <w:sz w:val="18"/>
                <w:szCs w:val="18"/>
              </w:rPr>
              <w:t>-</w:t>
            </w:r>
            <w:r w:rsidR="00C75E74" w:rsidRPr="0042599B">
              <w:rPr>
                <w:rFonts w:ascii="Candara" w:hAnsi="Candara" w:cs="Times New Roman"/>
                <w:sz w:val="18"/>
                <w:szCs w:val="18"/>
              </w:rPr>
              <w:t>DOSJE</w:t>
            </w:r>
          </w:p>
        </w:tc>
      </w:tr>
      <w:tr w:rsidR="00D675F5" w:rsidRPr="0042599B" w14:paraId="2D287103" w14:textId="77777777" w:rsidTr="00D675F5">
        <w:trPr>
          <w:trHeight w:val="283"/>
        </w:trPr>
        <w:tc>
          <w:tcPr>
            <w:tcW w:w="891" w:type="dxa"/>
            <w:shd w:val="clear" w:color="auto" w:fill="auto"/>
          </w:tcPr>
          <w:p w14:paraId="3C7B2076" w14:textId="77777777" w:rsidR="00D675F5" w:rsidRPr="0042599B" w:rsidRDefault="00D675F5" w:rsidP="00D675F5">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4</w:t>
            </w:r>
          </w:p>
        </w:tc>
        <w:tc>
          <w:tcPr>
            <w:tcW w:w="1499" w:type="dxa"/>
            <w:shd w:val="clear" w:color="auto" w:fill="auto"/>
          </w:tcPr>
          <w:p w14:paraId="5A991C57" w14:textId="77777777" w:rsidR="00D675F5" w:rsidRPr="0042599B" w:rsidRDefault="00D675F5" w:rsidP="00D675F5">
            <w:pPr>
              <w:spacing w:line="276" w:lineRule="auto"/>
              <w:jc w:val="left"/>
              <w:rPr>
                <w:rFonts w:ascii="Candara" w:hAnsi="Candara" w:cs="Times New Roman"/>
                <w:bCs/>
                <w:sz w:val="18"/>
                <w:szCs w:val="18"/>
              </w:rPr>
            </w:pPr>
            <w:r w:rsidRPr="0042599B">
              <w:rPr>
                <w:rFonts w:ascii="Candara" w:hAnsi="Candara" w:cs="Times New Roman"/>
                <w:bCs/>
                <w:sz w:val="18"/>
                <w:szCs w:val="18"/>
              </w:rPr>
              <w:t>b) točka 4. odstavek 75. člena ZJN-3</w:t>
            </w:r>
          </w:p>
        </w:tc>
        <w:tc>
          <w:tcPr>
            <w:tcW w:w="6563" w:type="dxa"/>
            <w:shd w:val="clear" w:color="auto" w:fill="auto"/>
          </w:tcPr>
          <w:p w14:paraId="01FEF6E0" w14:textId="77777777" w:rsidR="00D675F5" w:rsidRPr="0042599B" w:rsidRDefault="00D675F5" w:rsidP="00D675F5">
            <w:pPr>
              <w:rPr>
                <w:rFonts w:ascii="Candara" w:hAnsi="Candara" w:cs="Times New Roman"/>
                <w:bCs/>
                <w:sz w:val="18"/>
                <w:szCs w:val="18"/>
              </w:rPr>
            </w:pPr>
            <w:r w:rsidRPr="0042599B">
              <w:rPr>
                <w:rFonts w:ascii="Candara" w:hAnsi="Candara" w:cs="Times New Roman"/>
                <w:bCs/>
                <w:sz w:val="18"/>
                <w:szCs w:val="18"/>
              </w:rPr>
              <w:t>Naročnik bo izključil iz postopka javnega naročanja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51AEB1" w14:textId="77777777" w:rsidR="00D675F5" w:rsidRPr="0042599B" w:rsidRDefault="00D675F5" w:rsidP="00D675F5">
            <w:pPr>
              <w:pBdr>
                <w:top w:val="single" w:sz="4" w:space="1" w:color="506428"/>
                <w:bottom w:val="single" w:sz="4" w:space="1" w:color="506428"/>
              </w:pBdr>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5A348D95" w14:textId="12A9CDB4" w:rsidR="00D675F5" w:rsidRPr="0042599B" w:rsidRDefault="00D675F5" w:rsidP="00D675F5">
            <w:pPr>
              <w:numPr>
                <w:ilvl w:val="0"/>
                <w:numId w:val="21"/>
              </w:numPr>
              <w:jc w:val="left"/>
              <w:rPr>
                <w:rFonts w:ascii="Candara" w:hAnsi="Candara" w:cs="Times New Roman"/>
                <w:bCs/>
                <w:sz w:val="18"/>
                <w:szCs w:val="18"/>
              </w:rPr>
            </w:pPr>
            <w:r w:rsidRPr="0042599B">
              <w:rPr>
                <w:rFonts w:ascii="Candara" w:hAnsi="Candara" w:cs="Times New Roman"/>
                <w:bCs/>
                <w:sz w:val="18"/>
                <w:szCs w:val="18"/>
              </w:rPr>
              <w:t>Gospodarski subjekti, registrirani v Republiki Sloveniji mora predložiti Izjavo gospodarskega subjekta, da v zvezi z njim ne obstajajo navedeni položaj (ESPD)</w:t>
            </w:r>
            <w:r w:rsidR="00C75E74" w:rsidRPr="0042599B">
              <w:rPr>
                <w:rFonts w:ascii="Candara" w:hAnsi="Candara" w:cs="Times New Roman"/>
                <w:bCs/>
                <w:sz w:val="18"/>
                <w:szCs w:val="18"/>
              </w:rPr>
              <w:t xml:space="preserve"> </w:t>
            </w:r>
            <w:r w:rsidR="00C75E74" w:rsidRPr="0042599B">
              <w:rPr>
                <w:rFonts w:ascii="Candara" w:hAnsi="Candara" w:cs="Times New Roman"/>
                <w:sz w:val="18"/>
                <w:szCs w:val="18"/>
              </w:rPr>
              <w:t>Naročnik bo preveril pogoj tudi preko aplikacije e</w:t>
            </w:r>
            <w:r w:rsidR="00FB3258" w:rsidRPr="0042599B">
              <w:rPr>
                <w:rFonts w:ascii="Candara" w:hAnsi="Candara" w:cs="Times New Roman"/>
                <w:sz w:val="18"/>
                <w:szCs w:val="18"/>
              </w:rPr>
              <w:t>-</w:t>
            </w:r>
            <w:r w:rsidR="00C75E74" w:rsidRPr="0042599B">
              <w:rPr>
                <w:rFonts w:ascii="Candara" w:hAnsi="Candara" w:cs="Times New Roman"/>
                <w:sz w:val="18"/>
                <w:szCs w:val="18"/>
              </w:rPr>
              <w:t>DOSJE</w:t>
            </w:r>
          </w:p>
        </w:tc>
      </w:tr>
      <w:tr w:rsidR="00D675F5" w:rsidRPr="0042599B" w14:paraId="3A0FEB13" w14:textId="77777777" w:rsidTr="00D675F5">
        <w:trPr>
          <w:trHeight w:val="283"/>
        </w:trPr>
        <w:tc>
          <w:tcPr>
            <w:tcW w:w="891" w:type="dxa"/>
            <w:shd w:val="clear" w:color="auto" w:fill="auto"/>
          </w:tcPr>
          <w:p w14:paraId="03843871" w14:textId="77777777" w:rsidR="00D675F5" w:rsidRPr="0042599B" w:rsidRDefault="00D675F5" w:rsidP="00D675F5">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5</w:t>
            </w:r>
          </w:p>
        </w:tc>
        <w:tc>
          <w:tcPr>
            <w:tcW w:w="1499" w:type="dxa"/>
            <w:shd w:val="clear" w:color="auto" w:fill="auto"/>
          </w:tcPr>
          <w:p w14:paraId="0275EAF2" w14:textId="77777777" w:rsidR="00D675F5" w:rsidRPr="0042599B" w:rsidRDefault="00D675F5" w:rsidP="00D675F5">
            <w:pPr>
              <w:spacing w:line="276" w:lineRule="auto"/>
              <w:jc w:val="left"/>
              <w:rPr>
                <w:rFonts w:ascii="Candara" w:hAnsi="Candara" w:cs="Times New Roman"/>
                <w:bCs/>
                <w:sz w:val="18"/>
                <w:szCs w:val="18"/>
              </w:rPr>
            </w:pPr>
            <w:r w:rsidRPr="0042599B">
              <w:rPr>
                <w:rFonts w:ascii="Candara" w:hAnsi="Candara" w:cs="Times New Roman"/>
                <w:bCs/>
                <w:sz w:val="18"/>
                <w:szCs w:val="18"/>
              </w:rPr>
              <w:t>a) točka 6. odstavek 75. člena ZJN-3</w:t>
            </w:r>
          </w:p>
        </w:tc>
        <w:tc>
          <w:tcPr>
            <w:tcW w:w="6563" w:type="dxa"/>
            <w:shd w:val="clear" w:color="auto" w:fill="auto"/>
          </w:tcPr>
          <w:p w14:paraId="7E39B230" w14:textId="77777777" w:rsidR="00D675F5" w:rsidRPr="0042599B" w:rsidRDefault="00D675F5" w:rsidP="00D675F5">
            <w:pPr>
              <w:rPr>
                <w:rFonts w:ascii="Candara" w:hAnsi="Candara" w:cs="Times New Roman"/>
                <w:bCs/>
                <w:sz w:val="18"/>
                <w:szCs w:val="18"/>
              </w:rPr>
            </w:pPr>
            <w:r w:rsidRPr="0042599B">
              <w:rPr>
                <w:rFonts w:ascii="Candara" w:hAnsi="Candara" w:cs="Times New Roman"/>
                <w:bCs/>
                <w:sz w:val="18"/>
                <w:szCs w:val="18"/>
              </w:rPr>
              <w:t xml:space="preserve">Naročnik bo izključil iz postopka javnega naročanja ponudnika, če mu bo naročnik na kakršen koli način izkazal </w:t>
            </w:r>
            <w:r w:rsidRPr="0042599B">
              <w:rPr>
                <w:rFonts w:ascii="Candara" w:hAnsi="Candara" w:cs="Times New Roman"/>
                <w:b/>
                <w:sz w:val="18"/>
                <w:szCs w:val="18"/>
              </w:rPr>
              <w:t>kršitev obveznosti</w:t>
            </w:r>
            <w:r w:rsidRPr="0042599B">
              <w:rPr>
                <w:rFonts w:ascii="Candara" w:hAnsi="Candara" w:cs="Times New Roman"/>
                <w:bCs/>
                <w:sz w:val="18"/>
                <w:szCs w:val="18"/>
              </w:rPr>
              <w:t xml:space="preserve"> v zvezi z izpolnjevanjem veljavne obveznosti </w:t>
            </w:r>
            <w:r w:rsidRPr="0042599B">
              <w:rPr>
                <w:rFonts w:ascii="Candara" w:hAnsi="Candara" w:cs="Times New Roman"/>
                <w:b/>
                <w:sz w:val="18"/>
                <w:szCs w:val="18"/>
              </w:rPr>
              <w:t>na področju okoljskega, socialnega in delovnega prava</w:t>
            </w:r>
            <w:r w:rsidRPr="0042599B">
              <w:rPr>
                <w:rFonts w:ascii="Candara" w:hAnsi="Candara" w:cs="Times New Roman"/>
                <w:bCs/>
                <w:sz w:val="18"/>
                <w:szCs w:val="18"/>
              </w:rPr>
              <w:t>,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52EEE29D" w14:textId="77777777" w:rsidR="00D675F5" w:rsidRPr="0042599B" w:rsidRDefault="00D675F5" w:rsidP="00D675F5">
            <w:pPr>
              <w:jc w:val="left"/>
              <w:rPr>
                <w:rFonts w:ascii="Candara" w:hAnsi="Candara" w:cs="Times New Roman"/>
                <w:bCs/>
                <w:sz w:val="18"/>
                <w:szCs w:val="18"/>
              </w:rPr>
            </w:pPr>
          </w:p>
          <w:p w14:paraId="3178850F" w14:textId="77777777" w:rsidR="00D675F5" w:rsidRPr="0042599B"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779569FC" w14:textId="52019BB3" w:rsidR="00D675F5" w:rsidRPr="0042599B" w:rsidRDefault="00D675F5" w:rsidP="00D675F5">
            <w:pPr>
              <w:numPr>
                <w:ilvl w:val="0"/>
                <w:numId w:val="22"/>
              </w:numPr>
              <w:jc w:val="left"/>
              <w:rPr>
                <w:rFonts w:ascii="Candara" w:hAnsi="Candara" w:cs="Times New Roman"/>
                <w:bCs/>
                <w:sz w:val="18"/>
                <w:szCs w:val="18"/>
              </w:rPr>
            </w:pPr>
            <w:r w:rsidRPr="0042599B">
              <w:rPr>
                <w:rFonts w:ascii="Candara" w:hAnsi="Candara" w:cs="Times New Roman"/>
                <w:bCs/>
                <w:sz w:val="18"/>
                <w:szCs w:val="18"/>
              </w:rPr>
              <w:t>Izjava gospodarskega subjekta, da v zvezi z njim ne obstaja navedeni položaj. (ESPD)</w:t>
            </w:r>
          </w:p>
        </w:tc>
      </w:tr>
      <w:tr w:rsidR="00D675F5" w:rsidRPr="0042599B" w14:paraId="24B3B02D" w14:textId="77777777" w:rsidTr="00D675F5">
        <w:trPr>
          <w:trHeight w:val="283"/>
        </w:trPr>
        <w:tc>
          <w:tcPr>
            <w:tcW w:w="891" w:type="dxa"/>
            <w:shd w:val="clear" w:color="auto" w:fill="auto"/>
          </w:tcPr>
          <w:p w14:paraId="0FB9FB91" w14:textId="77777777" w:rsidR="00D675F5" w:rsidRPr="0042599B" w:rsidRDefault="00D675F5" w:rsidP="00D675F5">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6</w:t>
            </w:r>
          </w:p>
        </w:tc>
        <w:tc>
          <w:tcPr>
            <w:tcW w:w="1499" w:type="dxa"/>
            <w:shd w:val="clear" w:color="auto" w:fill="auto"/>
          </w:tcPr>
          <w:p w14:paraId="6CF49DF9" w14:textId="77777777" w:rsidR="00D675F5" w:rsidRPr="0042599B" w:rsidRDefault="00D675F5" w:rsidP="00D675F5">
            <w:pPr>
              <w:spacing w:line="276" w:lineRule="auto"/>
              <w:jc w:val="left"/>
              <w:rPr>
                <w:rFonts w:ascii="Candara" w:hAnsi="Candara" w:cs="Times New Roman"/>
                <w:bCs/>
                <w:sz w:val="18"/>
                <w:szCs w:val="18"/>
              </w:rPr>
            </w:pPr>
            <w:r w:rsidRPr="0042599B">
              <w:rPr>
                <w:rFonts w:ascii="Candara" w:hAnsi="Candara" w:cs="Times New Roman"/>
                <w:bCs/>
                <w:sz w:val="18"/>
                <w:szCs w:val="18"/>
              </w:rPr>
              <w:t>b) točka 6. odstavek 75. člena ZJN-3</w:t>
            </w:r>
          </w:p>
        </w:tc>
        <w:tc>
          <w:tcPr>
            <w:tcW w:w="6563" w:type="dxa"/>
            <w:shd w:val="clear" w:color="auto" w:fill="auto"/>
          </w:tcPr>
          <w:p w14:paraId="7F5D516A" w14:textId="77777777" w:rsidR="00D675F5" w:rsidRPr="0042599B" w:rsidRDefault="00D675F5" w:rsidP="00D675F5">
            <w:pPr>
              <w:jc w:val="left"/>
              <w:rPr>
                <w:rFonts w:ascii="Candara" w:hAnsi="Candara" w:cs="Times New Roman"/>
                <w:bCs/>
                <w:sz w:val="18"/>
                <w:szCs w:val="18"/>
              </w:rPr>
            </w:pPr>
            <w:r w:rsidRPr="0042599B">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42599B">
              <w:rPr>
                <w:rFonts w:ascii="Candara" w:hAnsi="Candara" w:cs="Times New Roman"/>
                <w:b/>
                <w:sz w:val="18"/>
                <w:szCs w:val="18"/>
              </w:rPr>
              <w:t>insolventnosti in prisilnega prenehanja, ali postopek likvidacije</w:t>
            </w:r>
            <w:r w:rsidRPr="0042599B">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D675F5" w:rsidRPr="0042599B" w:rsidRDefault="00D675F5" w:rsidP="00D675F5">
            <w:pPr>
              <w:jc w:val="left"/>
              <w:rPr>
                <w:rFonts w:ascii="Candara" w:hAnsi="Candara" w:cs="Times New Roman"/>
                <w:bCs/>
                <w:sz w:val="18"/>
                <w:szCs w:val="18"/>
              </w:rPr>
            </w:pPr>
          </w:p>
          <w:p w14:paraId="112A178B" w14:textId="77777777" w:rsidR="00D675F5" w:rsidRPr="0042599B"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16D5D75C" w14:textId="22BF154E" w:rsidR="00D675F5" w:rsidRPr="0042599B" w:rsidRDefault="00D675F5" w:rsidP="00D675F5">
            <w:pPr>
              <w:numPr>
                <w:ilvl w:val="0"/>
                <w:numId w:val="23"/>
              </w:numPr>
              <w:jc w:val="left"/>
              <w:rPr>
                <w:rFonts w:ascii="Candara" w:hAnsi="Candara" w:cs="Times New Roman"/>
                <w:bCs/>
                <w:sz w:val="18"/>
                <w:szCs w:val="18"/>
              </w:rPr>
            </w:pPr>
            <w:r w:rsidRPr="0042599B">
              <w:rPr>
                <w:rFonts w:ascii="Candara" w:hAnsi="Candara" w:cs="Times New Roman"/>
                <w:bCs/>
                <w:sz w:val="18"/>
                <w:szCs w:val="18"/>
              </w:rPr>
              <w:t>Izjava gospodarskega subjekta, da v zvezi z njim ne obstaja navedeni položaj. (ESPD)</w:t>
            </w:r>
          </w:p>
        </w:tc>
      </w:tr>
      <w:tr w:rsidR="00D675F5" w:rsidRPr="0042599B" w14:paraId="118B5C0E" w14:textId="77777777" w:rsidTr="00D675F5">
        <w:trPr>
          <w:trHeight w:val="283"/>
        </w:trPr>
        <w:tc>
          <w:tcPr>
            <w:tcW w:w="891" w:type="dxa"/>
            <w:shd w:val="clear" w:color="auto" w:fill="auto"/>
          </w:tcPr>
          <w:p w14:paraId="09B03E13" w14:textId="4D888A15" w:rsidR="00D675F5" w:rsidRPr="0042599B" w:rsidRDefault="00D675F5" w:rsidP="00D675F5">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 xml:space="preserve">POGOJ </w:t>
            </w:r>
            <w:r w:rsidR="00DA73EF" w:rsidRPr="0042599B">
              <w:rPr>
                <w:rFonts w:ascii="Candara" w:hAnsi="Candara" w:cs="Times New Roman"/>
                <w:b/>
                <w:color w:val="506428"/>
                <w:sz w:val="19"/>
                <w:szCs w:val="19"/>
              </w:rPr>
              <w:t>7</w:t>
            </w:r>
          </w:p>
        </w:tc>
        <w:tc>
          <w:tcPr>
            <w:tcW w:w="1499" w:type="dxa"/>
            <w:shd w:val="clear" w:color="auto" w:fill="auto"/>
          </w:tcPr>
          <w:p w14:paraId="494A1629" w14:textId="77777777" w:rsidR="00D675F5" w:rsidRPr="0042599B" w:rsidRDefault="00D675F5" w:rsidP="00D675F5">
            <w:pPr>
              <w:spacing w:line="276" w:lineRule="auto"/>
              <w:jc w:val="left"/>
              <w:rPr>
                <w:rFonts w:ascii="Candara" w:hAnsi="Candara" w:cs="Times New Roman"/>
                <w:b/>
                <w:sz w:val="18"/>
                <w:szCs w:val="18"/>
              </w:rPr>
            </w:pPr>
            <w:r w:rsidRPr="0042599B">
              <w:rPr>
                <w:rFonts w:ascii="Candara" w:hAnsi="Candara" w:cs="Times New Roman"/>
                <w:b/>
                <w:sz w:val="18"/>
                <w:szCs w:val="18"/>
              </w:rPr>
              <w:t>Drugi izključitveni razlogi</w:t>
            </w:r>
          </w:p>
        </w:tc>
        <w:tc>
          <w:tcPr>
            <w:tcW w:w="6563" w:type="dxa"/>
            <w:shd w:val="clear" w:color="auto" w:fill="auto"/>
          </w:tcPr>
          <w:p w14:paraId="3A410E61" w14:textId="77777777" w:rsidR="00D675F5" w:rsidRPr="0042599B" w:rsidRDefault="00D675F5" w:rsidP="00D675F5">
            <w:pPr>
              <w:jc w:val="left"/>
              <w:rPr>
                <w:rFonts w:ascii="Candara" w:hAnsi="Candara" w:cs="Times New Roman"/>
                <w:bCs/>
                <w:sz w:val="18"/>
                <w:szCs w:val="18"/>
              </w:rPr>
            </w:pPr>
            <w:r w:rsidRPr="0042599B">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3A59B7AA" w14:textId="77777777" w:rsidR="00D675F5" w:rsidRPr="0042599B" w:rsidRDefault="00D675F5" w:rsidP="00D675F5">
            <w:pPr>
              <w:numPr>
                <w:ilvl w:val="0"/>
                <w:numId w:val="12"/>
              </w:numPr>
              <w:jc w:val="left"/>
              <w:rPr>
                <w:rFonts w:ascii="Candara" w:hAnsi="Candara" w:cs="Times New Roman"/>
                <w:bCs/>
                <w:sz w:val="18"/>
                <w:szCs w:val="18"/>
              </w:rPr>
            </w:pPr>
            <w:r w:rsidRPr="0042599B">
              <w:rPr>
                <w:rFonts w:ascii="Candara" w:hAnsi="Candara" w:cs="Times New Roman"/>
                <w:bCs/>
                <w:sz w:val="18"/>
                <w:szCs w:val="18"/>
              </w:rPr>
              <w:t>če je bil gospodarski subjekt na dan, ko poteče rok za oddajo ponudb uvrščen v evidenco poslovnih subjektov iz 35. člena Zakona o integriteti in preprečevanju korupcije (Uradni list RS, št. 69/2011-ZintPK-UPB2).</w:t>
            </w:r>
          </w:p>
          <w:p w14:paraId="1EE7D56B" w14:textId="77777777" w:rsidR="00D675F5" w:rsidRPr="0042599B"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3EF3297C" w14:textId="1CC011FF" w:rsidR="00D675F5" w:rsidRPr="0042599B" w:rsidRDefault="00D675F5" w:rsidP="00D675F5">
            <w:pPr>
              <w:numPr>
                <w:ilvl w:val="0"/>
                <w:numId w:val="25"/>
              </w:numPr>
              <w:jc w:val="left"/>
              <w:rPr>
                <w:rFonts w:ascii="Candara" w:hAnsi="Candara" w:cs="Times New Roman"/>
                <w:bCs/>
                <w:sz w:val="18"/>
                <w:szCs w:val="18"/>
              </w:rPr>
            </w:pPr>
            <w:r w:rsidRPr="0042599B">
              <w:rPr>
                <w:rFonts w:ascii="Candara" w:hAnsi="Candara" w:cs="Times New Roman"/>
                <w:bCs/>
                <w:sz w:val="18"/>
                <w:szCs w:val="18"/>
              </w:rPr>
              <w:lastRenderedPageBreak/>
              <w:t>Izjava gospodarskega subjekta, da v zvezi z njim ne obstaja nobeden izmed navedenih položajev. (ESPD)</w:t>
            </w:r>
          </w:p>
        </w:tc>
      </w:tr>
    </w:tbl>
    <w:p w14:paraId="2A574F0B" w14:textId="77777777" w:rsidR="00E81700" w:rsidRPr="0042599B" w:rsidRDefault="00E81700" w:rsidP="00D115A8">
      <w:pPr>
        <w:spacing w:line="276" w:lineRule="auto"/>
        <w:rPr>
          <w:rFonts w:ascii="Candara" w:hAnsi="Candara"/>
          <w:bCs/>
          <w:sz w:val="19"/>
          <w:szCs w:val="19"/>
        </w:rPr>
      </w:pPr>
    </w:p>
    <w:p w14:paraId="7280172F" w14:textId="77777777" w:rsidR="00A500AB" w:rsidRPr="0042599B" w:rsidRDefault="00CB3A69" w:rsidP="00CB3A69">
      <w:pPr>
        <w:pStyle w:val="Heading3"/>
        <w:rPr>
          <w:rFonts w:ascii="Candara" w:hAnsi="Candara"/>
          <w:color w:val="506428"/>
          <w:sz w:val="22"/>
          <w:szCs w:val="22"/>
          <w:lang w:val="sl-SI"/>
        </w:rPr>
      </w:pPr>
      <w:bookmarkStart w:id="700" w:name="_Toc453487110"/>
      <w:bookmarkStart w:id="701" w:name="_Toc453489341"/>
      <w:bookmarkStart w:id="702" w:name="_Toc453541508"/>
      <w:bookmarkStart w:id="703" w:name="_Toc453541778"/>
      <w:bookmarkStart w:id="704" w:name="_Toc453542205"/>
      <w:bookmarkStart w:id="705" w:name="_Toc453542328"/>
      <w:bookmarkStart w:id="706" w:name="_Toc453542849"/>
      <w:bookmarkStart w:id="707" w:name="_Toc10706257"/>
      <w:bookmarkStart w:id="708" w:name="_Toc10706357"/>
      <w:bookmarkStart w:id="709" w:name="_Toc10708795"/>
      <w:bookmarkStart w:id="710" w:name="_Toc54022136"/>
      <w:bookmarkStart w:id="711" w:name="_Toc65918400"/>
      <w:r w:rsidRPr="0042599B">
        <w:rPr>
          <w:rFonts w:ascii="Candara" w:hAnsi="Candara"/>
          <w:color w:val="506428"/>
          <w:sz w:val="22"/>
          <w:szCs w:val="22"/>
          <w:lang w:val="sl-SI"/>
        </w:rPr>
        <w:t>3.1.2</w:t>
      </w:r>
      <w:r w:rsidRPr="0042599B">
        <w:rPr>
          <w:rFonts w:ascii="Candara" w:hAnsi="Candara"/>
          <w:color w:val="506428"/>
          <w:sz w:val="22"/>
          <w:szCs w:val="22"/>
          <w:lang w:val="sl-SI"/>
        </w:rPr>
        <w:tab/>
        <w:t>Gospodarski subjekti, za katere ne smejo obstajati razlogi za izključitev</w:t>
      </w:r>
      <w:bookmarkEnd w:id="700"/>
      <w:bookmarkEnd w:id="701"/>
      <w:bookmarkEnd w:id="702"/>
      <w:bookmarkEnd w:id="703"/>
      <w:bookmarkEnd w:id="704"/>
      <w:bookmarkEnd w:id="705"/>
      <w:bookmarkEnd w:id="706"/>
      <w:bookmarkEnd w:id="707"/>
      <w:bookmarkEnd w:id="708"/>
      <w:bookmarkEnd w:id="709"/>
      <w:bookmarkEnd w:id="710"/>
      <w:bookmarkEnd w:id="711"/>
    </w:p>
    <w:p w14:paraId="37065D23" w14:textId="77777777" w:rsidR="006C1631" w:rsidRPr="0042599B" w:rsidRDefault="006C1631" w:rsidP="00D115A8">
      <w:pPr>
        <w:spacing w:line="276" w:lineRule="auto"/>
        <w:rPr>
          <w:rFonts w:ascii="Candara" w:hAnsi="Candara"/>
          <w:bCs/>
          <w:sz w:val="19"/>
          <w:szCs w:val="19"/>
        </w:rPr>
      </w:pPr>
    </w:p>
    <w:p w14:paraId="0A2FD352" w14:textId="77777777" w:rsidR="006C1631" w:rsidRPr="0042599B" w:rsidRDefault="00CB3A69" w:rsidP="00D115A8">
      <w:pPr>
        <w:spacing w:line="276" w:lineRule="auto"/>
        <w:rPr>
          <w:rFonts w:ascii="Candara" w:hAnsi="Candara"/>
          <w:bCs/>
          <w:sz w:val="19"/>
          <w:szCs w:val="19"/>
        </w:rPr>
      </w:pPr>
      <w:r w:rsidRPr="0042599B">
        <w:rPr>
          <w:rFonts w:ascii="Candara" w:hAnsi="Candara"/>
          <w:bCs/>
          <w:sz w:val="19"/>
          <w:szCs w:val="19"/>
        </w:rPr>
        <w:t>Neobstoj razlogov za izključitev morajo izkazati naslednji gospodarski subjekti:</w:t>
      </w:r>
    </w:p>
    <w:p w14:paraId="67CAAED4" w14:textId="77777777" w:rsidR="00CB3A69" w:rsidRPr="0042599B" w:rsidRDefault="00CB3A69" w:rsidP="009803E5">
      <w:pPr>
        <w:numPr>
          <w:ilvl w:val="0"/>
          <w:numId w:val="12"/>
        </w:numPr>
        <w:spacing w:line="276" w:lineRule="auto"/>
        <w:rPr>
          <w:rFonts w:ascii="Candara" w:hAnsi="Candara"/>
          <w:bCs/>
          <w:sz w:val="19"/>
          <w:szCs w:val="19"/>
        </w:rPr>
      </w:pPr>
      <w:r w:rsidRPr="0042599B">
        <w:rPr>
          <w:rFonts w:ascii="Candara" w:hAnsi="Candara"/>
          <w:bCs/>
          <w:sz w:val="19"/>
          <w:szCs w:val="19"/>
        </w:rPr>
        <w:t>ponudnik;</w:t>
      </w:r>
    </w:p>
    <w:p w14:paraId="65A1E423" w14:textId="77777777" w:rsidR="00CB3A69" w:rsidRPr="0042599B" w:rsidRDefault="00CB3A69" w:rsidP="009803E5">
      <w:pPr>
        <w:numPr>
          <w:ilvl w:val="0"/>
          <w:numId w:val="12"/>
        </w:numPr>
        <w:spacing w:line="276" w:lineRule="auto"/>
        <w:rPr>
          <w:rFonts w:ascii="Candara" w:hAnsi="Candara"/>
          <w:bCs/>
          <w:sz w:val="19"/>
          <w:szCs w:val="19"/>
        </w:rPr>
      </w:pPr>
      <w:r w:rsidRPr="0042599B">
        <w:rPr>
          <w:rFonts w:ascii="Candara" w:hAnsi="Candara"/>
          <w:bCs/>
          <w:sz w:val="19"/>
          <w:szCs w:val="19"/>
        </w:rPr>
        <w:t>vsi partnerji v skupni ponudbi;</w:t>
      </w:r>
    </w:p>
    <w:p w14:paraId="0EBA0CDA" w14:textId="77777777" w:rsidR="00CB3A69" w:rsidRPr="0042599B" w:rsidRDefault="00CB3A69" w:rsidP="009803E5">
      <w:pPr>
        <w:numPr>
          <w:ilvl w:val="0"/>
          <w:numId w:val="12"/>
        </w:numPr>
        <w:spacing w:line="276" w:lineRule="auto"/>
        <w:rPr>
          <w:rFonts w:ascii="Candara" w:hAnsi="Candara"/>
          <w:bCs/>
          <w:sz w:val="19"/>
          <w:szCs w:val="19"/>
        </w:rPr>
      </w:pPr>
      <w:r w:rsidRPr="0042599B">
        <w:rPr>
          <w:rFonts w:ascii="Candara" w:hAnsi="Candara"/>
          <w:bCs/>
          <w:sz w:val="19"/>
          <w:szCs w:val="19"/>
        </w:rPr>
        <w:t>vsi podizvajalci, ne glede na fazo izvedbe javnega naročila, v kateri se vključijo v izvedbo javnega naročila;</w:t>
      </w:r>
    </w:p>
    <w:p w14:paraId="128BBD85" w14:textId="77777777" w:rsidR="00CB3A69" w:rsidRPr="0042599B" w:rsidRDefault="00CB3A69" w:rsidP="009803E5">
      <w:pPr>
        <w:numPr>
          <w:ilvl w:val="0"/>
          <w:numId w:val="12"/>
        </w:numPr>
        <w:spacing w:line="276" w:lineRule="auto"/>
        <w:rPr>
          <w:rFonts w:ascii="Candara" w:hAnsi="Candara"/>
          <w:bCs/>
          <w:sz w:val="19"/>
          <w:szCs w:val="19"/>
        </w:rPr>
      </w:pPr>
      <w:r w:rsidRPr="0042599B">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42599B" w:rsidRDefault="00CB3A69" w:rsidP="00D115A8">
      <w:pPr>
        <w:spacing w:line="276" w:lineRule="auto"/>
        <w:rPr>
          <w:rFonts w:ascii="Candara" w:hAnsi="Candara"/>
          <w:bCs/>
          <w:sz w:val="19"/>
          <w:szCs w:val="19"/>
        </w:rPr>
      </w:pPr>
    </w:p>
    <w:p w14:paraId="0F22D1C5" w14:textId="77777777" w:rsidR="00CB3A69" w:rsidRPr="0042599B" w:rsidRDefault="00CB3A69" w:rsidP="00D115A8">
      <w:pPr>
        <w:spacing w:line="276" w:lineRule="auto"/>
        <w:rPr>
          <w:rFonts w:ascii="Candara" w:hAnsi="Candara"/>
          <w:bCs/>
          <w:sz w:val="19"/>
          <w:szCs w:val="19"/>
        </w:rPr>
      </w:pPr>
      <w:r w:rsidRPr="0042599B">
        <w:rPr>
          <w:rFonts w:ascii="Candara" w:hAnsi="Candara"/>
          <w:bCs/>
          <w:sz w:val="19"/>
          <w:szCs w:val="19"/>
        </w:rPr>
        <w:t xml:space="preserve">Vsi navedeni gospodarski subjekti morajo oddati </w:t>
      </w:r>
      <w:r w:rsidR="009C5BF8" w:rsidRPr="0042599B">
        <w:rPr>
          <w:rFonts w:ascii="Candara" w:hAnsi="Candara"/>
          <w:bCs/>
          <w:sz w:val="19"/>
          <w:szCs w:val="19"/>
        </w:rPr>
        <w:t>vsa ustrezna dokazila, navedena v poglavju 3.1.1.</w:t>
      </w:r>
    </w:p>
    <w:p w14:paraId="43E2E124" w14:textId="77777777" w:rsidR="00CB3A69" w:rsidRPr="0042599B" w:rsidRDefault="00CB3A69" w:rsidP="00D115A8">
      <w:pPr>
        <w:spacing w:line="276" w:lineRule="auto"/>
        <w:rPr>
          <w:rFonts w:ascii="Candara" w:hAnsi="Candara"/>
          <w:bCs/>
          <w:sz w:val="19"/>
          <w:szCs w:val="19"/>
        </w:rPr>
      </w:pPr>
    </w:p>
    <w:p w14:paraId="71E404AE" w14:textId="77777777" w:rsidR="0089388A" w:rsidRPr="0042599B" w:rsidRDefault="0089388A" w:rsidP="0089388A">
      <w:pPr>
        <w:spacing w:line="276" w:lineRule="auto"/>
        <w:rPr>
          <w:rFonts w:ascii="Candara" w:hAnsi="Candara"/>
          <w:bCs/>
          <w:sz w:val="19"/>
          <w:szCs w:val="19"/>
        </w:rPr>
      </w:pPr>
      <w:r w:rsidRPr="0042599B">
        <w:rPr>
          <w:rFonts w:ascii="Candara" w:hAnsi="Candara"/>
          <w:bCs/>
          <w:sz w:val="19"/>
          <w:szCs w:val="19"/>
        </w:rPr>
        <w:t>Vsi gospodarski subjekti, za katere je določeno izpolnjevanje kakršnega koli pogoja, mo</w:t>
      </w:r>
      <w:r w:rsidR="00952320" w:rsidRPr="0042599B">
        <w:rPr>
          <w:rFonts w:ascii="Candara" w:hAnsi="Candara"/>
          <w:bCs/>
          <w:sz w:val="19"/>
          <w:szCs w:val="19"/>
        </w:rPr>
        <w:t>rajo oddati Obrazec ESPD</w:t>
      </w:r>
      <w:r w:rsidR="004A06CA" w:rsidRPr="0042599B">
        <w:rPr>
          <w:rFonts w:ascii="Candara" w:hAnsi="Candara"/>
          <w:bCs/>
          <w:sz w:val="19"/>
          <w:szCs w:val="19"/>
        </w:rPr>
        <w:t>.</w:t>
      </w:r>
    </w:p>
    <w:p w14:paraId="539488E9" w14:textId="77777777" w:rsidR="0089388A" w:rsidRPr="0042599B" w:rsidRDefault="0089388A" w:rsidP="00D115A8">
      <w:pPr>
        <w:spacing w:line="276" w:lineRule="auto"/>
        <w:rPr>
          <w:rFonts w:ascii="Candara" w:hAnsi="Candara"/>
          <w:bCs/>
          <w:sz w:val="19"/>
          <w:szCs w:val="19"/>
        </w:rPr>
      </w:pPr>
    </w:p>
    <w:p w14:paraId="04553CAC" w14:textId="77777777" w:rsidR="006C1631" w:rsidRPr="0042599B" w:rsidRDefault="009C5BF8" w:rsidP="00D115A8">
      <w:pPr>
        <w:spacing w:line="276" w:lineRule="auto"/>
        <w:rPr>
          <w:rFonts w:ascii="Candara" w:hAnsi="Candara"/>
          <w:bCs/>
          <w:sz w:val="19"/>
          <w:szCs w:val="19"/>
        </w:rPr>
      </w:pPr>
      <w:r w:rsidRPr="0042599B">
        <w:rPr>
          <w:rFonts w:ascii="Candara" w:hAnsi="Candara"/>
          <w:bCs/>
          <w:sz w:val="19"/>
          <w:szCs w:val="19"/>
        </w:rPr>
        <w:t>Podizvajalci, ki bodo priglašeni že ob oddaji ponudbe glavnega izvajalca ali skupne ponu</w:t>
      </w:r>
      <w:r w:rsidR="00952320" w:rsidRPr="0042599B">
        <w:rPr>
          <w:rFonts w:ascii="Candara" w:hAnsi="Candara"/>
          <w:bCs/>
          <w:sz w:val="19"/>
          <w:szCs w:val="19"/>
        </w:rPr>
        <w:t>dbe, morajo oddati svoj Obrazec ESPD</w:t>
      </w:r>
      <w:r w:rsidRPr="0042599B">
        <w:rPr>
          <w:rFonts w:ascii="Candara" w:hAnsi="Candara"/>
          <w:bCs/>
          <w:sz w:val="19"/>
          <w:szCs w:val="19"/>
        </w:rPr>
        <w:t xml:space="preserve">. Podizvajalci, ki bodo v javno naročilo vključeni po sklenitvi pogodbe z javnim izvajalcem ali konzorcijem izvajalcev, morajo Obrazec </w:t>
      </w:r>
      <w:r w:rsidR="00952320" w:rsidRPr="0042599B">
        <w:rPr>
          <w:rFonts w:ascii="Candara" w:hAnsi="Candara"/>
          <w:bCs/>
          <w:sz w:val="19"/>
          <w:szCs w:val="19"/>
        </w:rPr>
        <w:t>ESPD</w:t>
      </w:r>
      <w:r w:rsidRPr="0042599B">
        <w:rPr>
          <w:rFonts w:ascii="Candara" w:hAnsi="Candara"/>
          <w:bCs/>
          <w:sz w:val="19"/>
          <w:szCs w:val="19"/>
        </w:rPr>
        <w:t>, prilogo predložiti ob nominaciji, pred pričetkom izvede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42599B">
        <w:rPr>
          <w:rFonts w:ascii="Candara" w:hAnsi="Candara"/>
          <w:bCs/>
          <w:sz w:val="19"/>
          <w:szCs w:val="19"/>
        </w:rPr>
        <w:t>ogojev.</w:t>
      </w:r>
    </w:p>
    <w:p w14:paraId="550546C9" w14:textId="77777777" w:rsidR="00E81700" w:rsidRPr="0042599B" w:rsidRDefault="00E81700" w:rsidP="00D115A8">
      <w:pPr>
        <w:spacing w:line="276" w:lineRule="auto"/>
        <w:rPr>
          <w:rFonts w:ascii="Candara" w:hAnsi="Candara"/>
          <w:bCs/>
          <w:sz w:val="19"/>
          <w:szCs w:val="19"/>
        </w:rPr>
      </w:pPr>
    </w:p>
    <w:p w14:paraId="46795E9E" w14:textId="77777777" w:rsidR="009C5BF8" w:rsidRPr="0042599B" w:rsidRDefault="009C5BF8" w:rsidP="009C5BF8">
      <w:pPr>
        <w:pStyle w:val="Heading3"/>
        <w:rPr>
          <w:rFonts w:ascii="Candara" w:hAnsi="Candara"/>
          <w:color w:val="506428"/>
          <w:sz w:val="22"/>
          <w:szCs w:val="22"/>
          <w:lang w:val="sl-SI"/>
        </w:rPr>
      </w:pPr>
      <w:bookmarkStart w:id="712" w:name="_Toc453487111"/>
      <w:bookmarkStart w:id="713" w:name="_Toc453489342"/>
      <w:bookmarkStart w:id="714" w:name="_Toc453541509"/>
      <w:bookmarkStart w:id="715" w:name="_Toc453541779"/>
      <w:bookmarkStart w:id="716" w:name="_Toc453542206"/>
      <w:bookmarkStart w:id="717" w:name="_Toc453542329"/>
      <w:bookmarkStart w:id="718" w:name="_Toc453542850"/>
      <w:bookmarkStart w:id="719" w:name="_Toc10706258"/>
      <w:bookmarkStart w:id="720" w:name="_Toc10706358"/>
      <w:bookmarkStart w:id="721" w:name="_Toc10708796"/>
      <w:bookmarkStart w:id="722" w:name="_Toc54022137"/>
      <w:bookmarkStart w:id="723" w:name="_Toc65918401"/>
      <w:r w:rsidRPr="0042599B">
        <w:rPr>
          <w:rFonts w:ascii="Candara" w:hAnsi="Candara"/>
          <w:color w:val="506428"/>
          <w:sz w:val="22"/>
          <w:szCs w:val="22"/>
          <w:lang w:val="sl-SI"/>
        </w:rPr>
        <w:t>3.1.3</w:t>
      </w:r>
      <w:r w:rsidRPr="0042599B">
        <w:rPr>
          <w:rFonts w:ascii="Candara" w:hAnsi="Candara"/>
          <w:color w:val="506428"/>
          <w:sz w:val="22"/>
          <w:szCs w:val="22"/>
          <w:lang w:val="sl-SI"/>
        </w:rPr>
        <w:tab/>
        <w:t>Popravni mehanizem</w:t>
      </w:r>
      <w:bookmarkEnd w:id="712"/>
      <w:bookmarkEnd w:id="713"/>
      <w:bookmarkEnd w:id="714"/>
      <w:bookmarkEnd w:id="715"/>
      <w:bookmarkEnd w:id="716"/>
      <w:bookmarkEnd w:id="717"/>
      <w:bookmarkEnd w:id="718"/>
      <w:bookmarkEnd w:id="719"/>
      <w:bookmarkEnd w:id="720"/>
      <w:bookmarkEnd w:id="721"/>
      <w:bookmarkEnd w:id="722"/>
      <w:bookmarkEnd w:id="723"/>
    </w:p>
    <w:p w14:paraId="392FA5D2" w14:textId="77777777" w:rsidR="009C5BF8" w:rsidRPr="0042599B" w:rsidRDefault="009C5BF8" w:rsidP="00D115A8">
      <w:pPr>
        <w:spacing w:line="276" w:lineRule="auto"/>
        <w:rPr>
          <w:rFonts w:ascii="Candara" w:hAnsi="Candara"/>
          <w:bCs/>
          <w:sz w:val="19"/>
          <w:szCs w:val="19"/>
        </w:rPr>
      </w:pPr>
    </w:p>
    <w:p w14:paraId="73F93BA2" w14:textId="77777777" w:rsidR="00E81700" w:rsidRPr="0042599B" w:rsidRDefault="00E81700" w:rsidP="00D115A8">
      <w:pPr>
        <w:spacing w:line="276" w:lineRule="auto"/>
        <w:rPr>
          <w:rFonts w:ascii="Candara" w:hAnsi="Candara"/>
          <w:bCs/>
          <w:sz w:val="19"/>
          <w:szCs w:val="19"/>
        </w:rPr>
      </w:pPr>
      <w:r w:rsidRPr="0042599B">
        <w:rPr>
          <w:rFonts w:ascii="Candara" w:hAnsi="Candara"/>
          <w:bCs/>
          <w:sz w:val="19"/>
          <w:szCs w:val="19"/>
        </w:rPr>
        <w:t xml:space="preserve">Naročnik si pridržuje pravico, da na podlagi 9. odstavka 75. </w:t>
      </w:r>
      <w:r w:rsidR="0089388A" w:rsidRPr="0042599B">
        <w:rPr>
          <w:rFonts w:ascii="Candara" w:hAnsi="Candara"/>
          <w:bCs/>
          <w:sz w:val="19"/>
          <w:szCs w:val="19"/>
        </w:rPr>
        <w:t>č</w:t>
      </w:r>
      <w:r w:rsidRPr="0042599B">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42599B">
        <w:rPr>
          <w:rFonts w:ascii="Candara" w:hAnsi="Candara"/>
          <w:bCs/>
          <w:sz w:val="19"/>
          <w:szCs w:val="19"/>
        </w:rPr>
        <w:t xml:space="preserve"> </w:t>
      </w:r>
      <w:r w:rsidRPr="0042599B">
        <w:rPr>
          <w:rFonts w:ascii="Candara" w:hAnsi="Candara"/>
          <w:bCs/>
          <w:sz w:val="19"/>
          <w:szCs w:val="19"/>
        </w:rPr>
        <w:t>Navedeno je naročnikova pravica in ne dolžnost.</w:t>
      </w:r>
    </w:p>
    <w:p w14:paraId="3B71A798" w14:textId="77777777" w:rsidR="000A5EBF" w:rsidRPr="0042599B" w:rsidRDefault="000A5EBF" w:rsidP="00D115A8">
      <w:pPr>
        <w:spacing w:line="276" w:lineRule="auto"/>
        <w:rPr>
          <w:rFonts w:ascii="Candara" w:hAnsi="Candara"/>
          <w:bCs/>
          <w:sz w:val="19"/>
          <w:szCs w:val="19"/>
        </w:rPr>
      </w:pPr>
    </w:p>
    <w:p w14:paraId="123741DF" w14:textId="77777777" w:rsidR="009C5BF8" w:rsidRPr="0042599B" w:rsidRDefault="00E81700" w:rsidP="00D115A8">
      <w:pPr>
        <w:spacing w:line="276" w:lineRule="auto"/>
        <w:rPr>
          <w:rFonts w:ascii="Candara" w:hAnsi="Candara"/>
          <w:bCs/>
          <w:sz w:val="19"/>
          <w:szCs w:val="19"/>
        </w:rPr>
      </w:pPr>
      <w:r w:rsidRPr="0042599B">
        <w:rPr>
          <w:rFonts w:ascii="Candara" w:hAnsi="Candara"/>
          <w:bCs/>
          <w:sz w:val="19"/>
          <w:szCs w:val="19"/>
        </w:rPr>
        <w:t>Če naročnik oceni, da ukrepi ne zadoščajo, gospodarskemu subjektu pošlje utemeljitev takšne odločitve.</w:t>
      </w:r>
    </w:p>
    <w:p w14:paraId="6CE6BEB5" w14:textId="77777777" w:rsidR="00E81700" w:rsidRPr="0042599B" w:rsidRDefault="00E81700" w:rsidP="00E81700">
      <w:pPr>
        <w:pStyle w:val="Heading2"/>
        <w:pBdr>
          <w:bottom w:val="single" w:sz="12" w:space="1" w:color="506428"/>
        </w:pBdr>
        <w:ind w:left="705" w:hanging="705"/>
        <w:rPr>
          <w:rFonts w:ascii="Candara" w:hAnsi="Candara" w:cs="Segoe UI"/>
          <w:color w:val="506428"/>
          <w:sz w:val="26"/>
          <w:szCs w:val="26"/>
          <w:lang w:val="sl-SI"/>
        </w:rPr>
      </w:pPr>
      <w:r w:rsidRPr="0042599B">
        <w:rPr>
          <w:rFonts w:ascii="Candara" w:hAnsi="Candara"/>
          <w:bCs/>
          <w:sz w:val="19"/>
          <w:szCs w:val="19"/>
        </w:rPr>
        <w:br w:type="page"/>
      </w:r>
      <w:bookmarkStart w:id="724" w:name="_Toc453487112"/>
      <w:bookmarkStart w:id="725" w:name="_Toc453489343"/>
      <w:bookmarkStart w:id="726" w:name="_Toc453541510"/>
      <w:bookmarkStart w:id="727" w:name="_Toc453541780"/>
      <w:bookmarkStart w:id="728" w:name="_Toc453542207"/>
      <w:bookmarkStart w:id="729" w:name="_Toc453542330"/>
      <w:bookmarkStart w:id="730" w:name="_Toc453542851"/>
      <w:bookmarkStart w:id="731" w:name="_Toc10706259"/>
      <w:bookmarkStart w:id="732" w:name="_Toc10706359"/>
      <w:bookmarkStart w:id="733" w:name="_Toc10708797"/>
      <w:bookmarkStart w:id="734" w:name="_Toc54022138"/>
      <w:bookmarkStart w:id="735" w:name="_Toc65918402"/>
      <w:r w:rsidRPr="0042599B">
        <w:rPr>
          <w:rFonts w:ascii="Candara" w:hAnsi="Candara" w:cs="Segoe UI"/>
          <w:color w:val="506428"/>
          <w:sz w:val="26"/>
          <w:szCs w:val="26"/>
          <w:lang w:val="sl-SI"/>
        </w:rPr>
        <w:lastRenderedPageBreak/>
        <w:t>3.2</w:t>
      </w:r>
      <w:r w:rsidRPr="0042599B">
        <w:rPr>
          <w:rFonts w:ascii="Candara" w:hAnsi="Candara" w:cs="Segoe UI"/>
          <w:color w:val="506428"/>
          <w:sz w:val="26"/>
          <w:szCs w:val="26"/>
          <w:lang w:val="sl-SI"/>
        </w:rPr>
        <w:tab/>
        <w:t>USTREZNOST ZA OPRAVLJANJE POKLICNE DEJAVNOSTI</w:t>
      </w:r>
      <w:bookmarkEnd w:id="724"/>
      <w:bookmarkEnd w:id="725"/>
      <w:bookmarkEnd w:id="726"/>
      <w:bookmarkEnd w:id="727"/>
      <w:bookmarkEnd w:id="728"/>
      <w:bookmarkEnd w:id="729"/>
      <w:bookmarkEnd w:id="730"/>
      <w:bookmarkEnd w:id="731"/>
      <w:bookmarkEnd w:id="732"/>
      <w:bookmarkEnd w:id="733"/>
      <w:bookmarkEnd w:id="734"/>
      <w:bookmarkEnd w:id="735"/>
    </w:p>
    <w:p w14:paraId="6B2F1685" w14:textId="77777777" w:rsidR="000A5EBF" w:rsidRPr="0042599B"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42599B"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42599B" w:rsidRDefault="00362ACE" w:rsidP="00960E9E">
            <w:pPr>
              <w:spacing w:line="276" w:lineRule="auto"/>
              <w:jc w:val="center"/>
              <w:rPr>
                <w:rFonts w:ascii="Candara" w:hAnsi="Candara" w:cs="Times New Roman"/>
                <w:b/>
                <w:color w:val="FFFFFF"/>
                <w:sz w:val="19"/>
                <w:szCs w:val="19"/>
              </w:rPr>
            </w:pPr>
            <w:r w:rsidRPr="0042599B">
              <w:rPr>
                <w:rFonts w:ascii="Candara" w:hAnsi="Candara" w:cs="Times New Roman"/>
                <w:b/>
                <w:color w:val="FFFFFF"/>
                <w:sz w:val="19"/>
                <w:szCs w:val="19"/>
              </w:rPr>
              <w:t>Zap.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42599B" w:rsidRDefault="00362ACE" w:rsidP="00960E9E">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REGISTRACIJA ZA OPRAVLJANJE DEJAVNOSTI</w:t>
            </w:r>
          </w:p>
        </w:tc>
      </w:tr>
      <w:tr w:rsidR="00362ACE" w:rsidRPr="0042599B" w14:paraId="6068D13F" w14:textId="77777777" w:rsidTr="00D53C88">
        <w:trPr>
          <w:trHeight w:val="283"/>
        </w:trPr>
        <w:tc>
          <w:tcPr>
            <w:tcW w:w="896" w:type="dxa"/>
            <w:tcBorders>
              <w:top w:val="single" w:sz="4" w:space="0" w:color="EAF1DD"/>
              <w:bottom w:val="single" w:sz="4" w:space="0" w:color="EAF1DD"/>
            </w:tcBorders>
            <w:shd w:val="clear" w:color="auto" w:fill="auto"/>
          </w:tcPr>
          <w:p w14:paraId="675D4ACC" w14:textId="72EA7541" w:rsidR="00362ACE" w:rsidRPr="0042599B" w:rsidRDefault="00362ACE" w:rsidP="00960E9E">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 xml:space="preserve">POGOJ </w:t>
            </w:r>
            <w:r w:rsidR="00DA73EF" w:rsidRPr="0042599B">
              <w:rPr>
                <w:rFonts w:ascii="Candara" w:hAnsi="Candara" w:cs="Times New Roman"/>
                <w:b/>
                <w:color w:val="506428"/>
                <w:sz w:val="19"/>
                <w:szCs w:val="19"/>
              </w:rPr>
              <w:t>8</w:t>
            </w:r>
          </w:p>
        </w:tc>
        <w:tc>
          <w:tcPr>
            <w:tcW w:w="8318" w:type="dxa"/>
            <w:tcBorders>
              <w:top w:val="single" w:sz="4" w:space="0" w:color="EAF1DD"/>
              <w:bottom w:val="single" w:sz="4" w:space="0" w:color="EAF1DD"/>
            </w:tcBorders>
            <w:shd w:val="clear" w:color="auto" w:fill="auto"/>
          </w:tcPr>
          <w:p w14:paraId="35BF5A36" w14:textId="60B86B1B" w:rsidR="00D53C88" w:rsidRPr="0042599B" w:rsidRDefault="00D53C88" w:rsidP="00D53C88">
            <w:pPr>
              <w:pStyle w:val="ListParagraph"/>
              <w:numPr>
                <w:ilvl w:val="0"/>
                <w:numId w:val="67"/>
              </w:numPr>
              <w:spacing w:line="260" w:lineRule="exact"/>
              <w:outlineLvl w:val="2"/>
              <w:rPr>
                <w:rFonts w:ascii="Candara" w:hAnsi="Candara" w:cs="Times New Roman"/>
                <w:bCs/>
                <w:sz w:val="18"/>
                <w:szCs w:val="18"/>
              </w:rPr>
            </w:pPr>
            <w:bookmarkStart w:id="736" w:name="_Toc499037453"/>
            <w:bookmarkStart w:id="737" w:name="_Toc517786169"/>
            <w:bookmarkStart w:id="738" w:name="_Toc527470304"/>
            <w:bookmarkStart w:id="739" w:name="_Toc2582791"/>
            <w:bookmarkStart w:id="740" w:name="_Toc5607701"/>
            <w:bookmarkStart w:id="741" w:name="_Toc9251525"/>
            <w:bookmarkStart w:id="742" w:name="_Toc9251718"/>
            <w:bookmarkStart w:id="743" w:name="_Toc9940691"/>
            <w:bookmarkStart w:id="744" w:name="_Toc11664103"/>
            <w:bookmarkStart w:id="745" w:name="_Toc54022139"/>
            <w:bookmarkStart w:id="746" w:name="_Toc65918403"/>
            <w:r w:rsidRPr="0042599B">
              <w:rPr>
                <w:rFonts w:ascii="Candara" w:hAnsi="Candara" w:cs="Times New Roman"/>
                <w:bCs/>
                <w:sz w:val="18"/>
                <w:szCs w:val="18"/>
              </w:rPr>
              <w:t>Gospodarski subjekt s sedežem v RS, ki je dejavnost gradbeništva opravljal pred 1. 6. 2018, mora biti registriran za opravljanje dejavnosti, ki je predmet javnega naročila.</w:t>
            </w:r>
            <w:bookmarkEnd w:id="736"/>
            <w:bookmarkEnd w:id="737"/>
            <w:bookmarkEnd w:id="738"/>
            <w:bookmarkEnd w:id="739"/>
            <w:bookmarkEnd w:id="740"/>
            <w:bookmarkEnd w:id="741"/>
            <w:bookmarkEnd w:id="742"/>
            <w:bookmarkEnd w:id="743"/>
            <w:bookmarkEnd w:id="744"/>
            <w:bookmarkEnd w:id="745"/>
            <w:bookmarkEnd w:id="746"/>
          </w:p>
          <w:p w14:paraId="1F5F4A57" w14:textId="4A13B1DC" w:rsidR="00FD563C" w:rsidRPr="0042599B" w:rsidRDefault="00FD563C" w:rsidP="00FD563C">
            <w:pPr>
              <w:pStyle w:val="ListParagraph"/>
              <w:numPr>
                <w:ilvl w:val="0"/>
                <w:numId w:val="67"/>
              </w:numPr>
              <w:spacing w:line="260" w:lineRule="exact"/>
              <w:outlineLvl w:val="2"/>
              <w:rPr>
                <w:rFonts w:ascii="Candara" w:hAnsi="Candara" w:cs="Times New Roman"/>
                <w:bCs/>
                <w:sz w:val="18"/>
                <w:szCs w:val="18"/>
              </w:rPr>
            </w:pPr>
            <w:bookmarkStart w:id="747" w:name="_Toc517786170"/>
            <w:bookmarkStart w:id="748" w:name="_Toc527470305"/>
            <w:bookmarkStart w:id="749" w:name="_Toc2582792"/>
            <w:bookmarkStart w:id="750" w:name="_Toc5607702"/>
            <w:bookmarkStart w:id="751" w:name="_Toc9251526"/>
            <w:bookmarkStart w:id="752" w:name="_Toc9251719"/>
            <w:bookmarkStart w:id="753" w:name="_Toc9940692"/>
            <w:bookmarkStart w:id="754" w:name="_Toc11664104"/>
            <w:bookmarkStart w:id="755" w:name="_Toc54022140"/>
            <w:bookmarkStart w:id="756" w:name="_Toc65918404"/>
            <w:r w:rsidRPr="0042599B">
              <w:rPr>
                <w:rFonts w:ascii="Candara" w:hAnsi="Candara" w:cs="Times New Roman"/>
                <w:bCs/>
                <w:sz w:val="18"/>
                <w:szCs w:val="18"/>
              </w:rPr>
              <w:t>Gospodarski subjekt s sedežem v RS, ki je dejavnost gradbeništva začel opravljati po 1. 6. 2018 (velja tudi za podizvajalce), mora poleg zahteve pod točko 1. izpolnjevati tudi pogoje za opravljanje dejavnosti gradbeništva iz prvega odstavka 14. člena Gradbenega zakona (Uradni list RS, št. 61/17 in 72/17; v nadaljnjem besedilu: GZ), in sicer:</w:t>
            </w:r>
            <w:bookmarkEnd w:id="747"/>
            <w:bookmarkEnd w:id="748"/>
            <w:bookmarkEnd w:id="749"/>
            <w:bookmarkEnd w:id="750"/>
            <w:bookmarkEnd w:id="751"/>
            <w:bookmarkEnd w:id="752"/>
            <w:bookmarkEnd w:id="753"/>
            <w:bookmarkEnd w:id="754"/>
            <w:bookmarkEnd w:id="755"/>
            <w:bookmarkEnd w:id="756"/>
          </w:p>
          <w:p w14:paraId="25B3B6D6" w14:textId="77777777" w:rsidR="00FD563C" w:rsidRPr="0042599B" w:rsidRDefault="00FD563C" w:rsidP="00FD563C">
            <w:pPr>
              <w:numPr>
                <w:ilvl w:val="0"/>
                <w:numId w:val="68"/>
              </w:numPr>
              <w:spacing w:line="276" w:lineRule="auto"/>
              <w:ind w:left="1134"/>
              <w:rPr>
                <w:rFonts w:ascii="Candara" w:hAnsi="Candara" w:cs="Times New Roman"/>
                <w:bCs/>
                <w:sz w:val="18"/>
                <w:szCs w:val="18"/>
              </w:rPr>
            </w:pPr>
            <w:r w:rsidRPr="0042599B">
              <w:rPr>
                <w:rFonts w:ascii="Candara" w:hAnsi="Candara" w:cs="Times New Roman"/>
                <w:bCs/>
                <w:sz w:val="18"/>
                <w:szCs w:val="18"/>
              </w:rPr>
              <w:t>imeti mora zavarovano odgovornost za škodo v zvezi z opravljanjem svoje dejavnosti v skladu z določbami drugega odstavka 14.  člena GZ ter</w:t>
            </w:r>
          </w:p>
          <w:p w14:paraId="2748E9BC" w14:textId="40AF44DE" w:rsidR="00362ACE" w:rsidRPr="0042599B" w:rsidRDefault="00FD563C" w:rsidP="00FD563C">
            <w:pPr>
              <w:numPr>
                <w:ilvl w:val="0"/>
                <w:numId w:val="68"/>
              </w:numPr>
              <w:spacing w:line="276" w:lineRule="auto"/>
              <w:ind w:left="1134"/>
              <w:rPr>
                <w:rFonts w:ascii="Candara" w:hAnsi="Candara" w:cs="Times New Roman"/>
                <w:bCs/>
                <w:sz w:val="18"/>
                <w:szCs w:val="18"/>
              </w:rPr>
            </w:pPr>
            <w:r w:rsidRPr="0042599B">
              <w:rPr>
                <w:rFonts w:ascii="Candara" w:hAnsi="Candara" w:cs="Times New Roman"/>
                <w:bCs/>
                <w:sz w:val="18"/>
                <w:szCs w:val="18"/>
              </w:rPr>
              <w:t xml:space="preserve">imeti sklenjeno pogodbo o zaposlitvi za polni delovni čas ali za krajši delovni čas v posebnih primerih v skladu z ZDR-1 z najmanj enim delavcem, ki izpolnjuje pogoje za vodjo del, upoštevajoč prehodno določbo 120. člena GZ. </w:t>
            </w:r>
          </w:p>
          <w:p w14:paraId="333B9A47" w14:textId="77777777" w:rsidR="00792F82" w:rsidRPr="0042599B" w:rsidRDefault="00792F82" w:rsidP="00960E9E">
            <w:pPr>
              <w:spacing w:line="240" w:lineRule="auto"/>
              <w:jc w:val="left"/>
              <w:rPr>
                <w:rFonts w:ascii="Candara" w:hAnsi="Candara" w:cs="Times New Roman"/>
                <w:bCs/>
                <w:sz w:val="18"/>
                <w:szCs w:val="18"/>
              </w:rPr>
            </w:pPr>
          </w:p>
          <w:p w14:paraId="109A6C7D" w14:textId="77777777" w:rsidR="00362ACE" w:rsidRPr="0042599B"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0F40B0F5" w14:textId="42AC60E8" w:rsidR="00362ACE" w:rsidRPr="0042599B" w:rsidRDefault="00362ACE" w:rsidP="00870BB0">
            <w:pPr>
              <w:numPr>
                <w:ilvl w:val="0"/>
                <w:numId w:val="32"/>
              </w:numPr>
              <w:spacing w:line="240" w:lineRule="auto"/>
              <w:jc w:val="left"/>
              <w:rPr>
                <w:rFonts w:ascii="Candara" w:hAnsi="Candara" w:cs="Times New Roman"/>
                <w:bCs/>
                <w:sz w:val="18"/>
                <w:szCs w:val="18"/>
              </w:rPr>
            </w:pPr>
            <w:r w:rsidRPr="0042599B">
              <w:rPr>
                <w:rFonts w:ascii="Candara" w:hAnsi="Candara" w:cs="Times New Roman"/>
                <w:bCs/>
                <w:sz w:val="18"/>
                <w:szCs w:val="18"/>
              </w:rPr>
              <w:t>Gospodarski subjekt registriran v Republiki Sloveniji mora predložiti Izjavo ponudnika, da je registriran za opravljanje dejavnosti, ki j</w:t>
            </w:r>
            <w:r w:rsidR="00952320" w:rsidRPr="0042599B">
              <w:rPr>
                <w:rFonts w:ascii="Candara" w:hAnsi="Candara" w:cs="Times New Roman"/>
                <w:bCs/>
                <w:sz w:val="18"/>
                <w:szCs w:val="18"/>
              </w:rPr>
              <w:t>e predmet tega javnega naročila</w:t>
            </w:r>
            <w:r w:rsidRPr="0042599B">
              <w:rPr>
                <w:rFonts w:ascii="Candara" w:hAnsi="Candara" w:cs="Times New Roman"/>
                <w:bCs/>
                <w:sz w:val="18"/>
                <w:szCs w:val="18"/>
              </w:rPr>
              <w:t>.</w:t>
            </w:r>
            <w:r w:rsidR="00FB7123" w:rsidRPr="0042599B">
              <w:rPr>
                <w:rFonts w:ascii="Candara" w:hAnsi="Candara" w:cs="Times New Roman"/>
                <w:bCs/>
                <w:sz w:val="18"/>
                <w:szCs w:val="18"/>
              </w:rPr>
              <w:t xml:space="preserve"> (ESPD)</w:t>
            </w:r>
          </w:p>
          <w:p w14:paraId="44272AAD" w14:textId="20491CEA" w:rsidR="00362ACE" w:rsidRPr="0042599B" w:rsidRDefault="00362ACE" w:rsidP="00960E9E">
            <w:pPr>
              <w:spacing w:line="240" w:lineRule="auto"/>
              <w:ind w:left="720"/>
              <w:jc w:val="left"/>
              <w:rPr>
                <w:rFonts w:ascii="Candara" w:hAnsi="Candara" w:cs="Times New Roman"/>
                <w:bCs/>
                <w:sz w:val="18"/>
                <w:szCs w:val="18"/>
              </w:rPr>
            </w:pPr>
            <w:r w:rsidRPr="0042599B">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p w14:paraId="3FD16DA9" w14:textId="6B08BD6E" w:rsidR="000F6C17" w:rsidRPr="0042599B" w:rsidRDefault="000F6C17" w:rsidP="000832F9">
            <w:pPr>
              <w:spacing w:line="240" w:lineRule="auto"/>
              <w:ind w:left="720"/>
              <w:jc w:val="left"/>
              <w:rPr>
                <w:rFonts w:ascii="Candara" w:hAnsi="Candara" w:cs="Times New Roman"/>
                <w:bCs/>
                <w:sz w:val="18"/>
                <w:szCs w:val="18"/>
              </w:rPr>
            </w:pPr>
            <w:r w:rsidRPr="0042599B">
              <w:rPr>
                <w:rFonts w:ascii="Candara" w:hAnsi="Candara" w:cs="Times New Roman"/>
                <w:bCs/>
                <w:sz w:val="18"/>
                <w:szCs w:val="18"/>
              </w:rPr>
              <w:t>i</w:t>
            </w:r>
          </w:p>
        </w:tc>
      </w:tr>
      <w:tr w:rsidR="00D53C88" w:rsidRPr="0042599B" w14:paraId="42A1B897" w14:textId="77777777" w:rsidTr="00960E9E">
        <w:trPr>
          <w:trHeight w:val="283"/>
        </w:trPr>
        <w:tc>
          <w:tcPr>
            <w:tcW w:w="896" w:type="dxa"/>
            <w:tcBorders>
              <w:top w:val="single" w:sz="4" w:space="0" w:color="EAF1DD"/>
            </w:tcBorders>
            <w:shd w:val="clear" w:color="auto" w:fill="auto"/>
          </w:tcPr>
          <w:p w14:paraId="75A2B8CE" w14:textId="77777777" w:rsidR="00D53C88" w:rsidRPr="0042599B" w:rsidRDefault="00D53C88" w:rsidP="00960E9E">
            <w:pPr>
              <w:spacing w:line="276" w:lineRule="auto"/>
              <w:jc w:val="center"/>
              <w:rPr>
                <w:rFonts w:ascii="Candara" w:hAnsi="Candara" w:cs="Times New Roman"/>
                <w:b/>
                <w:color w:val="506428"/>
                <w:sz w:val="19"/>
                <w:szCs w:val="19"/>
              </w:rPr>
            </w:pPr>
          </w:p>
        </w:tc>
        <w:tc>
          <w:tcPr>
            <w:tcW w:w="8318" w:type="dxa"/>
            <w:tcBorders>
              <w:top w:val="single" w:sz="4" w:space="0" w:color="EAF1DD"/>
            </w:tcBorders>
            <w:shd w:val="clear" w:color="auto" w:fill="auto"/>
          </w:tcPr>
          <w:p w14:paraId="7E98AFEB" w14:textId="77777777" w:rsidR="00D53C88" w:rsidRPr="0042599B" w:rsidRDefault="00D53C88" w:rsidP="00FD563C">
            <w:pPr>
              <w:spacing w:line="260" w:lineRule="exact"/>
              <w:outlineLvl w:val="2"/>
              <w:rPr>
                <w:rFonts w:ascii="Candara" w:hAnsi="Candara" w:cs="Times New Roman"/>
                <w:bCs/>
                <w:sz w:val="18"/>
                <w:szCs w:val="18"/>
              </w:rPr>
            </w:pPr>
          </w:p>
        </w:tc>
      </w:tr>
    </w:tbl>
    <w:p w14:paraId="30304A76" w14:textId="77777777" w:rsidR="00362ACE" w:rsidRPr="0042599B" w:rsidRDefault="00362ACE" w:rsidP="000A5EBF">
      <w:pPr>
        <w:spacing w:line="276" w:lineRule="auto"/>
        <w:rPr>
          <w:rFonts w:ascii="Candara" w:hAnsi="Candara"/>
          <w:bCs/>
          <w:sz w:val="19"/>
          <w:szCs w:val="19"/>
        </w:rPr>
      </w:pPr>
    </w:p>
    <w:p w14:paraId="47A54BE9" w14:textId="77777777" w:rsidR="000A5EBF" w:rsidRPr="0042599B" w:rsidRDefault="000A5EBF" w:rsidP="00D115A8">
      <w:pPr>
        <w:spacing w:line="276" w:lineRule="auto"/>
        <w:rPr>
          <w:rFonts w:ascii="Candara" w:hAnsi="Candara"/>
          <w:bCs/>
          <w:sz w:val="19"/>
          <w:szCs w:val="19"/>
        </w:rPr>
      </w:pPr>
    </w:p>
    <w:p w14:paraId="2B5E0895" w14:textId="77777777" w:rsidR="00E81700" w:rsidRPr="0042599B" w:rsidRDefault="00E81700" w:rsidP="00E81700">
      <w:pPr>
        <w:pStyle w:val="Heading2"/>
        <w:pBdr>
          <w:bottom w:val="single" w:sz="12" w:space="1" w:color="506428"/>
        </w:pBdr>
        <w:ind w:left="705" w:hanging="705"/>
        <w:rPr>
          <w:rFonts w:ascii="Candara" w:hAnsi="Candara" w:cs="Segoe UI"/>
          <w:color w:val="506428"/>
          <w:sz w:val="26"/>
          <w:szCs w:val="26"/>
          <w:lang w:val="sl-SI"/>
        </w:rPr>
      </w:pPr>
      <w:bookmarkStart w:id="757" w:name="_Toc453487113"/>
      <w:bookmarkStart w:id="758" w:name="_Toc453489344"/>
      <w:bookmarkStart w:id="759" w:name="_Toc453541511"/>
      <w:bookmarkStart w:id="760" w:name="_Toc453541781"/>
      <w:bookmarkStart w:id="761" w:name="_Toc453542208"/>
      <w:bookmarkStart w:id="762" w:name="_Toc453542331"/>
      <w:bookmarkStart w:id="763" w:name="_Toc453542852"/>
      <w:bookmarkStart w:id="764" w:name="_Toc10706260"/>
      <w:bookmarkStart w:id="765" w:name="_Toc10706360"/>
      <w:bookmarkStart w:id="766" w:name="_Toc10708798"/>
      <w:bookmarkStart w:id="767" w:name="_Toc54022141"/>
      <w:bookmarkStart w:id="768" w:name="_Toc65918405"/>
      <w:r w:rsidRPr="0042599B">
        <w:rPr>
          <w:rFonts w:ascii="Candara" w:hAnsi="Candara" w:cs="Segoe UI"/>
          <w:color w:val="506428"/>
          <w:sz w:val="26"/>
          <w:szCs w:val="26"/>
          <w:lang w:val="sl-SI"/>
        </w:rPr>
        <w:t>3.3</w:t>
      </w:r>
      <w:r w:rsidRPr="0042599B">
        <w:rPr>
          <w:rFonts w:ascii="Candara" w:hAnsi="Candara" w:cs="Segoe UI"/>
          <w:color w:val="506428"/>
          <w:sz w:val="26"/>
          <w:szCs w:val="26"/>
          <w:lang w:val="sl-SI"/>
        </w:rPr>
        <w:tab/>
        <w:t>OSTALI POGOJI PRIZNAVANJA SPOSOBNOSTI</w:t>
      </w:r>
      <w:bookmarkEnd w:id="757"/>
      <w:bookmarkEnd w:id="758"/>
      <w:bookmarkEnd w:id="759"/>
      <w:bookmarkEnd w:id="760"/>
      <w:bookmarkEnd w:id="761"/>
      <w:bookmarkEnd w:id="762"/>
      <w:bookmarkEnd w:id="763"/>
      <w:bookmarkEnd w:id="764"/>
      <w:bookmarkEnd w:id="765"/>
      <w:bookmarkEnd w:id="766"/>
      <w:bookmarkEnd w:id="767"/>
      <w:bookmarkEnd w:id="768"/>
    </w:p>
    <w:p w14:paraId="517BF4EC" w14:textId="77777777" w:rsidR="00E81700" w:rsidRPr="0042599B" w:rsidRDefault="00E81700" w:rsidP="00D115A8">
      <w:pPr>
        <w:spacing w:line="276" w:lineRule="auto"/>
        <w:rPr>
          <w:rFonts w:ascii="Candara" w:hAnsi="Candara"/>
          <w:bCs/>
          <w:sz w:val="19"/>
          <w:szCs w:val="19"/>
        </w:rPr>
      </w:pPr>
    </w:p>
    <w:p w14:paraId="1B6FF5CD" w14:textId="77777777" w:rsidR="00E81700" w:rsidRPr="0042599B" w:rsidRDefault="00E81700" w:rsidP="00D115A8">
      <w:pPr>
        <w:spacing w:line="276" w:lineRule="auto"/>
        <w:rPr>
          <w:rFonts w:ascii="Candara" w:hAnsi="Candara"/>
          <w:bCs/>
          <w:sz w:val="19"/>
          <w:szCs w:val="19"/>
        </w:rPr>
      </w:pPr>
      <w:r w:rsidRPr="0042599B">
        <w:rPr>
          <w:rFonts w:ascii="Candara" w:hAnsi="Candara"/>
          <w:bCs/>
          <w:sz w:val="19"/>
          <w:szCs w:val="19"/>
        </w:rPr>
        <w:t>Naročnik določa pogoje za sodelovanje oz. priznavanje sposobnosti, ki so navedeni v tem poglavju.</w:t>
      </w:r>
    </w:p>
    <w:p w14:paraId="31357AD0" w14:textId="77777777" w:rsidR="00E81700" w:rsidRPr="0042599B" w:rsidRDefault="00E81700" w:rsidP="00D115A8">
      <w:pPr>
        <w:spacing w:line="276" w:lineRule="auto"/>
        <w:rPr>
          <w:rFonts w:ascii="Candara" w:hAnsi="Candara"/>
          <w:bCs/>
          <w:sz w:val="19"/>
          <w:szCs w:val="19"/>
        </w:rPr>
      </w:pPr>
    </w:p>
    <w:p w14:paraId="6BB54006" w14:textId="77777777" w:rsidR="00E81700" w:rsidRPr="0042599B" w:rsidRDefault="00EA23E5" w:rsidP="00D115A8">
      <w:pPr>
        <w:spacing w:line="276" w:lineRule="auto"/>
        <w:rPr>
          <w:rFonts w:ascii="Candara" w:hAnsi="Candara"/>
          <w:bCs/>
          <w:sz w:val="19"/>
          <w:szCs w:val="19"/>
        </w:rPr>
      </w:pPr>
      <w:r w:rsidRPr="0042599B">
        <w:rPr>
          <w:rFonts w:ascii="Candara" w:hAnsi="Candara"/>
          <w:bCs/>
          <w:sz w:val="19"/>
          <w:szCs w:val="19"/>
        </w:rPr>
        <w:t>Pogoji se lahko nanašajo na naslednje gospodarske subjekta:</w:t>
      </w:r>
    </w:p>
    <w:p w14:paraId="23660471" w14:textId="77777777" w:rsidR="000A5EBF" w:rsidRPr="0042599B" w:rsidRDefault="00F734A1" w:rsidP="009803E5">
      <w:pPr>
        <w:numPr>
          <w:ilvl w:val="0"/>
          <w:numId w:val="26"/>
        </w:numPr>
        <w:spacing w:line="276" w:lineRule="auto"/>
        <w:rPr>
          <w:rFonts w:ascii="Candara" w:hAnsi="Candara"/>
          <w:bCs/>
          <w:sz w:val="19"/>
          <w:szCs w:val="19"/>
        </w:rPr>
      </w:pPr>
      <w:r w:rsidRPr="0042599B">
        <w:rPr>
          <w:rFonts w:ascii="Candara" w:hAnsi="Candara"/>
          <w:bCs/>
          <w:sz w:val="19"/>
          <w:szCs w:val="19"/>
        </w:rPr>
        <w:t>na ponudnika;</w:t>
      </w:r>
    </w:p>
    <w:p w14:paraId="1BC52A03" w14:textId="77777777" w:rsidR="00F734A1" w:rsidRPr="0042599B" w:rsidRDefault="00F734A1" w:rsidP="009803E5">
      <w:pPr>
        <w:numPr>
          <w:ilvl w:val="0"/>
          <w:numId w:val="26"/>
        </w:numPr>
        <w:spacing w:line="276" w:lineRule="auto"/>
        <w:rPr>
          <w:rFonts w:ascii="Candara" w:hAnsi="Candara"/>
          <w:bCs/>
          <w:sz w:val="19"/>
          <w:szCs w:val="19"/>
        </w:rPr>
      </w:pPr>
      <w:r w:rsidRPr="0042599B">
        <w:rPr>
          <w:rFonts w:ascii="Candara" w:hAnsi="Candara"/>
          <w:bCs/>
          <w:sz w:val="19"/>
          <w:szCs w:val="19"/>
        </w:rPr>
        <w:t xml:space="preserve">na partnerje v skupni ponudbi na podlagi 4. </w:t>
      </w:r>
      <w:r w:rsidR="0089388A" w:rsidRPr="0042599B">
        <w:rPr>
          <w:rFonts w:ascii="Candara" w:hAnsi="Candara"/>
          <w:bCs/>
          <w:sz w:val="19"/>
          <w:szCs w:val="19"/>
        </w:rPr>
        <w:t>o</w:t>
      </w:r>
      <w:r w:rsidRPr="0042599B">
        <w:rPr>
          <w:rFonts w:ascii="Candara" w:hAnsi="Candara"/>
          <w:bCs/>
          <w:sz w:val="19"/>
          <w:szCs w:val="19"/>
        </w:rPr>
        <w:t xml:space="preserve">dstavka 10. </w:t>
      </w:r>
      <w:r w:rsidR="0089388A" w:rsidRPr="0042599B">
        <w:rPr>
          <w:rFonts w:ascii="Candara" w:hAnsi="Candara"/>
          <w:bCs/>
          <w:sz w:val="19"/>
          <w:szCs w:val="19"/>
        </w:rPr>
        <w:t>č</w:t>
      </w:r>
      <w:r w:rsidRPr="0042599B">
        <w:rPr>
          <w:rFonts w:ascii="Candara" w:hAnsi="Candara"/>
          <w:bCs/>
          <w:sz w:val="19"/>
          <w:szCs w:val="19"/>
        </w:rPr>
        <w:t>lena ZJN-3;</w:t>
      </w:r>
    </w:p>
    <w:p w14:paraId="75E96916" w14:textId="77777777" w:rsidR="00F734A1" w:rsidRPr="0042599B" w:rsidRDefault="00F734A1" w:rsidP="009803E5">
      <w:pPr>
        <w:numPr>
          <w:ilvl w:val="0"/>
          <w:numId w:val="26"/>
        </w:numPr>
        <w:spacing w:line="276" w:lineRule="auto"/>
        <w:rPr>
          <w:rFonts w:ascii="Candara" w:hAnsi="Candara"/>
          <w:bCs/>
          <w:sz w:val="19"/>
          <w:szCs w:val="19"/>
        </w:rPr>
      </w:pPr>
      <w:r w:rsidRPr="0042599B">
        <w:rPr>
          <w:rFonts w:ascii="Candara" w:hAnsi="Candara"/>
          <w:bCs/>
          <w:sz w:val="19"/>
          <w:szCs w:val="19"/>
        </w:rPr>
        <w:t>na podizvajalce, ne glede na fazo izvedbe javnega naročila, v kateri se vključijo v izvedbo javnega naročila;</w:t>
      </w:r>
    </w:p>
    <w:p w14:paraId="16717372" w14:textId="77777777" w:rsidR="00F734A1" w:rsidRPr="0042599B" w:rsidRDefault="00F734A1" w:rsidP="009803E5">
      <w:pPr>
        <w:numPr>
          <w:ilvl w:val="0"/>
          <w:numId w:val="26"/>
        </w:numPr>
        <w:spacing w:line="276" w:lineRule="auto"/>
        <w:rPr>
          <w:rFonts w:ascii="Candara" w:hAnsi="Candara"/>
          <w:bCs/>
          <w:sz w:val="19"/>
          <w:szCs w:val="19"/>
        </w:rPr>
      </w:pPr>
      <w:r w:rsidRPr="0042599B">
        <w:rPr>
          <w:rFonts w:ascii="Candara" w:hAnsi="Candara"/>
          <w:bCs/>
          <w:sz w:val="19"/>
          <w:szCs w:val="19"/>
        </w:rPr>
        <w:t>na dejanskega (končnega) izvajalca posla, ne glede na člen v podizvajalski verigi, ki mu dejanski izvajalec posla pripada;</w:t>
      </w:r>
    </w:p>
    <w:p w14:paraId="19669909" w14:textId="77777777" w:rsidR="00F734A1" w:rsidRPr="0042599B" w:rsidRDefault="00F734A1" w:rsidP="009803E5">
      <w:pPr>
        <w:numPr>
          <w:ilvl w:val="0"/>
          <w:numId w:val="26"/>
        </w:numPr>
        <w:spacing w:line="276" w:lineRule="auto"/>
        <w:rPr>
          <w:rFonts w:ascii="Candara" w:hAnsi="Candara"/>
          <w:bCs/>
          <w:sz w:val="19"/>
          <w:szCs w:val="19"/>
        </w:rPr>
      </w:pPr>
      <w:r w:rsidRPr="0042599B">
        <w:rPr>
          <w:rFonts w:ascii="Candara" w:hAnsi="Candara"/>
          <w:bCs/>
          <w:sz w:val="19"/>
          <w:szCs w:val="19"/>
        </w:rPr>
        <w:t>če gospodarski subjekt v skladu z 81. členom ZJN-3 uporablja zmogljivosti drugih subjektov, na subjekte, katerih zmogljivosti uporablja gospodarski subjekt.</w:t>
      </w:r>
    </w:p>
    <w:p w14:paraId="10099FBA" w14:textId="77777777" w:rsidR="0089388A" w:rsidRPr="0042599B" w:rsidRDefault="0089388A" w:rsidP="00D115A8">
      <w:pPr>
        <w:spacing w:line="276" w:lineRule="auto"/>
        <w:rPr>
          <w:rFonts w:ascii="Candara" w:hAnsi="Candara"/>
          <w:bCs/>
          <w:sz w:val="19"/>
          <w:szCs w:val="19"/>
        </w:rPr>
      </w:pPr>
    </w:p>
    <w:p w14:paraId="50E263CA" w14:textId="77777777" w:rsidR="00210631" w:rsidRPr="0042599B" w:rsidRDefault="00210631" w:rsidP="00D115A8">
      <w:pPr>
        <w:spacing w:line="276" w:lineRule="auto"/>
        <w:rPr>
          <w:rFonts w:ascii="Candara" w:hAnsi="Candara"/>
          <w:bCs/>
          <w:sz w:val="19"/>
          <w:szCs w:val="19"/>
        </w:rPr>
      </w:pPr>
    </w:p>
    <w:p w14:paraId="181B26DC" w14:textId="77777777" w:rsidR="00547D9D" w:rsidRPr="0042599B" w:rsidRDefault="00F734A1" w:rsidP="00547D9D">
      <w:pPr>
        <w:pStyle w:val="Heading3"/>
        <w:rPr>
          <w:rFonts w:ascii="Candara" w:hAnsi="Candara"/>
          <w:color w:val="506428"/>
          <w:sz w:val="22"/>
          <w:szCs w:val="22"/>
          <w:lang w:val="sl-SI"/>
        </w:rPr>
      </w:pPr>
      <w:bookmarkStart w:id="769" w:name="_Toc452564341"/>
      <w:bookmarkStart w:id="770" w:name="_Toc452564424"/>
      <w:bookmarkStart w:id="771" w:name="_Toc452627963"/>
      <w:bookmarkStart w:id="772" w:name="_Toc453487114"/>
      <w:bookmarkStart w:id="773" w:name="_Toc453489345"/>
      <w:bookmarkStart w:id="774" w:name="_Toc453541512"/>
      <w:bookmarkStart w:id="775" w:name="_Toc453541782"/>
      <w:bookmarkStart w:id="776" w:name="_Toc453542209"/>
      <w:bookmarkStart w:id="777" w:name="_Toc453542332"/>
      <w:bookmarkStart w:id="778" w:name="_Toc453542853"/>
      <w:bookmarkStart w:id="779" w:name="_Toc10706261"/>
      <w:bookmarkStart w:id="780" w:name="_Toc10706361"/>
      <w:bookmarkStart w:id="781" w:name="_Toc10708799"/>
      <w:bookmarkStart w:id="782" w:name="_Toc54022142"/>
      <w:bookmarkStart w:id="783" w:name="_Toc65918406"/>
      <w:r w:rsidRPr="0042599B">
        <w:rPr>
          <w:rFonts w:ascii="Candara" w:hAnsi="Candara"/>
          <w:color w:val="506428"/>
          <w:sz w:val="22"/>
          <w:szCs w:val="22"/>
          <w:lang w:val="sl-SI"/>
        </w:rPr>
        <w:t>3</w:t>
      </w:r>
      <w:r w:rsidR="00547D9D" w:rsidRPr="0042599B">
        <w:rPr>
          <w:rFonts w:ascii="Candara" w:hAnsi="Candara"/>
          <w:color w:val="506428"/>
          <w:sz w:val="22"/>
          <w:szCs w:val="22"/>
          <w:lang w:val="sl-SI"/>
        </w:rPr>
        <w:t>.</w:t>
      </w:r>
      <w:r w:rsidRPr="0042599B">
        <w:rPr>
          <w:rFonts w:ascii="Candara" w:hAnsi="Candara"/>
          <w:color w:val="506428"/>
          <w:sz w:val="22"/>
          <w:szCs w:val="22"/>
          <w:lang w:val="sl-SI"/>
        </w:rPr>
        <w:t>3</w:t>
      </w:r>
      <w:r w:rsidR="00547D9D" w:rsidRPr="0042599B">
        <w:rPr>
          <w:rFonts w:ascii="Candara" w:hAnsi="Candara"/>
          <w:color w:val="506428"/>
          <w:sz w:val="22"/>
          <w:szCs w:val="22"/>
          <w:lang w:val="sl-SI"/>
        </w:rPr>
        <w:t>.</w:t>
      </w:r>
      <w:r w:rsidRPr="0042599B">
        <w:rPr>
          <w:rFonts w:ascii="Candara" w:hAnsi="Candara"/>
          <w:color w:val="506428"/>
          <w:sz w:val="22"/>
          <w:szCs w:val="22"/>
          <w:lang w:val="sl-SI"/>
        </w:rPr>
        <w:t>1</w:t>
      </w:r>
      <w:r w:rsidR="00547D9D" w:rsidRPr="0042599B">
        <w:rPr>
          <w:rFonts w:ascii="Candara" w:hAnsi="Candara"/>
          <w:color w:val="506428"/>
          <w:sz w:val="22"/>
          <w:szCs w:val="22"/>
          <w:lang w:val="sl-SI"/>
        </w:rPr>
        <w:tab/>
        <w:t>Ekonomski in finančni položaj</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64AE7DAB" w14:textId="77777777" w:rsidR="006D4BAD" w:rsidRPr="0042599B" w:rsidRDefault="006D4BAD" w:rsidP="00D115A8">
      <w:pPr>
        <w:spacing w:line="276" w:lineRule="auto"/>
        <w:rPr>
          <w:rFonts w:ascii="Candara" w:hAnsi="Candara"/>
          <w:bCs/>
          <w:sz w:val="19"/>
          <w:szCs w:val="19"/>
        </w:rPr>
      </w:pPr>
    </w:p>
    <w:p w14:paraId="1517E85C" w14:textId="77777777" w:rsidR="00547D9D" w:rsidRPr="0042599B" w:rsidRDefault="00A500AB" w:rsidP="00A500AB">
      <w:pPr>
        <w:spacing w:line="276" w:lineRule="auto"/>
        <w:rPr>
          <w:rFonts w:ascii="Candara" w:hAnsi="Candara"/>
          <w:bCs/>
          <w:sz w:val="19"/>
          <w:szCs w:val="19"/>
        </w:rPr>
      </w:pPr>
      <w:r w:rsidRPr="0042599B">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4958210B" w:rsidR="00A500AB" w:rsidRPr="0042599B" w:rsidRDefault="00A500AB" w:rsidP="00D115A8">
      <w:pPr>
        <w:spacing w:line="276" w:lineRule="auto"/>
        <w:rPr>
          <w:rFonts w:ascii="Candara" w:hAnsi="Candara"/>
          <w:bCs/>
          <w:sz w:val="19"/>
          <w:szCs w:val="19"/>
        </w:rPr>
      </w:pPr>
    </w:p>
    <w:p w14:paraId="54F8750B" w14:textId="5AAEFCDD" w:rsidR="000832F9" w:rsidRPr="0042599B" w:rsidRDefault="000832F9" w:rsidP="00D115A8">
      <w:pPr>
        <w:spacing w:line="276" w:lineRule="auto"/>
        <w:rPr>
          <w:rFonts w:ascii="Candara" w:hAnsi="Candara"/>
          <w:bCs/>
          <w:sz w:val="19"/>
          <w:szCs w:val="19"/>
        </w:rPr>
      </w:pPr>
    </w:p>
    <w:p w14:paraId="06278A46" w14:textId="77777777" w:rsidR="000832F9" w:rsidRPr="0042599B" w:rsidRDefault="000832F9" w:rsidP="00D115A8">
      <w:pPr>
        <w:spacing w:line="276" w:lineRule="auto"/>
        <w:rPr>
          <w:rFonts w:ascii="Candara" w:hAnsi="Candara"/>
          <w:bCs/>
          <w:sz w:val="19"/>
          <w:szCs w:val="19"/>
        </w:rPr>
      </w:pPr>
    </w:p>
    <w:p w14:paraId="2F7D2627" w14:textId="77777777" w:rsidR="00792F82" w:rsidRPr="0042599B"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42599B" w14:paraId="5F9EC1F0" w14:textId="77777777" w:rsidTr="00CE3A49">
        <w:trPr>
          <w:trHeight w:val="283"/>
        </w:trPr>
        <w:tc>
          <w:tcPr>
            <w:tcW w:w="840"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42599B" w:rsidRDefault="00F734A1" w:rsidP="00CE3A49">
            <w:pPr>
              <w:spacing w:line="276" w:lineRule="auto"/>
              <w:jc w:val="center"/>
              <w:rPr>
                <w:rFonts w:ascii="Candara" w:hAnsi="Candara" w:cs="Times New Roman"/>
                <w:b/>
                <w:color w:val="FFFFFF"/>
                <w:sz w:val="18"/>
                <w:szCs w:val="18"/>
              </w:rPr>
            </w:pPr>
            <w:r w:rsidRPr="0042599B">
              <w:rPr>
                <w:rFonts w:ascii="Candara" w:hAnsi="Candara" w:cs="Times New Roman"/>
                <w:b/>
                <w:color w:val="FFFFFF"/>
                <w:sz w:val="18"/>
                <w:szCs w:val="18"/>
              </w:rPr>
              <w:lastRenderedPageBreak/>
              <w:t>Zap. št.</w:t>
            </w:r>
          </w:p>
        </w:tc>
        <w:tc>
          <w:tcPr>
            <w:tcW w:w="117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42599B" w:rsidRDefault="00425253" w:rsidP="00CE3A49">
            <w:pPr>
              <w:spacing w:line="276" w:lineRule="auto"/>
              <w:jc w:val="left"/>
              <w:rPr>
                <w:rFonts w:ascii="Candara" w:hAnsi="Candara" w:cs="Times New Roman"/>
                <w:b/>
                <w:color w:val="FFFFFF"/>
                <w:sz w:val="18"/>
                <w:szCs w:val="18"/>
              </w:rPr>
            </w:pPr>
            <w:r w:rsidRPr="0042599B">
              <w:rPr>
                <w:rFonts w:ascii="Candara" w:hAnsi="Candara" w:cs="Times New Roman"/>
                <w:b/>
                <w:color w:val="FFFFFF"/>
                <w:sz w:val="18"/>
                <w:szCs w:val="18"/>
              </w:rPr>
              <w:t>Pravna podlaga oz. pogoj naročnika</w:t>
            </w:r>
          </w:p>
        </w:tc>
        <w:tc>
          <w:tcPr>
            <w:tcW w:w="4511"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42599B" w:rsidRDefault="00257209" w:rsidP="00CE3A49">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POGOJ</w:t>
            </w:r>
          </w:p>
        </w:tc>
        <w:tc>
          <w:tcPr>
            <w:tcW w:w="265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42599B" w:rsidRDefault="00257209" w:rsidP="00CE3A49">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ZA KOGA VELJA POGOJ</w:t>
            </w:r>
          </w:p>
        </w:tc>
      </w:tr>
      <w:tr w:rsidR="00F734A1" w:rsidRPr="0042599B" w14:paraId="0D8A2335" w14:textId="77777777" w:rsidTr="00CE3A49">
        <w:trPr>
          <w:trHeight w:val="283"/>
        </w:trPr>
        <w:tc>
          <w:tcPr>
            <w:tcW w:w="840" w:type="dxa"/>
            <w:shd w:val="clear" w:color="auto" w:fill="auto"/>
          </w:tcPr>
          <w:p w14:paraId="688302C8" w14:textId="3885674D" w:rsidR="00F734A1" w:rsidRPr="0042599B" w:rsidRDefault="00F734A1"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 xml:space="preserve">POGOJ </w:t>
            </w:r>
            <w:r w:rsidR="00DA73EF" w:rsidRPr="0042599B">
              <w:rPr>
                <w:rFonts w:ascii="Candara" w:hAnsi="Candara" w:cs="Times New Roman"/>
                <w:b/>
                <w:color w:val="506428"/>
                <w:sz w:val="19"/>
                <w:szCs w:val="19"/>
              </w:rPr>
              <w:t>9</w:t>
            </w:r>
          </w:p>
        </w:tc>
        <w:tc>
          <w:tcPr>
            <w:tcW w:w="1170" w:type="dxa"/>
            <w:shd w:val="clear" w:color="auto" w:fill="auto"/>
          </w:tcPr>
          <w:p w14:paraId="050E9065" w14:textId="77777777" w:rsidR="00F734A1" w:rsidRPr="0042599B" w:rsidRDefault="00257209"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6</w:t>
            </w:r>
            <w:r w:rsidR="00F734A1" w:rsidRPr="0042599B">
              <w:rPr>
                <w:rFonts w:ascii="Candara" w:hAnsi="Candara" w:cs="Times New Roman"/>
                <w:bCs/>
                <w:sz w:val="18"/>
                <w:szCs w:val="18"/>
              </w:rPr>
              <w:t>. odstavek 7</w:t>
            </w:r>
            <w:r w:rsidRPr="0042599B">
              <w:rPr>
                <w:rFonts w:ascii="Candara" w:hAnsi="Candara" w:cs="Times New Roman"/>
                <w:bCs/>
                <w:sz w:val="18"/>
                <w:szCs w:val="18"/>
              </w:rPr>
              <w:t>7</w:t>
            </w:r>
            <w:r w:rsidR="00F734A1" w:rsidRPr="0042599B">
              <w:rPr>
                <w:rFonts w:ascii="Candara" w:hAnsi="Candara" w:cs="Times New Roman"/>
                <w:bCs/>
                <w:sz w:val="18"/>
                <w:szCs w:val="18"/>
              </w:rPr>
              <w:t>. člena ZJN-3</w:t>
            </w:r>
          </w:p>
        </w:tc>
        <w:tc>
          <w:tcPr>
            <w:tcW w:w="4511" w:type="dxa"/>
            <w:shd w:val="clear" w:color="auto" w:fill="auto"/>
          </w:tcPr>
          <w:p w14:paraId="1AC62F16" w14:textId="77777777" w:rsidR="00257209" w:rsidRPr="0042599B" w:rsidRDefault="00257209"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NEBLOKADA TRANSAKCIJSKIH RAČUNOV</w:t>
            </w:r>
          </w:p>
          <w:p w14:paraId="6EA2A131" w14:textId="77777777" w:rsidR="00D675F5" w:rsidRPr="0042599B" w:rsidRDefault="00D675F5" w:rsidP="00D675F5">
            <w:pPr>
              <w:rPr>
                <w:rFonts w:ascii="Candara" w:hAnsi="Candara" w:cs="Times New Roman"/>
                <w:bCs/>
                <w:sz w:val="18"/>
                <w:szCs w:val="18"/>
              </w:rPr>
            </w:pPr>
            <w:r w:rsidRPr="0042599B">
              <w:rPr>
                <w:rFonts w:ascii="Candara" w:hAnsi="Candara" w:cs="Times New Roman"/>
                <w:bCs/>
                <w:sz w:val="18"/>
                <w:szCs w:val="18"/>
              </w:rPr>
              <w:t xml:space="preserve">Naročnik bo iz postopka javnega naročanja izključil ponudnika, ki ima na dan odpiranja ponudb  </w:t>
            </w:r>
            <w:r w:rsidRPr="0042599B">
              <w:rPr>
                <w:rFonts w:ascii="Candara" w:hAnsi="Candara" w:cs="Times New Roman"/>
                <w:b/>
                <w:bCs/>
                <w:sz w:val="18"/>
                <w:szCs w:val="18"/>
              </w:rPr>
              <w:t>blokiran račun</w:t>
            </w:r>
            <w:r w:rsidRPr="0042599B">
              <w:rPr>
                <w:rFonts w:ascii="Candara" w:hAnsi="Candara" w:cs="Times New Roman"/>
                <w:bCs/>
                <w:sz w:val="18"/>
                <w:szCs w:val="18"/>
              </w:rPr>
              <w:t xml:space="preserve">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izvršnice za več kot dvajset zaporednih dni. </w:t>
            </w:r>
          </w:p>
          <w:p w14:paraId="2BC7DA92" w14:textId="6AB9EA70" w:rsidR="00792F82" w:rsidRPr="0042599B" w:rsidRDefault="00D675F5" w:rsidP="00D675F5">
            <w:pPr>
              <w:rPr>
                <w:rFonts w:ascii="Candara" w:hAnsi="Candara" w:cs="Times New Roman"/>
                <w:bCs/>
                <w:sz w:val="18"/>
                <w:szCs w:val="18"/>
              </w:rPr>
            </w:pPr>
            <w:r w:rsidRPr="0042599B">
              <w:rPr>
                <w:rFonts w:ascii="Candara" w:hAnsi="Candara" w:cs="Times New Roman"/>
                <w:bCs/>
                <w:sz w:val="18"/>
                <w:szCs w:val="18"/>
              </w:rPr>
              <w:t>Če ima ponudnik/partner več transakcijskih računov, se zahteva o neblokadi nanaša na vse transakcijske račune.</w:t>
            </w:r>
          </w:p>
          <w:p w14:paraId="2D18E1B7" w14:textId="77777777" w:rsidR="00F734A1" w:rsidRPr="0042599B"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2E97F8AE" w14:textId="2B065488" w:rsidR="00257209" w:rsidRPr="0042599B" w:rsidRDefault="00D675F5" w:rsidP="005000D5">
            <w:pPr>
              <w:spacing w:line="240" w:lineRule="auto"/>
              <w:jc w:val="left"/>
              <w:rPr>
                <w:rFonts w:ascii="Candara" w:hAnsi="Candara" w:cs="Times New Roman"/>
                <w:bCs/>
                <w:sz w:val="18"/>
                <w:szCs w:val="18"/>
              </w:rPr>
            </w:pPr>
            <w:r w:rsidRPr="0042599B">
              <w:rPr>
                <w:rFonts w:ascii="Candara" w:hAnsi="Candara" w:cs="Times New Roman"/>
                <w:sz w:val="18"/>
                <w:szCs w:val="18"/>
              </w:rPr>
              <w:t>Poizvedbo bo naročnik opravil sam preko aplikacije e-dosje.</w:t>
            </w:r>
          </w:p>
        </w:tc>
        <w:tc>
          <w:tcPr>
            <w:tcW w:w="2658" w:type="dxa"/>
            <w:shd w:val="clear" w:color="auto" w:fill="auto"/>
          </w:tcPr>
          <w:p w14:paraId="172C04D4" w14:textId="77777777" w:rsidR="00F734A1" w:rsidRPr="0042599B" w:rsidRDefault="00257209"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morajo izpolniti naslednji gospodarski subjekti:</w:t>
            </w:r>
          </w:p>
          <w:p w14:paraId="0EC1F5C9" w14:textId="77777777" w:rsidR="00257209" w:rsidRPr="0042599B" w:rsidRDefault="00257209" w:rsidP="009803E5">
            <w:pPr>
              <w:numPr>
                <w:ilvl w:val="0"/>
                <w:numId w:val="26"/>
              </w:numPr>
              <w:spacing w:line="240" w:lineRule="auto"/>
              <w:ind w:left="317" w:hanging="283"/>
              <w:jc w:val="left"/>
              <w:rPr>
                <w:rFonts w:ascii="Candara" w:hAnsi="Candara" w:cs="Times New Roman"/>
                <w:bCs/>
                <w:sz w:val="18"/>
                <w:szCs w:val="18"/>
              </w:rPr>
            </w:pPr>
            <w:r w:rsidRPr="0042599B">
              <w:rPr>
                <w:rFonts w:ascii="Candara" w:hAnsi="Candara" w:cs="Times New Roman"/>
                <w:bCs/>
                <w:sz w:val="18"/>
                <w:szCs w:val="18"/>
              </w:rPr>
              <w:t>ponudnik</w:t>
            </w:r>
          </w:p>
          <w:p w14:paraId="41FEDF69" w14:textId="77777777" w:rsidR="00257209" w:rsidRPr="0042599B" w:rsidRDefault="00257209" w:rsidP="009803E5">
            <w:pPr>
              <w:numPr>
                <w:ilvl w:val="0"/>
                <w:numId w:val="26"/>
              </w:numPr>
              <w:spacing w:line="240" w:lineRule="auto"/>
              <w:ind w:left="317" w:hanging="283"/>
              <w:jc w:val="left"/>
              <w:rPr>
                <w:rFonts w:ascii="Candara" w:hAnsi="Candara" w:cs="Times New Roman"/>
                <w:bCs/>
                <w:sz w:val="18"/>
                <w:szCs w:val="18"/>
              </w:rPr>
            </w:pPr>
            <w:r w:rsidRPr="0042599B">
              <w:rPr>
                <w:rFonts w:ascii="Candara" w:hAnsi="Candara" w:cs="Times New Roman"/>
                <w:bCs/>
                <w:sz w:val="18"/>
                <w:szCs w:val="18"/>
              </w:rPr>
              <w:t>vsi partnerji v skupni ponudbi</w:t>
            </w:r>
          </w:p>
          <w:p w14:paraId="69CD8C3E" w14:textId="77777777" w:rsidR="00316388" w:rsidRPr="0042599B" w:rsidRDefault="00316388" w:rsidP="009803E5">
            <w:pPr>
              <w:numPr>
                <w:ilvl w:val="0"/>
                <w:numId w:val="26"/>
              </w:numPr>
              <w:spacing w:line="240" w:lineRule="auto"/>
              <w:ind w:left="317" w:hanging="283"/>
              <w:jc w:val="left"/>
              <w:rPr>
                <w:rFonts w:ascii="Candara" w:hAnsi="Candara" w:cs="Times New Roman"/>
                <w:bCs/>
                <w:sz w:val="18"/>
                <w:szCs w:val="18"/>
              </w:rPr>
            </w:pPr>
            <w:r w:rsidRPr="0042599B">
              <w:rPr>
                <w:rFonts w:ascii="Candara" w:hAnsi="Candara" w:cs="Times New Roman"/>
                <w:bCs/>
                <w:sz w:val="18"/>
                <w:szCs w:val="18"/>
              </w:rPr>
              <w:t>vsi podizvajalci, ne glede na fazo izvedbe javnega naročila, v kateri se vključijo v izvedbo javnega naročila</w:t>
            </w:r>
          </w:p>
        </w:tc>
      </w:tr>
      <w:tr w:rsidR="00316388" w:rsidRPr="0042599B" w14:paraId="5BB80319" w14:textId="77777777" w:rsidTr="00CE3A49">
        <w:trPr>
          <w:trHeight w:val="283"/>
        </w:trPr>
        <w:tc>
          <w:tcPr>
            <w:tcW w:w="840" w:type="dxa"/>
            <w:shd w:val="clear" w:color="auto" w:fill="auto"/>
          </w:tcPr>
          <w:p w14:paraId="07756553" w14:textId="4A37BF94" w:rsidR="00316388" w:rsidRPr="0042599B" w:rsidRDefault="001C7761"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1</w:t>
            </w:r>
            <w:r w:rsidR="00DA73EF" w:rsidRPr="0042599B">
              <w:rPr>
                <w:rFonts w:ascii="Candara" w:hAnsi="Candara" w:cs="Times New Roman"/>
                <w:b/>
                <w:color w:val="506428"/>
                <w:sz w:val="19"/>
                <w:szCs w:val="19"/>
              </w:rPr>
              <w:t>0</w:t>
            </w:r>
          </w:p>
        </w:tc>
        <w:tc>
          <w:tcPr>
            <w:tcW w:w="1170" w:type="dxa"/>
            <w:shd w:val="clear" w:color="auto" w:fill="auto"/>
          </w:tcPr>
          <w:p w14:paraId="3DBCD60D" w14:textId="77777777" w:rsidR="00316388" w:rsidRPr="0042599B" w:rsidRDefault="003706AB"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Pogoj naročnika</w:t>
            </w:r>
          </w:p>
        </w:tc>
        <w:tc>
          <w:tcPr>
            <w:tcW w:w="4511" w:type="dxa"/>
            <w:shd w:val="clear" w:color="auto" w:fill="auto"/>
          </w:tcPr>
          <w:p w14:paraId="106C93B5" w14:textId="77777777" w:rsidR="003706AB" w:rsidRPr="0042599B" w:rsidRDefault="003706AB"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ZAVAROVANJE ODGOVORNOSTI</w:t>
            </w:r>
          </w:p>
          <w:p w14:paraId="2D5E2D6C" w14:textId="77777777" w:rsidR="00D675F5" w:rsidRPr="0042599B" w:rsidRDefault="00D675F5" w:rsidP="00D675F5">
            <w:pPr>
              <w:rPr>
                <w:rFonts w:ascii="Candara" w:hAnsi="Candara" w:cs="Times New Roman"/>
                <w:bCs/>
                <w:sz w:val="18"/>
                <w:szCs w:val="18"/>
              </w:rPr>
            </w:pPr>
            <w:r w:rsidRPr="0042599B">
              <w:rPr>
                <w:rFonts w:ascii="Candara" w:hAnsi="Candara" w:cs="Times New Roman"/>
                <w:bCs/>
                <w:sz w:val="18"/>
                <w:szCs w:val="18"/>
              </w:rPr>
              <w:t>Naročnik bo iz postopka javnega naročanja izločil ponudnika, ki nima ustreznega zavarovanja odgovornosti za škodo, ki bi utegnila nastati naročniku in tretjim osebam v zvezi z opravljanjem njegove dejavnosti. Višina letne zavarovalne vsote za posamezen zavarovalni primer ne sme biti nižja od višine letne zavarovalne vsote, ki jo določa Gradbeni zakon.</w:t>
            </w:r>
          </w:p>
          <w:p w14:paraId="1C581E9A" w14:textId="77777777" w:rsidR="003706AB" w:rsidRPr="0042599B" w:rsidRDefault="003706AB"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7B9AA926" w14:textId="16C2CEC1" w:rsidR="00316388" w:rsidRPr="0042599B" w:rsidRDefault="003706AB" w:rsidP="0024454E">
            <w:pPr>
              <w:spacing w:line="240" w:lineRule="auto"/>
              <w:rPr>
                <w:rFonts w:ascii="Candara" w:hAnsi="Candara" w:cs="Times New Roman"/>
                <w:bCs/>
                <w:sz w:val="18"/>
                <w:szCs w:val="18"/>
              </w:rPr>
            </w:pPr>
            <w:r w:rsidRPr="0042599B">
              <w:rPr>
                <w:rFonts w:ascii="Candara" w:hAnsi="Candara" w:cs="Times New Roman"/>
                <w:bCs/>
                <w:sz w:val="18"/>
                <w:szCs w:val="18"/>
              </w:rPr>
              <w:t xml:space="preserve">Izbrani ponudnik bo moral naročniku izročiti fotokopijo veljavne zavarovalne police za leto </w:t>
            </w:r>
            <w:r w:rsidR="00F51751" w:rsidRPr="0042599B">
              <w:rPr>
                <w:rFonts w:ascii="Candara" w:hAnsi="Candara" w:cs="Times New Roman"/>
                <w:bCs/>
                <w:sz w:val="18"/>
                <w:szCs w:val="18"/>
              </w:rPr>
              <w:t>202</w:t>
            </w:r>
            <w:r w:rsidR="007C1976" w:rsidRPr="0042599B">
              <w:rPr>
                <w:rFonts w:ascii="Candara" w:hAnsi="Candara" w:cs="Times New Roman"/>
                <w:bCs/>
                <w:sz w:val="18"/>
                <w:szCs w:val="18"/>
              </w:rPr>
              <w:t>1</w:t>
            </w:r>
            <w:r w:rsidR="001F342B" w:rsidRPr="0042599B">
              <w:rPr>
                <w:rFonts w:ascii="Candara" w:hAnsi="Candara" w:cs="Times New Roman"/>
                <w:bCs/>
                <w:sz w:val="18"/>
                <w:szCs w:val="18"/>
              </w:rPr>
              <w:t>.</w:t>
            </w:r>
          </w:p>
        </w:tc>
        <w:tc>
          <w:tcPr>
            <w:tcW w:w="2658" w:type="dxa"/>
            <w:shd w:val="clear" w:color="auto" w:fill="auto"/>
          </w:tcPr>
          <w:p w14:paraId="77580146" w14:textId="77777777" w:rsidR="003706AB" w:rsidRPr="0042599B" w:rsidRDefault="003706AB"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w:t>
            </w:r>
          </w:p>
          <w:p w14:paraId="0635DEFB" w14:textId="77777777" w:rsidR="00316388" w:rsidRPr="0042599B" w:rsidRDefault="00316388" w:rsidP="00CE3A49">
            <w:pPr>
              <w:spacing w:line="240" w:lineRule="auto"/>
              <w:jc w:val="left"/>
              <w:rPr>
                <w:rFonts w:ascii="Candara" w:hAnsi="Candara" w:cs="Times New Roman"/>
                <w:bCs/>
                <w:sz w:val="18"/>
                <w:szCs w:val="18"/>
              </w:rPr>
            </w:pPr>
          </w:p>
        </w:tc>
      </w:tr>
    </w:tbl>
    <w:p w14:paraId="3D5BAD99" w14:textId="77777777" w:rsidR="00F734A1" w:rsidRPr="0042599B" w:rsidRDefault="00F734A1" w:rsidP="00D115A8">
      <w:pPr>
        <w:spacing w:line="276" w:lineRule="auto"/>
        <w:rPr>
          <w:rFonts w:ascii="Candara" w:hAnsi="Candara"/>
          <w:bCs/>
          <w:sz w:val="19"/>
          <w:szCs w:val="19"/>
        </w:rPr>
      </w:pPr>
    </w:p>
    <w:p w14:paraId="011FA66B" w14:textId="77777777" w:rsidR="000627D0" w:rsidRPr="0042599B" w:rsidRDefault="000627D0" w:rsidP="00D115A8">
      <w:pPr>
        <w:spacing w:line="276" w:lineRule="auto"/>
        <w:rPr>
          <w:rFonts w:ascii="Candara" w:hAnsi="Candara"/>
          <w:bCs/>
          <w:sz w:val="19"/>
          <w:szCs w:val="19"/>
        </w:rPr>
      </w:pPr>
    </w:p>
    <w:p w14:paraId="36401690" w14:textId="77777777" w:rsidR="00DD414C" w:rsidRPr="0042599B" w:rsidRDefault="00792F82" w:rsidP="00DD414C">
      <w:pPr>
        <w:pStyle w:val="Heading3"/>
        <w:rPr>
          <w:rFonts w:ascii="Candara" w:hAnsi="Candara"/>
          <w:color w:val="506428"/>
          <w:sz w:val="22"/>
          <w:szCs w:val="22"/>
          <w:lang w:val="sl-SI"/>
        </w:rPr>
      </w:pPr>
      <w:bookmarkStart w:id="784" w:name="_Toc452564342"/>
      <w:bookmarkStart w:id="785" w:name="_Toc452564425"/>
      <w:bookmarkStart w:id="786" w:name="_Toc452627964"/>
      <w:bookmarkStart w:id="787" w:name="_Toc453487115"/>
      <w:r w:rsidRPr="0042599B">
        <w:rPr>
          <w:rFonts w:ascii="Candara" w:hAnsi="Candara"/>
          <w:color w:val="506428"/>
          <w:sz w:val="22"/>
          <w:szCs w:val="22"/>
          <w:lang w:val="sl-SI"/>
        </w:rPr>
        <w:br w:type="page"/>
      </w:r>
      <w:bookmarkStart w:id="788" w:name="_Toc453489346"/>
      <w:bookmarkStart w:id="789" w:name="_Toc453541513"/>
      <w:bookmarkStart w:id="790" w:name="_Toc453541783"/>
      <w:bookmarkStart w:id="791" w:name="_Toc453542210"/>
      <w:bookmarkStart w:id="792" w:name="_Toc453542333"/>
      <w:bookmarkStart w:id="793" w:name="_Toc453542854"/>
      <w:bookmarkStart w:id="794" w:name="_Toc10706262"/>
      <w:bookmarkStart w:id="795" w:name="_Toc10706362"/>
      <w:bookmarkStart w:id="796" w:name="_Toc10708800"/>
      <w:bookmarkStart w:id="797" w:name="_Toc54022143"/>
      <w:bookmarkStart w:id="798" w:name="_Toc65918407"/>
      <w:r w:rsidR="003706AB" w:rsidRPr="0042599B">
        <w:rPr>
          <w:rFonts w:ascii="Candara" w:hAnsi="Candara"/>
          <w:color w:val="506428"/>
          <w:sz w:val="22"/>
          <w:szCs w:val="22"/>
          <w:lang w:val="sl-SI"/>
        </w:rPr>
        <w:lastRenderedPageBreak/>
        <w:t>3</w:t>
      </w:r>
      <w:r w:rsidR="00DD414C" w:rsidRPr="0042599B">
        <w:rPr>
          <w:rFonts w:ascii="Candara" w:hAnsi="Candara"/>
          <w:color w:val="506428"/>
          <w:sz w:val="22"/>
          <w:szCs w:val="22"/>
        </w:rPr>
        <w:t>.</w:t>
      </w:r>
      <w:r w:rsidR="003706AB" w:rsidRPr="0042599B">
        <w:rPr>
          <w:rFonts w:ascii="Candara" w:hAnsi="Candara"/>
          <w:color w:val="506428"/>
          <w:sz w:val="22"/>
          <w:szCs w:val="22"/>
          <w:lang w:val="sl-SI"/>
        </w:rPr>
        <w:t>3</w:t>
      </w:r>
      <w:r w:rsidR="00DD414C" w:rsidRPr="0042599B">
        <w:rPr>
          <w:rFonts w:ascii="Candara" w:hAnsi="Candara"/>
          <w:color w:val="506428"/>
          <w:sz w:val="22"/>
          <w:szCs w:val="22"/>
        </w:rPr>
        <w:t>.</w:t>
      </w:r>
      <w:r w:rsidR="003706AB" w:rsidRPr="0042599B">
        <w:rPr>
          <w:rFonts w:ascii="Candara" w:hAnsi="Candara"/>
          <w:color w:val="506428"/>
          <w:sz w:val="22"/>
          <w:szCs w:val="22"/>
          <w:lang w:val="sl-SI"/>
        </w:rPr>
        <w:t>2</w:t>
      </w:r>
      <w:r w:rsidR="00DD414C" w:rsidRPr="0042599B">
        <w:rPr>
          <w:rFonts w:ascii="Candara" w:hAnsi="Candara"/>
          <w:color w:val="506428"/>
          <w:sz w:val="22"/>
          <w:szCs w:val="22"/>
        </w:rPr>
        <w:tab/>
      </w:r>
      <w:r w:rsidR="00DD414C" w:rsidRPr="0042599B">
        <w:rPr>
          <w:rFonts w:ascii="Candara" w:hAnsi="Candara"/>
          <w:color w:val="506428"/>
          <w:sz w:val="22"/>
          <w:szCs w:val="22"/>
          <w:lang w:val="sl-SI"/>
        </w:rPr>
        <w:t>Tehnična in strokovna sposobnost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3AE54ED" w14:textId="77777777" w:rsidR="00DD414C" w:rsidRPr="0042599B" w:rsidRDefault="00DD414C" w:rsidP="00D115A8">
      <w:pPr>
        <w:spacing w:line="276" w:lineRule="auto"/>
        <w:rPr>
          <w:rFonts w:ascii="Candara" w:hAnsi="Candara"/>
          <w:bCs/>
          <w:sz w:val="19"/>
          <w:szCs w:val="19"/>
        </w:rPr>
      </w:pPr>
    </w:p>
    <w:p w14:paraId="61FCD965" w14:textId="77777777" w:rsidR="000627D0" w:rsidRPr="0042599B" w:rsidRDefault="000627D0" w:rsidP="000627D0">
      <w:pPr>
        <w:spacing w:line="276" w:lineRule="auto"/>
        <w:rPr>
          <w:rFonts w:ascii="Candara" w:hAnsi="Candara"/>
          <w:bCs/>
          <w:sz w:val="19"/>
          <w:szCs w:val="19"/>
        </w:rPr>
      </w:pPr>
      <w:r w:rsidRPr="0042599B">
        <w:rPr>
          <w:rFonts w:ascii="Candara" w:hAnsi="Candara"/>
          <w:bCs/>
          <w:sz w:val="19"/>
          <w:szCs w:val="19"/>
        </w:rPr>
        <w:t>Gospodarski subjekt lahko glede pogojev v zvezi s tehnično in strokovno sposobnostjo po</w:t>
      </w:r>
      <w:r w:rsidR="009D4A35" w:rsidRPr="0042599B">
        <w:rPr>
          <w:rFonts w:ascii="Candara" w:hAnsi="Candara"/>
          <w:bCs/>
          <w:sz w:val="19"/>
          <w:szCs w:val="19"/>
        </w:rPr>
        <w:t xml:space="preserve"> </w:t>
      </w:r>
      <w:r w:rsidRPr="0042599B">
        <w:rPr>
          <w:rFonts w:ascii="Candara" w:hAnsi="Candara"/>
          <w:bCs/>
          <w:sz w:val="19"/>
          <w:szCs w:val="19"/>
        </w:rPr>
        <w:t>potrebi za posamezno javno naročilo uporabi zmogljivosti drugih subjektov, ne glede na</w:t>
      </w:r>
      <w:r w:rsidR="009D4A35" w:rsidRPr="0042599B">
        <w:rPr>
          <w:rFonts w:ascii="Candara" w:hAnsi="Candara"/>
          <w:bCs/>
          <w:sz w:val="19"/>
          <w:szCs w:val="19"/>
        </w:rPr>
        <w:t xml:space="preserve"> </w:t>
      </w:r>
      <w:r w:rsidRPr="0042599B">
        <w:rPr>
          <w:rFonts w:ascii="Candara" w:hAnsi="Candara"/>
          <w:bCs/>
          <w:sz w:val="19"/>
          <w:szCs w:val="19"/>
        </w:rPr>
        <w:t>pravno razmerje med njim in temi subjekti.</w:t>
      </w:r>
    </w:p>
    <w:p w14:paraId="3C2CD49A" w14:textId="75590704" w:rsidR="000627D0" w:rsidRPr="0042599B" w:rsidRDefault="000627D0" w:rsidP="000627D0">
      <w:pPr>
        <w:spacing w:line="276" w:lineRule="auto"/>
        <w:rPr>
          <w:rFonts w:ascii="Candara" w:hAnsi="Candara"/>
          <w:b/>
          <w:bCs/>
          <w:color w:val="506428"/>
          <w:sz w:val="19"/>
          <w:szCs w:val="19"/>
        </w:rPr>
      </w:pPr>
      <w:r w:rsidRPr="0042599B">
        <w:rPr>
          <w:rFonts w:ascii="Candara" w:hAnsi="Candara"/>
          <w:bCs/>
          <w:sz w:val="19"/>
          <w:szCs w:val="19"/>
        </w:rPr>
        <w:t>Glede pogojev v zvezi z izobrazbo in strokovno usposobljenostjo izvajalca storitev ali gradenj</w:t>
      </w:r>
      <w:r w:rsidR="009D4A35" w:rsidRPr="0042599B">
        <w:rPr>
          <w:rFonts w:ascii="Candara" w:hAnsi="Candara"/>
          <w:bCs/>
          <w:sz w:val="19"/>
          <w:szCs w:val="19"/>
        </w:rPr>
        <w:t xml:space="preserve"> </w:t>
      </w:r>
      <w:r w:rsidRPr="0042599B">
        <w:rPr>
          <w:rFonts w:ascii="Candara" w:hAnsi="Candara"/>
          <w:bCs/>
          <w:sz w:val="19"/>
          <w:szCs w:val="19"/>
        </w:rPr>
        <w:t>in vodstvenih delavcev podjetja ter pogojev v zvezi z ustreznimi poklicnimi izkušnjami pa</w:t>
      </w:r>
      <w:r w:rsidR="009D4A35" w:rsidRPr="0042599B">
        <w:rPr>
          <w:rFonts w:ascii="Candara" w:hAnsi="Candara"/>
          <w:bCs/>
          <w:sz w:val="19"/>
          <w:szCs w:val="19"/>
        </w:rPr>
        <w:t xml:space="preserve"> </w:t>
      </w:r>
      <w:r w:rsidRPr="0042599B">
        <w:rPr>
          <w:rFonts w:ascii="Candara" w:hAnsi="Candara"/>
          <w:bCs/>
          <w:sz w:val="19"/>
          <w:szCs w:val="19"/>
        </w:rPr>
        <w:t xml:space="preserve">lahko gospodarski subjekt </w:t>
      </w:r>
      <w:r w:rsidRPr="0042599B">
        <w:rPr>
          <w:rFonts w:ascii="Candara" w:hAnsi="Candara"/>
          <w:b/>
          <w:bCs/>
          <w:color w:val="506428"/>
          <w:sz w:val="19"/>
          <w:szCs w:val="19"/>
        </w:rPr>
        <w:t>uporabi zmogljivosti drugih subjektov le, če bodo slednji izvajali</w:t>
      </w:r>
      <w:r w:rsidR="009D4A35" w:rsidRPr="0042599B">
        <w:rPr>
          <w:rFonts w:ascii="Candara" w:hAnsi="Candara"/>
          <w:b/>
          <w:bCs/>
          <w:color w:val="506428"/>
          <w:sz w:val="19"/>
          <w:szCs w:val="19"/>
        </w:rPr>
        <w:t xml:space="preserve"> </w:t>
      </w:r>
      <w:r w:rsidRPr="0042599B">
        <w:rPr>
          <w:rFonts w:ascii="Candara" w:hAnsi="Candara"/>
          <w:b/>
          <w:bCs/>
          <w:color w:val="506428"/>
          <w:sz w:val="19"/>
          <w:szCs w:val="19"/>
        </w:rPr>
        <w:t>gradnje ali storitve, za katere se zahtevajo te zmogljivosti</w:t>
      </w:r>
      <w:r w:rsidR="00FD563C" w:rsidRPr="0042599B">
        <w:rPr>
          <w:rFonts w:ascii="Candara" w:hAnsi="Candara"/>
          <w:b/>
          <w:bCs/>
          <w:color w:val="506428"/>
          <w:sz w:val="19"/>
          <w:szCs w:val="19"/>
        </w:rPr>
        <w:t xml:space="preserve"> in bodo v ponudbi nastopali kot partnerji ali podizvajalci.</w:t>
      </w:r>
    </w:p>
    <w:p w14:paraId="1EE4FAC7" w14:textId="77777777" w:rsidR="00425253" w:rsidRPr="0042599B" w:rsidRDefault="00425253" w:rsidP="000627D0">
      <w:pPr>
        <w:spacing w:line="276" w:lineRule="auto"/>
        <w:rPr>
          <w:rFonts w:ascii="Candara" w:hAnsi="Candara"/>
          <w:bCs/>
          <w:sz w:val="19"/>
          <w:szCs w:val="19"/>
        </w:rPr>
      </w:pPr>
    </w:p>
    <w:p w14:paraId="51756E2C" w14:textId="77777777" w:rsidR="000627D0" w:rsidRPr="0042599B" w:rsidRDefault="000627D0" w:rsidP="000627D0">
      <w:pPr>
        <w:spacing w:line="276" w:lineRule="auto"/>
        <w:rPr>
          <w:rFonts w:ascii="Candara" w:hAnsi="Candara"/>
          <w:bCs/>
          <w:color w:val="506428"/>
          <w:sz w:val="19"/>
          <w:szCs w:val="19"/>
        </w:rPr>
      </w:pPr>
      <w:r w:rsidRPr="0042599B">
        <w:rPr>
          <w:rFonts w:ascii="Candara" w:hAnsi="Candara"/>
          <w:bCs/>
          <w:sz w:val="19"/>
          <w:szCs w:val="19"/>
        </w:rPr>
        <w:t xml:space="preserve">Če želi gospodarski subjekt uporabiti zmogljivosti drugih subjektov, </w:t>
      </w:r>
      <w:r w:rsidRPr="0042599B">
        <w:rPr>
          <w:rFonts w:ascii="Candara" w:hAnsi="Candara"/>
          <w:b/>
          <w:bCs/>
          <w:color w:val="506428"/>
          <w:sz w:val="19"/>
          <w:szCs w:val="19"/>
        </w:rPr>
        <w:t>mora naročniku</w:t>
      </w:r>
      <w:r w:rsidR="009D4A35" w:rsidRPr="0042599B">
        <w:rPr>
          <w:rFonts w:ascii="Candara" w:hAnsi="Candara"/>
          <w:b/>
          <w:bCs/>
          <w:color w:val="506428"/>
          <w:sz w:val="19"/>
          <w:szCs w:val="19"/>
        </w:rPr>
        <w:t xml:space="preserve"> </w:t>
      </w:r>
      <w:r w:rsidRPr="0042599B">
        <w:rPr>
          <w:rFonts w:ascii="Candara" w:hAnsi="Candara"/>
          <w:b/>
          <w:bCs/>
          <w:color w:val="506428"/>
          <w:sz w:val="19"/>
          <w:szCs w:val="19"/>
        </w:rPr>
        <w:t>dokazati, da bo imel na voljo potrebna sredstva, in sicer s predložitvijo ustreznih</w:t>
      </w:r>
      <w:r w:rsidR="009D4A35" w:rsidRPr="0042599B">
        <w:rPr>
          <w:rFonts w:ascii="Candara" w:hAnsi="Candara"/>
          <w:b/>
          <w:bCs/>
          <w:color w:val="506428"/>
          <w:sz w:val="19"/>
          <w:szCs w:val="19"/>
        </w:rPr>
        <w:t xml:space="preserve"> </w:t>
      </w:r>
      <w:r w:rsidRPr="0042599B">
        <w:rPr>
          <w:rFonts w:ascii="Candara" w:hAnsi="Candara"/>
          <w:b/>
          <w:bCs/>
          <w:color w:val="506428"/>
          <w:sz w:val="19"/>
          <w:szCs w:val="19"/>
        </w:rPr>
        <w:t>dogovorov ali drugih zagotovil teh subjektov, iz katerih to dejstvo nedvomno izhaja</w:t>
      </w:r>
      <w:r w:rsidRPr="0042599B">
        <w:rPr>
          <w:rFonts w:ascii="Candara" w:hAnsi="Candara"/>
          <w:bCs/>
          <w:color w:val="506428"/>
          <w:sz w:val="19"/>
          <w:szCs w:val="19"/>
        </w:rPr>
        <w:t>.</w:t>
      </w:r>
    </w:p>
    <w:p w14:paraId="21106B92" w14:textId="77777777" w:rsidR="00425253" w:rsidRPr="0042599B" w:rsidRDefault="00425253" w:rsidP="000627D0">
      <w:pPr>
        <w:spacing w:line="276" w:lineRule="auto"/>
        <w:rPr>
          <w:rFonts w:ascii="Candara" w:hAnsi="Candara"/>
          <w:bCs/>
          <w:sz w:val="19"/>
          <w:szCs w:val="19"/>
        </w:rPr>
      </w:pPr>
    </w:p>
    <w:p w14:paraId="0DFB94DC" w14:textId="77777777" w:rsidR="00DD414C" w:rsidRPr="0042599B" w:rsidRDefault="000627D0" w:rsidP="000627D0">
      <w:pPr>
        <w:spacing w:line="276" w:lineRule="auto"/>
        <w:rPr>
          <w:rFonts w:ascii="Candara" w:hAnsi="Candara"/>
          <w:b/>
          <w:bCs/>
          <w:color w:val="506428"/>
          <w:sz w:val="19"/>
          <w:szCs w:val="19"/>
        </w:rPr>
      </w:pPr>
      <w:r w:rsidRPr="0042599B">
        <w:rPr>
          <w:rFonts w:ascii="Candara" w:hAnsi="Candara"/>
          <w:b/>
          <w:bCs/>
          <w:color w:val="506428"/>
          <w:sz w:val="19"/>
          <w:szCs w:val="19"/>
        </w:rPr>
        <w:t>Naročnik lahko v skladu z 10. odstavkom 76. člena ZJN-3 domneva, da gospodarski</w:t>
      </w:r>
      <w:r w:rsidR="009D4A35" w:rsidRPr="0042599B">
        <w:rPr>
          <w:rFonts w:ascii="Candara" w:hAnsi="Candara"/>
          <w:b/>
          <w:bCs/>
          <w:color w:val="506428"/>
          <w:sz w:val="19"/>
          <w:szCs w:val="19"/>
        </w:rPr>
        <w:t xml:space="preserve"> </w:t>
      </w:r>
      <w:r w:rsidRPr="0042599B">
        <w:rPr>
          <w:rFonts w:ascii="Candara" w:hAnsi="Candara"/>
          <w:b/>
          <w:bCs/>
          <w:color w:val="506428"/>
          <w:sz w:val="19"/>
          <w:szCs w:val="19"/>
        </w:rPr>
        <w:t>subjekt nima zahtevanih strokovnih sposobnosti, če naročnik pri gospodarskem</w:t>
      </w:r>
      <w:r w:rsidR="009D4A35" w:rsidRPr="0042599B">
        <w:rPr>
          <w:rFonts w:ascii="Candara" w:hAnsi="Candara"/>
          <w:b/>
          <w:bCs/>
          <w:color w:val="506428"/>
          <w:sz w:val="19"/>
          <w:szCs w:val="19"/>
        </w:rPr>
        <w:t xml:space="preserve"> </w:t>
      </w:r>
      <w:r w:rsidRPr="0042599B">
        <w:rPr>
          <w:rFonts w:ascii="Candara" w:hAnsi="Candara"/>
          <w:b/>
          <w:bCs/>
          <w:color w:val="506428"/>
          <w:sz w:val="19"/>
          <w:szCs w:val="19"/>
        </w:rPr>
        <w:t>subjektu zasledi nasprotje interesov, ki bi lahko negativno vplivali na izvedbo javnega</w:t>
      </w:r>
      <w:r w:rsidR="009D4A35" w:rsidRPr="0042599B">
        <w:rPr>
          <w:rFonts w:ascii="Candara" w:hAnsi="Candara"/>
          <w:b/>
          <w:bCs/>
          <w:color w:val="506428"/>
          <w:sz w:val="19"/>
          <w:szCs w:val="19"/>
        </w:rPr>
        <w:t xml:space="preserve"> </w:t>
      </w:r>
      <w:r w:rsidRPr="0042599B">
        <w:rPr>
          <w:rFonts w:ascii="Candara" w:hAnsi="Candara"/>
          <w:b/>
          <w:bCs/>
          <w:color w:val="506428"/>
          <w:sz w:val="19"/>
          <w:szCs w:val="19"/>
        </w:rPr>
        <w:t>naročila.</w:t>
      </w:r>
    </w:p>
    <w:p w14:paraId="078A8714" w14:textId="77777777" w:rsidR="000627D0" w:rsidRPr="0042599B"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6"/>
        <w:gridCol w:w="1160"/>
        <w:gridCol w:w="4376"/>
        <w:gridCol w:w="2581"/>
      </w:tblGrid>
      <w:tr w:rsidR="00425253" w:rsidRPr="0042599B" w14:paraId="7DE294DE" w14:textId="77777777" w:rsidTr="00CE3A49">
        <w:trPr>
          <w:trHeight w:val="283"/>
        </w:trPr>
        <w:tc>
          <w:tcPr>
            <w:tcW w:w="840"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77777777" w:rsidR="00425253" w:rsidRPr="0042599B" w:rsidRDefault="00425253" w:rsidP="00CE3A49">
            <w:pPr>
              <w:spacing w:line="276" w:lineRule="auto"/>
              <w:jc w:val="center"/>
              <w:rPr>
                <w:rFonts w:ascii="Candara" w:hAnsi="Candara" w:cs="Times New Roman"/>
                <w:b/>
                <w:color w:val="FFFFFF"/>
                <w:sz w:val="18"/>
                <w:szCs w:val="18"/>
              </w:rPr>
            </w:pPr>
            <w:r w:rsidRPr="0042599B">
              <w:rPr>
                <w:rFonts w:ascii="Candara" w:hAnsi="Candara" w:cs="Times New Roman"/>
                <w:b/>
                <w:color w:val="FFFFFF"/>
                <w:sz w:val="18"/>
                <w:szCs w:val="18"/>
              </w:rPr>
              <w:t>Zap. št.</w:t>
            </w:r>
          </w:p>
        </w:tc>
        <w:tc>
          <w:tcPr>
            <w:tcW w:w="117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77777777" w:rsidR="00425253" w:rsidRPr="0042599B" w:rsidRDefault="00425253" w:rsidP="00CE3A49">
            <w:pPr>
              <w:spacing w:line="276" w:lineRule="auto"/>
              <w:jc w:val="left"/>
              <w:rPr>
                <w:rFonts w:ascii="Candara" w:hAnsi="Candara" w:cs="Times New Roman"/>
                <w:b/>
                <w:color w:val="FFFFFF"/>
                <w:sz w:val="18"/>
                <w:szCs w:val="18"/>
              </w:rPr>
            </w:pPr>
            <w:r w:rsidRPr="0042599B">
              <w:rPr>
                <w:rFonts w:ascii="Candara" w:hAnsi="Candara" w:cs="Times New Roman"/>
                <w:b/>
                <w:color w:val="FFFFFF"/>
                <w:sz w:val="18"/>
                <w:szCs w:val="18"/>
              </w:rPr>
              <w:t>Pravna podlaga oz. pogoj naročnika</w:t>
            </w:r>
          </w:p>
        </w:tc>
        <w:tc>
          <w:tcPr>
            <w:tcW w:w="4511"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77777777" w:rsidR="00425253" w:rsidRPr="0042599B" w:rsidRDefault="00425253" w:rsidP="00CE3A49">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POGOJ</w:t>
            </w:r>
          </w:p>
        </w:tc>
        <w:tc>
          <w:tcPr>
            <w:tcW w:w="265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77777777" w:rsidR="00425253" w:rsidRPr="0042599B" w:rsidRDefault="00425253" w:rsidP="00CE3A49">
            <w:pPr>
              <w:spacing w:line="276" w:lineRule="auto"/>
              <w:jc w:val="left"/>
              <w:rPr>
                <w:rFonts w:ascii="Candara" w:hAnsi="Candara" w:cs="Times New Roman"/>
                <w:b/>
                <w:color w:val="FFFFFF"/>
                <w:sz w:val="19"/>
                <w:szCs w:val="19"/>
              </w:rPr>
            </w:pPr>
            <w:r w:rsidRPr="0042599B">
              <w:rPr>
                <w:rFonts w:ascii="Candara" w:hAnsi="Candara" w:cs="Times New Roman"/>
                <w:b/>
                <w:color w:val="FFFFFF"/>
                <w:sz w:val="19"/>
                <w:szCs w:val="19"/>
              </w:rPr>
              <w:t>ZA KOGA VELJA POGOJ</w:t>
            </w:r>
          </w:p>
        </w:tc>
      </w:tr>
      <w:tr w:rsidR="00425253" w:rsidRPr="0042599B" w14:paraId="0B586A9A" w14:textId="77777777" w:rsidTr="00CE3A49">
        <w:trPr>
          <w:trHeight w:val="283"/>
        </w:trPr>
        <w:tc>
          <w:tcPr>
            <w:tcW w:w="840" w:type="dxa"/>
            <w:tcBorders>
              <w:top w:val="single" w:sz="4" w:space="0" w:color="EAF1DD"/>
            </w:tcBorders>
            <w:shd w:val="clear" w:color="auto" w:fill="auto"/>
          </w:tcPr>
          <w:p w14:paraId="7875FA03" w14:textId="16C1243A" w:rsidR="00425253" w:rsidRPr="0042599B" w:rsidRDefault="000A51FA"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1</w:t>
            </w:r>
            <w:r w:rsidR="00DA73EF" w:rsidRPr="0042599B">
              <w:rPr>
                <w:rFonts w:ascii="Candara" w:hAnsi="Candara" w:cs="Times New Roman"/>
                <w:b/>
                <w:color w:val="506428"/>
                <w:sz w:val="19"/>
                <w:szCs w:val="19"/>
              </w:rPr>
              <w:t>1</w:t>
            </w:r>
          </w:p>
        </w:tc>
        <w:tc>
          <w:tcPr>
            <w:tcW w:w="1170" w:type="dxa"/>
            <w:tcBorders>
              <w:top w:val="single" w:sz="4" w:space="0" w:color="EAF1DD"/>
            </w:tcBorders>
            <w:shd w:val="clear" w:color="auto" w:fill="auto"/>
          </w:tcPr>
          <w:p w14:paraId="61053E8C" w14:textId="77777777" w:rsidR="00425253" w:rsidRPr="0042599B" w:rsidRDefault="00425253"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Pogoj naročnika</w:t>
            </w:r>
          </w:p>
        </w:tc>
        <w:tc>
          <w:tcPr>
            <w:tcW w:w="4511" w:type="dxa"/>
            <w:tcBorders>
              <w:top w:val="single" w:sz="4" w:space="0" w:color="EAF1DD"/>
            </w:tcBorders>
            <w:shd w:val="clear" w:color="auto" w:fill="auto"/>
          </w:tcPr>
          <w:p w14:paraId="213D6BA2" w14:textId="77777777" w:rsidR="00425253" w:rsidRPr="0042599B" w:rsidRDefault="00425253"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TEHNIČNI VIRI</w:t>
            </w:r>
          </w:p>
          <w:p w14:paraId="4C56F979" w14:textId="77777777" w:rsidR="00425253" w:rsidRPr="0042599B" w:rsidRDefault="00425253" w:rsidP="00CE3A49">
            <w:pPr>
              <w:autoSpaceDE w:val="0"/>
              <w:autoSpaceDN w:val="0"/>
              <w:adjustRightInd w:val="0"/>
              <w:spacing w:line="240" w:lineRule="auto"/>
              <w:jc w:val="left"/>
              <w:rPr>
                <w:rFonts w:ascii="Candara" w:hAnsi="Candara" w:cs="Times New Roman"/>
                <w:bCs/>
                <w:sz w:val="18"/>
                <w:szCs w:val="18"/>
              </w:rPr>
            </w:pPr>
            <w:r w:rsidRPr="0042599B">
              <w:rPr>
                <w:rFonts w:ascii="Candara" w:eastAsia="Calibri" w:hAnsi="Candara" w:cs="Arial"/>
                <w:sz w:val="18"/>
                <w:szCs w:val="18"/>
                <w:lang w:bidi="my-MM"/>
              </w:rPr>
              <w:t>Ponudnik mora zagotoviti tehnične zmogljivosti, zlasti ustrezno gradbeno mehanizacijo in opremo, za kvalitetno, pravilno in pravočasno izvedbo javnega naročila, skladno z zahtevami dokumentacije za izvedbo javnega naročila, pravili stroke ter določili predpisov in standardov s področja predmetnega javnega naročila.</w:t>
            </w:r>
          </w:p>
          <w:p w14:paraId="3FAD65B5" w14:textId="77777777" w:rsidR="00425253" w:rsidRPr="0042599B" w:rsidRDefault="00425253" w:rsidP="00CE3A49">
            <w:pPr>
              <w:jc w:val="left"/>
              <w:rPr>
                <w:rFonts w:ascii="Candara" w:hAnsi="Candara" w:cs="Times New Roman"/>
                <w:bCs/>
                <w:sz w:val="18"/>
                <w:szCs w:val="18"/>
              </w:rPr>
            </w:pPr>
          </w:p>
          <w:p w14:paraId="7A23A6EB" w14:textId="77777777" w:rsidR="00425253" w:rsidRPr="0042599B"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44C7813A" w14:textId="5A360929" w:rsidR="00425253" w:rsidRPr="0042599B" w:rsidRDefault="00425253" w:rsidP="00CE3A49">
            <w:pPr>
              <w:spacing w:line="240" w:lineRule="auto"/>
              <w:jc w:val="left"/>
              <w:rPr>
                <w:rFonts w:ascii="Candara" w:hAnsi="Candara" w:cs="Times New Roman"/>
                <w:sz w:val="18"/>
                <w:szCs w:val="18"/>
              </w:rPr>
            </w:pPr>
            <w:r w:rsidRPr="0042599B">
              <w:rPr>
                <w:rFonts w:ascii="Candara" w:hAnsi="Candara" w:cs="Times New Roman"/>
                <w:sz w:val="18"/>
                <w:szCs w:val="18"/>
              </w:rPr>
              <w:t xml:space="preserve">Izjava o zagotovljenih tehničnih virih oziroma zmogljivostih za izvedbo predmetnega javnega naročila (Obrazec </w:t>
            </w:r>
            <w:r w:rsidR="00C5662A" w:rsidRPr="0042599B">
              <w:rPr>
                <w:rFonts w:ascii="Candara" w:hAnsi="Candara" w:cs="Times New Roman"/>
                <w:sz w:val="18"/>
                <w:szCs w:val="18"/>
              </w:rPr>
              <w:t>ESPD</w:t>
            </w:r>
            <w:r w:rsidRPr="0042599B">
              <w:rPr>
                <w:rFonts w:ascii="Candara" w:hAnsi="Candara" w:cs="Times New Roman"/>
                <w:sz w:val="18"/>
                <w:szCs w:val="18"/>
              </w:rPr>
              <w:t>).</w:t>
            </w:r>
          </w:p>
          <w:p w14:paraId="34B571A7" w14:textId="77777777" w:rsidR="00425253" w:rsidRPr="0042599B" w:rsidRDefault="00425253" w:rsidP="00CE3A49">
            <w:pPr>
              <w:spacing w:line="240" w:lineRule="auto"/>
              <w:jc w:val="left"/>
              <w:rPr>
                <w:rFonts w:ascii="Candara" w:hAnsi="Candara" w:cs="Times New Roman"/>
                <w:bCs/>
                <w:sz w:val="18"/>
                <w:szCs w:val="18"/>
              </w:rPr>
            </w:pPr>
            <w:r w:rsidRPr="0042599B">
              <w:rPr>
                <w:rFonts w:ascii="Candara" w:hAnsi="Candara" w:cs="Times New Roman"/>
                <w:sz w:val="18"/>
                <w:szCs w:val="18"/>
              </w:rPr>
              <w:t>Naročnik si pridržuje pravico, zahtevati dokazila glede razpolaganja s tehničnimi viri oziroma zmogljivostmi za izvedbo predmeta javnega naročila.</w:t>
            </w:r>
          </w:p>
        </w:tc>
        <w:tc>
          <w:tcPr>
            <w:tcW w:w="2658" w:type="dxa"/>
            <w:tcBorders>
              <w:top w:val="single" w:sz="4" w:space="0" w:color="EAF1DD"/>
            </w:tcBorders>
            <w:shd w:val="clear" w:color="auto" w:fill="auto"/>
          </w:tcPr>
          <w:p w14:paraId="2FD5D681" w14:textId="77777777"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w:t>
            </w:r>
          </w:p>
          <w:p w14:paraId="3992ED9A" w14:textId="77777777" w:rsidR="00503E7C" w:rsidRPr="0042599B" w:rsidRDefault="00503E7C" w:rsidP="00CE3A49">
            <w:pPr>
              <w:spacing w:line="240" w:lineRule="auto"/>
              <w:jc w:val="left"/>
              <w:rPr>
                <w:rFonts w:ascii="Candara" w:hAnsi="Candara" w:cs="Times New Roman"/>
                <w:bCs/>
                <w:sz w:val="18"/>
                <w:szCs w:val="18"/>
              </w:rPr>
            </w:pPr>
          </w:p>
          <w:p w14:paraId="54B20582" w14:textId="77777777" w:rsidR="001F3342"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 primeru skupne ponudbe morajo postavljeni pogoj izpolniti vsi partnerji v skupni ponudbi skupaj ali preko kateregakoli partnerja v skupni ponudbi.</w:t>
            </w:r>
          </w:p>
          <w:p w14:paraId="4C8A40E4" w14:textId="77777777" w:rsidR="00503E7C" w:rsidRPr="0042599B" w:rsidRDefault="00503E7C" w:rsidP="00CE3A49">
            <w:pPr>
              <w:spacing w:line="240" w:lineRule="auto"/>
              <w:jc w:val="left"/>
              <w:rPr>
                <w:rFonts w:ascii="Candara" w:hAnsi="Candara" w:cs="Times New Roman"/>
                <w:bCs/>
                <w:sz w:val="18"/>
                <w:szCs w:val="18"/>
              </w:rPr>
            </w:pPr>
          </w:p>
          <w:p w14:paraId="6EE83D8C" w14:textId="77777777" w:rsidR="00425253" w:rsidRPr="0042599B" w:rsidRDefault="00425253"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se šteje za izpolnjen, v primeru da ponudnik uporabi zmogl</w:t>
            </w:r>
            <w:r w:rsidR="001F3342" w:rsidRPr="0042599B">
              <w:rPr>
                <w:rFonts w:ascii="Candara" w:hAnsi="Candara" w:cs="Times New Roman"/>
                <w:bCs/>
                <w:sz w:val="18"/>
                <w:szCs w:val="18"/>
              </w:rPr>
              <w:t>jivosti drugih subjektov le ob predložitvi ustreznih dogovorov ali zagotovil s strani teh subjektov.</w:t>
            </w:r>
          </w:p>
          <w:p w14:paraId="5E8E1214" w14:textId="77777777" w:rsidR="00425253" w:rsidRPr="0042599B" w:rsidRDefault="00425253" w:rsidP="00CE3A49">
            <w:pPr>
              <w:spacing w:line="240" w:lineRule="auto"/>
              <w:jc w:val="left"/>
              <w:rPr>
                <w:rFonts w:ascii="Candara" w:hAnsi="Candara" w:cs="Times New Roman"/>
                <w:bCs/>
                <w:sz w:val="18"/>
                <w:szCs w:val="18"/>
              </w:rPr>
            </w:pPr>
          </w:p>
        </w:tc>
      </w:tr>
      <w:tr w:rsidR="00425253" w:rsidRPr="0042599B" w14:paraId="666DF69D" w14:textId="77777777" w:rsidTr="00CE3A49">
        <w:trPr>
          <w:trHeight w:val="283"/>
        </w:trPr>
        <w:tc>
          <w:tcPr>
            <w:tcW w:w="840" w:type="dxa"/>
            <w:shd w:val="clear" w:color="auto" w:fill="auto"/>
          </w:tcPr>
          <w:p w14:paraId="59FE478C" w14:textId="72A485C0" w:rsidR="00425253" w:rsidRPr="0042599B" w:rsidRDefault="000A51FA"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1</w:t>
            </w:r>
            <w:r w:rsidR="00DA73EF" w:rsidRPr="0042599B">
              <w:rPr>
                <w:rFonts w:ascii="Candara" w:hAnsi="Candara" w:cs="Times New Roman"/>
                <w:b/>
                <w:color w:val="506428"/>
                <w:sz w:val="19"/>
                <w:szCs w:val="19"/>
              </w:rPr>
              <w:t>2</w:t>
            </w:r>
          </w:p>
        </w:tc>
        <w:tc>
          <w:tcPr>
            <w:tcW w:w="1170" w:type="dxa"/>
            <w:shd w:val="clear" w:color="auto" w:fill="auto"/>
          </w:tcPr>
          <w:p w14:paraId="0B0BA925" w14:textId="77777777" w:rsidR="00425253" w:rsidRPr="0042599B" w:rsidRDefault="00425253"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Pogoj naročnika</w:t>
            </w:r>
          </w:p>
        </w:tc>
        <w:tc>
          <w:tcPr>
            <w:tcW w:w="4511" w:type="dxa"/>
            <w:shd w:val="clear" w:color="auto" w:fill="auto"/>
          </w:tcPr>
          <w:p w14:paraId="59649767" w14:textId="77777777" w:rsidR="00425253" w:rsidRPr="0042599B" w:rsidRDefault="00425253"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ČLOVEŠKI VIRI</w:t>
            </w:r>
          </w:p>
          <w:p w14:paraId="031135A5" w14:textId="77777777" w:rsidR="00425253" w:rsidRPr="0042599B" w:rsidRDefault="00425253"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Ponudnik jamči, da je zanesljiv in razpolaga z ustreznim številom usposobljenega in izkušenega kadra za pravilno in pravočasno izvedbo predmetnega javnega naročila.</w:t>
            </w:r>
          </w:p>
          <w:p w14:paraId="4643ABA5" w14:textId="77777777" w:rsidR="00425253" w:rsidRPr="0042599B" w:rsidRDefault="00425253" w:rsidP="00CE3A49">
            <w:pPr>
              <w:jc w:val="left"/>
              <w:rPr>
                <w:rFonts w:ascii="Candara" w:hAnsi="Candara" w:cs="Times New Roman"/>
                <w:bCs/>
                <w:sz w:val="18"/>
                <w:szCs w:val="18"/>
              </w:rPr>
            </w:pPr>
          </w:p>
          <w:p w14:paraId="2D1CB555" w14:textId="77777777" w:rsidR="00425253" w:rsidRPr="0042599B"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416546EF" w14:textId="62B1B3FC" w:rsidR="00425253" w:rsidRPr="0042599B" w:rsidRDefault="001F3342" w:rsidP="00AB6110">
            <w:p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Ponudnik priloži izjavo, da je zanesljiv in razpolaga z ustreznim številom usposobljenega in izkušenega kadra za pravilno in pravočasno izvedbo predmetnega javnega naročila </w:t>
            </w:r>
            <w:r w:rsidR="00385E25" w:rsidRPr="0042599B">
              <w:rPr>
                <w:rFonts w:ascii="Candara" w:hAnsi="Candara" w:cs="Times New Roman"/>
                <w:sz w:val="18"/>
                <w:szCs w:val="18"/>
              </w:rPr>
              <w:t xml:space="preserve">(Obrazec </w:t>
            </w:r>
            <w:r w:rsidR="00C5662A" w:rsidRPr="0042599B">
              <w:rPr>
                <w:rFonts w:ascii="Candara" w:hAnsi="Candara" w:cs="Times New Roman"/>
                <w:sz w:val="18"/>
                <w:szCs w:val="18"/>
              </w:rPr>
              <w:t>ESPD</w:t>
            </w:r>
            <w:r w:rsidR="00FA73F7" w:rsidRPr="0042599B">
              <w:rPr>
                <w:rFonts w:ascii="Candara" w:hAnsi="Candara" w:cs="Times New Roman"/>
                <w:sz w:val="18"/>
                <w:szCs w:val="18"/>
              </w:rPr>
              <w:t>).</w:t>
            </w:r>
          </w:p>
        </w:tc>
        <w:tc>
          <w:tcPr>
            <w:tcW w:w="2658" w:type="dxa"/>
            <w:shd w:val="clear" w:color="auto" w:fill="auto"/>
          </w:tcPr>
          <w:p w14:paraId="655F1C7C" w14:textId="77777777"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w:t>
            </w:r>
          </w:p>
          <w:p w14:paraId="0CD49CD6" w14:textId="77777777" w:rsidR="00503E7C" w:rsidRPr="0042599B" w:rsidRDefault="00503E7C" w:rsidP="00CE3A49">
            <w:pPr>
              <w:spacing w:line="240" w:lineRule="auto"/>
              <w:jc w:val="left"/>
              <w:rPr>
                <w:rFonts w:ascii="Candara" w:hAnsi="Candara" w:cs="Times New Roman"/>
                <w:bCs/>
                <w:sz w:val="18"/>
                <w:szCs w:val="18"/>
              </w:rPr>
            </w:pPr>
          </w:p>
          <w:p w14:paraId="539184C6" w14:textId="77777777" w:rsidR="001F3342"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 primeru skupne ponudbe morajo postavljeni pogoj izpolniti vsi partnerji v skupni ponudbi skupaj ali preko kateregakoli partnerja v skupni ponudbi.</w:t>
            </w:r>
          </w:p>
          <w:p w14:paraId="109F8144" w14:textId="77777777" w:rsidR="00503E7C" w:rsidRPr="0042599B" w:rsidRDefault="00503E7C" w:rsidP="00CE3A49">
            <w:pPr>
              <w:spacing w:line="240" w:lineRule="auto"/>
              <w:jc w:val="left"/>
              <w:rPr>
                <w:rFonts w:ascii="Candara" w:hAnsi="Candara" w:cs="Times New Roman"/>
                <w:bCs/>
                <w:sz w:val="18"/>
                <w:szCs w:val="18"/>
              </w:rPr>
            </w:pPr>
          </w:p>
          <w:p w14:paraId="522EBF4E" w14:textId="64AE89AE" w:rsidR="00425253"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se šteje za izpolnjen, v primeru da ponudnik uporabi zmogljivosti drugih subjektov le ob predložitvi ustreznih dogovorov ali zagotovil s strani teh subjektov</w:t>
            </w:r>
            <w:r w:rsidR="00FD563C" w:rsidRPr="0042599B">
              <w:rPr>
                <w:rFonts w:ascii="Candara" w:hAnsi="Candara" w:cs="Times New Roman"/>
                <w:bCs/>
                <w:sz w:val="18"/>
                <w:szCs w:val="18"/>
              </w:rPr>
              <w:t xml:space="preserve"> in da gospodarski subjekt nastopa v ponudbi kot partner ali podizvajalec.</w:t>
            </w:r>
          </w:p>
        </w:tc>
      </w:tr>
      <w:tr w:rsidR="00425253" w:rsidRPr="0042599B" w14:paraId="48A19841" w14:textId="77777777" w:rsidTr="00CE3A49">
        <w:trPr>
          <w:trHeight w:val="283"/>
        </w:trPr>
        <w:tc>
          <w:tcPr>
            <w:tcW w:w="840" w:type="dxa"/>
            <w:shd w:val="clear" w:color="auto" w:fill="auto"/>
          </w:tcPr>
          <w:p w14:paraId="239AD8BA" w14:textId="5DA686AB" w:rsidR="00425253" w:rsidRPr="0042599B" w:rsidRDefault="000A51FA"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lastRenderedPageBreak/>
              <w:t>POGOJ 1</w:t>
            </w:r>
            <w:r w:rsidR="00DA73EF" w:rsidRPr="0042599B">
              <w:rPr>
                <w:rFonts w:ascii="Candara" w:hAnsi="Candara" w:cs="Times New Roman"/>
                <w:b/>
                <w:color w:val="506428"/>
                <w:sz w:val="19"/>
                <w:szCs w:val="19"/>
              </w:rPr>
              <w:t>3</w:t>
            </w:r>
          </w:p>
        </w:tc>
        <w:tc>
          <w:tcPr>
            <w:tcW w:w="1170" w:type="dxa"/>
            <w:shd w:val="clear" w:color="auto" w:fill="auto"/>
          </w:tcPr>
          <w:p w14:paraId="06791C6F" w14:textId="77777777" w:rsidR="00425253" w:rsidRPr="0042599B" w:rsidRDefault="001F3342"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8</w:t>
            </w:r>
            <w:r w:rsidR="00425253" w:rsidRPr="0042599B">
              <w:rPr>
                <w:rFonts w:ascii="Candara" w:hAnsi="Candara" w:cs="Times New Roman"/>
                <w:bCs/>
                <w:sz w:val="18"/>
                <w:szCs w:val="18"/>
              </w:rPr>
              <w:t>. odstavek 77. člena ZJN-3</w:t>
            </w:r>
          </w:p>
        </w:tc>
        <w:tc>
          <w:tcPr>
            <w:tcW w:w="4511" w:type="dxa"/>
            <w:shd w:val="clear" w:color="auto" w:fill="auto"/>
          </w:tcPr>
          <w:p w14:paraId="6F447F06" w14:textId="77777777" w:rsidR="001F3342" w:rsidRPr="0042599B" w:rsidRDefault="001F3342"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REFERENČNI POGOJI</w:t>
            </w:r>
          </w:p>
          <w:p w14:paraId="31CA0BEE" w14:textId="77777777" w:rsidR="00425253" w:rsidRPr="0042599B" w:rsidRDefault="001F3342"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(Izkušnje za izvajanje javnega naročila)</w:t>
            </w:r>
          </w:p>
          <w:p w14:paraId="2F3881F4" w14:textId="2FC83728"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Za priznanje sposobnosti mora ponudnik imeti reference iz zadnjih </w:t>
            </w:r>
            <w:r w:rsidR="00956F58" w:rsidRPr="0042599B">
              <w:rPr>
                <w:rFonts w:ascii="Candara" w:hAnsi="Candara" w:cs="Times New Roman"/>
                <w:bCs/>
                <w:sz w:val="18"/>
                <w:szCs w:val="18"/>
              </w:rPr>
              <w:t>petih</w:t>
            </w:r>
            <w:r w:rsidRPr="0042599B">
              <w:rPr>
                <w:rFonts w:ascii="Candara" w:hAnsi="Candara" w:cs="Times New Roman"/>
                <w:bCs/>
                <w:sz w:val="18"/>
                <w:szCs w:val="18"/>
              </w:rPr>
              <w:t xml:space="preserve"> let, šteto od roka za </w:t>
            </w:r>
            <w:r w:rsidR="00FD563C" w:rsidRPr="0042599B">
              <w:rPr>
                <w:rFonts w:ascii="Candara" w:hAnsi="Candara" w:cs="Times New Roman"/>
                <w:bCs/>
                <w:sz w:val="18"/>
                <w:szCs w:val="18"/>
              </w:rPr>
              <w:t>prejem</w:t>
            </w:r>
            <w:r w:rsidRPr="0042599B">
              <w:rPr>
                <w:rFonts w:ascii="Candara" w:hAnsi="Candara" w:cs="Times New Roman"/>
                <w:bCs/>
                <w:sz w:val="18"/>
                <w:szCs w:val="18"/>
              </w:rPr>
              <w:t xml:space="preserve"> ponudb.</w:t>
            </w:r>
          </w:p>
          <w:p w14:paraId="25DE34F9" w14:textId="79BE6A18"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Ponudnik je moral v </w:t>
            </w:r>
            <w:r w:rsidRPr="0042599B">
              <w:rPr>
                <w:rFonts w:ascii="Candara" w:hAnsi="Candara" w:cs="Times New Roman"/>
                <w:b/>
                <w:bCs/>
                <w:sz w:val="18"/>
                <w:szCs w:val="18"/>
              </w:rPr>
              <w:t xml:space="preserve">zadnjih </w:t>
            </w:r>
            <w:r w:rsidR="00385E25" w:rsidRPr="0042599B">
              <w:rPr>
                <w:rFonts w:ascii="Candara" w:hAnsi="Candara" w:cs="Times New Roman"/>
                <w:b/>
                <w:bCs/>
                <w:sz w:val="18"/>
                <w:szCs w:val="18"/>
              </w:rPr>
              <w:t>petih</w:t>
            </w:r>
            <w:r w:rsidRPr="0042599B">
              <w:rPr>
                <w:rFonts w:ascii="Candara" w:hAnsi="Candara" w:cs="Times New Roman"/>
                <w:b/>
                <w:bCs/>
                <w:sz w:val="18"/>
                <w:szCs w:val="18"/>
              </w:rPr>
              <w:t xml:space="preserve"> letih, šteto od roka </w:t>
            </w:r>
            <w:r w:rsidR="00FD563C" w:rsidRPr="0042599B">
              <w:rPr>
                <w:rFonts w:ascii="Candara" w:hAnsi="Candara" w:cs="Times New Roman"/>
                <w:b/>
                <w:bCs/>
                <w:sz w:val="18"/>
                <w:szCs w:val="18"/>
              </w:rPr>
              <w:t xml:space="preserve">za prejem </w:t>
            </w:r>
            <w:r w:rsidRPr="0042599B">
              <w:rPr>
                <w:rFonts w:ascii="Candara" w:hAnsi="Candara" w:cs="Times New Roman"/>
                <w:b/>
                <w:bCs/>
                <w:sz w:val="18"/>
                <w:szCs w:val="18"/>
              </w:rPr>
              <w:t xml:space="preserve">ponudbe, izvesti vsaj </w:t>
            </w:r>
            <w:r w:rsidR="0097476C" w:rsidRPr="0042599B">
              <w:rPr>
                <w:rFonts w:ascii="Candara" w:hAnsi="Candara" w:cs="Times New Roman"/>
                <w:b/>
                <w:bCs/>
                <w:sz w:val="18"/>
                <w:szCs w:val="18"/>
              </w:rPr>
              <w:t>e</w:t>
            </w:r>
            <w:r w:rsidR="000B1E34" w:rsidRPr="0042599B">
              <w:rPr>
                <w:rFonts w:ascii="Candara" w:hAnsi="Candara" w:cs="Times New Roman"/>
                <w:b/>
                <w:bCs/>
                <w:sz w:val="18"/>
                <w:szCs w:val="18"/>
              </w:rPr>
              <w:t>no</w:t>
            </w:r>
            <w:r w:rsidR="00357876" w:rsidRPr="0042599B">
              <w:rPr>
                <w:rFonts w:ascii="Candara" w:hAnsi="Candara" w:cs="Times New Roman"/>
                <w:b/>
                <w:bCs/>
                <w:sz w:val="18"/>
                <w:szCs w:val="18"/>
              </w:rPr>
              <w:t xml:space="preserve"> r</w:t>
            </w:r>
            <w:r w:rsidR="001D1BB6" w:rsidRPr="0042599B">
              <w:rPr>
                <w:rFonts w:ascii="Candara" w:hAnsi="Candara" w:cs="Times New Roman"/>
                <w:b/>
                <w:bCs/>
                <w:sz w:val="18"/>
                <w:szCs w:val="18"/>
              </w:rPr>
              <w:t>eferenčn</w:t>
            </w:r>
            <w:r w:rsidR="000B1E34" w:rsidRPr="0042599B">
              <w:rPr>
                <w:rFonts w:ascii="Candara" w:hAnsi="Candara" w:cs="Times New Roman"/>
                <w:b/>
                <w:bCs/>
                <w:sz w:val="18"/>
                <w:szCs w:val="18"/>
              </w:rPr>
              <w:t>o</w:t>
            </w:r>
            <w:r w:rsidR="001D1BB6" w:rsidRPr="0042599B">
              <w:rPr>
                <w:rFonts w:ascii="Candara" w:hAnsi="Candara" w:cs="Times New Roman"/>
                <w:b/>
                <w:bCs/>
                <w:sz w:val="18"/>
                <w:szCs w:val="18"/>
              </w:rPr>
              <w:t xml:space="preserve"> del</w:t>
            </w:r>
            <w:r w:rsidR="000B1E34" w:rsidRPr="0042599B">
              <w:rPr>
                <w:rFonts w:ascii="Candara" w:hAnsi="Candara" w:cs="Times New Roman"/>
                <w:b/>
                <w:bCs/>
                <w:sz w:val="18"/>
                <w:szCs w:val="18"/>
              </w:rPr>
              <w:t>o</w:t>
            </w:r>
            <w:r w:rsidR="00644C62" w:rsidRPr="0042599B">
              <w:rPr>
                <w:rFonts w:ascii="Candara" w:hAnsi="Candara" w:cs="Times New Roman"/>
                <w:b/>
                <w:bCs/>
                <w:sz w:val="18"/>
                <w:szCs w:val="18"/>
              </w:rPr>
              <w:t xml:space="preserve"> </w:t>
            </w:r>
            <w:r w:rsidR="001D1BB6" w:rsidRPr="0042599B">
              <w:rPr>
                <w:rFonts w:ascii="Candara" w:hAnsi="Candara" w:cs="Times New Roman"/>
                <w:bCs/>
                <w:sz w:val="18"/>
                <w:szCs w:val="18"/>
              </w:rPr>
              <w:t>ki se mora</w:t>
            </w:r>
            <w:r w:rsidRPr="0042599B">
              <w:rPr>
                <w:rFonts w:ascii="Candara" w:hAnsi="Candara" w:cs="Times New Roman"/>
                <w:bCs/>
                <w:sz w:val="18"/>
                <w:szCs w:val="18"/>
              </w:rPr>
              <w:t xml:space="preserve"> nanašati na:</w:t>
            </w:r>
          </w:p>
          <w:p w14:paraId="6C90D723" w14:textId="582979C6" w:rsidR="00E307C6" w:rsidRPr="0042599B" w:rsidRDefault="00666BC2" w:rsidP="00666BC2">
            <w:pPr>
              <w:pStyle w:val="ListParagraph"/>
              <w:numPr>
                <w:ilvl w:val="0"/>
                <w:numId w:val="26"/>
              </w:numPr>
              <w:spacing w:line="240" w:lineRule="auto"/>
              <w:jc w:val="left"/>
              <w:rPr>
                <w:rFonts w:ascii="Candara" w:hAnsi="Candara" w:cs="Times New Roman"/>
                <w:b/>
                <w:bCs/>
                <w:sz w:val="18"/>
                <w:szCs w:val="18"/>
              </w:rPr>
            </w:pPr>
            <w:bookmarkStart w:id="799" w:name="_Hlk22207799"/>
            <w:r w:rsidRPr="0042599B">
              <w:rPr>
                <w:rFonts w:ascii="Candara" w:hAnsi="Candara" w:cs="Times New Roman"/>
                <w:b/>
                <w:bCs/>
                <w:sz w:val="18"/>
                <w:szCs w:val="18"/>
              </w:rPr>
              <w:t>izgradnja ali sanacija objektov klasifikacije CC-SI 126</w:t>
            </w:r>
            <w:r w:rsidR="00E307C6" w:rsidRPr="0042599B">
              <w:rPr>
                <w:rFonts w:ascii="Candara" w:hAnsi="Candara" w:cs="Times New Roman"/>
                <w:b/>
                <w:bCs/>
                <w:sz w:val="18"/>
                <w:szCs w:val="18"/>
              </w:rPr>
              <w:t xml:space="preserve"> kjer je vrednost</w:t>
            </w:r>
            <w:r w:rsidR="0097476C" w:rsidRPr="0042599B">
              <w:rPr>
                <w:rFonts w:ascii="Candara" w:hAnsi="Candara" w:cs="Times New Roman"/>
                <w:b/>
                <w:bCs/>
                <w:sz w:val="18"/>
                <w:szCs w:val="18"/>
              </w:rPr>
              <w:t xml:space="preserve"> </w:t>
            </w:r>
            <w:r w:rsidR="00E307C6" w:rsidRPr="0042599B">
              <w:rPr>
                <w:rFonts w:ascii="Candara" w:hAnsi="Candara" w:cs="Times New Roman"/>
                <w:b/>
                <w:bCs/>
                <w:sz w:val="18"/>
                <w:szCs w:val="18"/>
              </w:rPr>
              <w:t xml:space="preserve">referenčnega dela znašala vsaj </w:t>
            </w:r>
            <w:r w:rsidR="000B1E34" w:rsidRPr="0042599B">
              <w:rPr>
                <w:rFonts w:ascii="Candara" w:hAnsi="Candara" w:cs="Times New Roman"/>
                <w:b/>
                <w:bCs/>
                <w:sz w:val="18"/>
                <w:szCs w:val="18"/>
              </w:rPr>
              <w:t>2</w:t>
            </w:r>
            <w:r w:rsidR="0097476C" w:rsidRPr="0042599B">
              <w:rPr>
                <w:rFonts w:ascii="Candara" w:hAnsi="Candara" w:cs="Times New Roman"/>
                <w:b/>
                <w:bCs/>
                <w:sz w:val="18"/>
                <w:szCs w:val="18"/>
              </w:rPr>
              <w:t>0</w:t>
            </w:r>
            <w:r w:rsidR="00E307C6" w:rsidRPr="0042599B">
              <w:rPr>
                <w:rFonts w:ascii="Candara" w:hAnsi="Candara" w:cs="Times New Roman"/>
                <w:b/>
                <w:bCs/>
                <w:sz w:val="18"/>
                <w:szCs w:val="18"/>
              </w:rPr>
              <w:t xml:space="preserve">0.000 EUR </w:t>
            </w:r>
            <w:r w:rsidR="000B1E34" w:rsidRPr="0042599B">
              <w:rPr>
                <w:rFonts w:ascii="Candara" w:hAnsi="Candara" w:cs="Times New Roman"/>
                <w:b/>
                <w:bCs/>
                <w:sz w:val="18"/>
                <w:szCs w:val="18"/>
              </w:rPr>
              <w:t>bre</w:t>
            </w:r>
            <w:r w:rsidR="00E307C6" w:rsidRPr="0042599B">
              <w:rPr>
                <w:rFonts w:ascii="Candara" w:hAnsi="Candara" w:cs="Times New Roman"/>
                <w:b/>
                <w:bCs/>
                <w:sz w:val="18"/>
                <w:szCs w:val="18"/>
              </w:rPr>
              <w:t>z DDV</w:t>
            </w:r>
            <w:r w:rsidR="00A02490" w:rsidRPr="0042599B">
              <w:rPr>
                <w:rFonts w:ascii="Candara" w:hAnsi="Candara" w:cs="Times New Roman"/>
                <w:b/>
                <w:bCs/>
                <w:sz w:val="18"/>
                <w:szCs w:val="18"/>
              </w:rPr>
              <w:t>,</w:t>
            </w:r>
          </w:p>
          <w:bookmarkEnd w:id="799"/>
          <w:p w14:paraId="3B1C56EB" w14:textId="300247F1"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 ponudnik pa je imel za referenčno delo sklenjeno gradbeno pogodbo z investitorjem referenčnega dela.</w:t>
            </w:r>
          </w:p>
          <w:p w14:paraId="493F5AFA" w14:textId="77777777" w:rsidR="001F3342" w:rsidRPr="0042599B" w:rsidRDefault="001F3342" w:rsidP="00CE3A49">
            <w:pPr>
              <w:spacing w:line="240" w:lineRule="auto"/>
              <w:jc w:val="left"/>
              <w:rPr>
                <w:rFonts w:ascii="Candara" w:hAnsi="Candara" w:cs="Times New Roman"/>
                <w:b/>
                <w:sz w:val="18"/>
                <w:szCs w:val="18"/>
              </w:rPr>
            </w:pPr>
            <w:r w:rsidRPr="0042599B">
              <w:rPr>
                <w:rFonts w:ascii="Candara" w:hAnsi="Candara" w:cs="Times New Roman"/>
                <w:b/>
                <w:sz w:val="18"/>
                <w:szCs w:val="18"/>
              </w:rPr>
              <w:t>Dela so morala biti opravljena strokovno, kvalitetno, pravočasno in v skladu z določili pogodbe.</w:t>
            </w:r>
          </w:p>
          <w:p w14:paraId="1E91FEFD" w14:textId="77777777" w:rsidR="001F3342" w:rsidRPr="0042599B" w:rsidRDefault="001F3342" w:rsidP="00CE3A49">
            <w:pPr>
              <w:spacing w:line="240" w:lineRule="auto"/>
              <w:jc w:val="left"/>
              <w:rPr>
                <w:rFonts w:ascii="Candara" w:hAnsi="Candara" w:cs="Times New Roman"/>
                <w:bCs/>
                <w:sz w:val="18"/>
                <w:szCs w:val="18"/>
              </w:rPr>
            </w:pPr>
          </w:p>
          <w:p w14:paraId="61F00567" w14:textId="77777777"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Naročnik si pridržuje pravico, da referenco preveri pri referenčnih naročnikih. Naročnik si pridržuje pravico, da za navedeni pogoj zahteva dodatna dokazila, kot na primer: kopije sklenjenih pogodb za referenčne posle, podatke o referenčnih poslih ipd.</w:t>
            </w:r>
          </w:p>
          <w:p w14:paraId="500C23EC" w14:textId="77777777" w:rsidR="001F3342" w:rsidRPr="0042599B" w:rsidRDefault="001F3342" w:rsidP="00CE3A49">
            <w:pPr>
              <w:spacing w:line="240" w:lineRule="auto"/>
              <w:jc w:val="left"/>
              <w:rPr>
                <w:rFonts w:ascii="Candara" w:hAnsi="Candara" w:cs="Times New Roman"/>
                <w:bCs/>
                <w:sz w:val="18"/>
                <w:szCs w:val="18"/>
              </w:rPr>
            </w:pPr>
          </w:p>
          <w:p w14:paraId="7CCAF6F6" w14:textId="77777777" w:rsidR="001F3342" w:rsidRPr="0042599B" w:rsidRDefault="001F3342" w:rsidP="00CE3A49">
            <w:pPr>
              <w:spacing w:line="240" w:lineRule="auto"/>
              <w:jc w:val="left"/>
              <w:rPr>
                <w:rFonts w:ascii="Candara" w:hAnsi="Candara" w:cs="Times New Roman"/>
                <w:bCs/>
                <w:i/>
                <w:sz w:val="18"/>
                <w:szCs w:val="18"/>
              </w:rPr>
            </w:pPr>
            <w:r w:rsidRPr="0042599B">
              <w:rPr>
                <w:rFonts w:ascii="Candara" w:hAnsi="Candara" w:cs="Times New Roman"/>
                <w:bCs/>
                <w:i/>
                <w:sz w:val="18"/>
                <w:szCs w:val="18"/>
              </w:rPr>
              <w:t>Pojasnilo:</w:t>
            </w:r>
          </w:p>
          <w:p w14:paraId="11714098" w14:textId="77777777" w:rsidR="001F3342" w:rsidRPr="0042599B" w:rsidRDefault="001F3342" w:rsidP="00CE3A49">
            <w:pPr>
              <w:spacing w:line="240" w:lineRule="auto"/>
              <w:jc w:val="left"/>
              <w:rPr>
                <w:rFonts w:ascii="Candara" w:hAnsi="Candara" w:cs="Times New Roman"/>
                <w:bCs/>
                <w:i/>
                <w:sz w:val="18"/>
                <w:szCs w:val="18"/>
              </w:rPr>
            </w:pPr>
            <w:r w:rsidRPr="0042599B">
              <w:rPr>
                <w:rFonts w:ascii="Candara" w:hAnsi="Candara" w:cs="Times New Roman"/>
                <w:bCs/>
                <w:i/>
                <w:sz w:val="18"/>
                <w:szCs w:val="18"/>
              </w:rPr>
              <w:t>Za naročnika referenčnega dela pri gradnjah se šteje naročnik – investitor referenčnega dela – s katerim je imel ponudnik sklenjeno gradbeno pogodbo za referenčno delo.</w:t>
            </w:r>
          </w:p>
          <w:p w14:paraId="40C7B932" w14:textId="77777777" w:rsidR="001F3342" w:rsidRPr="0042599B" w:rsidRDefault="001F3342" w:rsidP="00CE3A49">
            <w:pPr>
              <w:spacing w:line="240" w:lineRule="auto"/>
              <w:jc w:val="left"/>
              <w:rPr>
                <w:rFonts w:ascii="Candara" w:hAnsi="Candara" w:cs="Times New Roman"/>
                <w:bCs/>
                <w:i/>
                <w:sz w:val="18"/>
                <w:szCs w:val="18"/>
              </w:rPr>
            </w:pPr>
            <w:r w:rsidRPr="0042599B">
              <w:rPr>
                <w:rFonts w:ascii="Candara" w:hAnsi="Candara" w:cs="Times New Roman"/>
                <w:bCs/>
                <w:i/>
                <w:sz w:val="18"/>
                <w:szCs w:val="18"/>
              </w:rPr>
              <w:t>Naročnik ne bo upošteval referenc, ki bi se nanašale na gradnjo / obnovo za lastne potrebe ponudnika, kar pomeni, da ponudnik ne more sam sebi dati reference.</w:t>
            </w:r>
          </w:p>
          <w:p w14:paraId="491892EC" w14:textId="77777777" w:rsidR="001F3342" w:rsidRPr="0042599B" w:rsidRDefault="001F3342" w:rsidP="00CE3A49">
            <w:pPr>
              <w:spacing w:line="240" w:lineRule="auto"/>
              <w:jc w:val="left"/>
              <w:rPr>
                <w:rFonts w:ascii="Candara" w:hAnsi="Candara" w:cs="Times New Roman"/>
                <w:bCs/>
                <w:sz w:val="18"/>
                <w:szCs w:val="18"/>
              </w:rPr>
            </w:pPr>
          </w:p>
          <w:p w14:paraId="4EC946D1" w14:textId="77777777" w:rsidR="001F3342" w:rsidRPr="0042599B" w:rsidRDefault="001F3342" w:rsidP="00CE3A49">
            <w:pPr>
              <w:spacing w:line="240" w:lineRule="auto"/>
              <w:jc w:val="left"/>
              <w:rPr>
                <w:rFonts w:ascii="Candara" w:hAnsi="Candara" w:cs="Times New Roman"/>
                <w:bCs/>
                <w:i/>
                <w:sz w:val="18"/>
                <w:szCs w:val="18"/>
              </w:rPr>
            </w:pPr>
            <w:r w:rsidRPr="0042599B">
              <w:rPr>
                <w:rFonts w:ascii="Candara" w:hAnsi="Candara" w:cs="Times New Roman"/>
                <w:bCs/>
                <w:i/>
                <w:sz w:val="18"/>
                <w:szCs w:val="18"/>
              </w:rPr>
              <w:t>Opomba:</w:t>
            </w:r>
          </w:p>
          <w:p w14:paraId="1AAEAD06" w14:textId="77777777" w:rsidR="001F3342" w:rsidRPr="0042599B" w:rsidRDefault="001F3342" w:rsidP="00CE3A49">
            <w:pPr>
              <w:spacing w:line="240" w:lineRule="auto"/>
              <w:jc w:val="left"/>
              <w:rPr>
                <w:rFonts w:ascii="Candara" w:hAnsi="Candara" w:cs="Times New Roman"/>
                <w:bCs/>
                <w:i/>
                <w:sz w:val="18"/>
                <w:szCs w:val="18"/>
              </w:rPr>
            </w:pPr>
            <w:r w:rsidRPr="0042599B">
              <w:rPr>
                <w:rFonts w:ascii="Candara" w:hAnsi="Candara" w:cs="Times New Roman"/>
                <w:bCs/>
                <w:i/>
                <w:sz w:val="18"/>
                <w:szCs w:val="18"/>
              </w:rPr>
              <w:t>Referenco partnerja v skupni ponudbi bo naročnik upošteval izključno in samo pod pogojem, da bo referenca v celoti ustreza</w:t>
            </w:r>
            <w:r w:rsidR="00E0339F" w:rsidRPr="0042599B">
              <w:rPr>
                <w:rFonts w:ascii="Candara" w:hAnsi="Candara" w:cs="Times New Roman"/>
                <w:bCs/>
                <w:i/>
                <w:sz w:val="18"/>
                <w:szCs w:val="18"/>
              </w:rPr>
              <w:t>la pogoju v zvezi z referencami.</w:t>
            </w:r>
          </w:p>
          <w:p w14:paraId="3A3084A4" w14:textId="77777777" w:rsidR="00425253" w:rsidRPr="0042599B" w:rsidRDefault="00425253" w:rsidP="00CE3A49">
            <w:pPr>
              <w:rPr>
                <w:rFonts w:ascii="Candara" w:hAnsi="Candara" w:cs="Times New Roman"/>
                <w:bCs/>
                <w:sz w:val="18"/>
                <w:szCs w:val="18"/>
              </w:rPr>
            </w:pPr>
          </w:p>
          <w:p w14:paraId="725D49AA" w14:textId="77777777" w:rsidR="00425253" w:rsidRPr="0042599B"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7FDFE089" w14:textId="77777777"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Ponudnik/partner ponudbi priloži:</w:t>
            </w:r>
          </w:p>
          <w:p w14:paraId="4AB5E99F" w14:textId="73656C6F" w:rsidR="001F3342" w:rsidRPr="0042599B" w:rsidRDefault="001F3342" w:rsidP="009803E5">
            <w:pPr>
              <w:numPr>
                <w:ilvl w:val="0"/>
                <w:numId w:val="27"/>
              </w:num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izpolnjen, datiran in podpisan Obrazec </w:t>
            </w:r>
            <w:r w:rsidR="00890178" w:rsidRPr="0042599B">
              <w:rPr>
                <w:rFonts w:ascii="Candara" w:hAnsi="Candara" w:cs="Times New Roman"/>
                <w:bCs/>
                <w:sz w:val="18"/>
                <w:szCs w:val="18"/>
              </w:rPr>
              <w:t>7</w:t>
            </w:r>
            <w:r w:rsidRPr="0042599B">
              <w:rPr>
                <w:rFonts w:ascii="Candara" w:hAnsi="Candara" w:cs="Times New Roman"/>
                <w:bCs/>
                <w:sz w:val="18"/>
                <w:szCs w:val="18"/>
              </w:rPr>
              <w:t xml:space="preserve"> </w:t>
            </w:r>
            <w:r w:rsidR="00FA73F7" w:rsidRPr="0042599B">
              <w:rPr>
                <w:rFonts w:ascii="Candara" w:hAnsi="Candara" w:cs="Times New Roman"/>
                <w:bCs/>
                <w:sz w:val="18"/>
                <w:szCs w:val="18"/>
              </w:rPr>
              <w:t xml:space="preserve">), </w:t>
            </w:r>
            <w:r w:rsidRPr="0042599B">
              <w:rPr>
                <w:rFonts w:ascii="Candara" w:hAnsi="Candara" w:cs="Times New Roman"/>
                <w:bCs/>
                <w:sz w:val="18"/>
                <w:szCs w:val="18"/>
              </w:rPr>
              <w:t xml:space="preserve">v katerega ponudnik vpiše </w:t>
            </w:r>
            <w:r w:rsidR="00357876" w:rsidRPr="0042599B">
              <w:rPr>
                <w:rFonts w:ascii="Candara" w:hAnsi="Candara" w:cs="Times New Roman"/>
                <w:bCs/>
                <w:sz w:val="18"/>
                <w:szCs w:val="18"/>
              </w:rPr>
              <w:t>referenčna dela</w:t>
            </w:r>
            <w:r w:rsidR="000C3618" w:rsidRPr="0042599B">
              <w:rPr>
                <w:rFonts w:ascii="Candara" w:hAnsi="Candara" w:cs="Times New Roman"/>
                <w:bCs/>
                <w:sz w:val="18"/>
                <w:szCs w:val="18"/>
              </w:rPr>
              <w:t xml:space="preserve"> </w:t>
            </w:r>
            <w:r w:rsidRPr="0042599B">
              <w:rPr>
                <w:rFonts w:ascii="Candara" w:hAnsi="Candara" w:cs="Times New Roman"/>
                <w:bCs/>
                <w:sz w:val="18"/>
                <w:szCs w:val="18"/>
              </w:rPr>
              <w:t>ki v celoti ustreza</w:t>
            </w:r>
            <w:r w:rsidR="00C1708F" w:rsidRPr="0042599B">
              <w:rPr>
                <w:rFonts w:ascii="Candara" w:hAnsi="Candara" w:cs="Times New Roman"/>
                <w:bCs/>
                <w:sz w:val="18"/>
                <w:szCs w:val="18"/>
              </w:rPr>
              <w:t>jo</w:t>
            </w:r>
            <w:r w:rsidRPr="0042599B">
              <w:rPr>
                <w:rFonts w:ascii="Candara" w:hAnsi="Candara" w:cs="Times New Roman"/>
                <w:bCs/>
                <w:sz w:val="18"/>
                <w:szCs w:val="18"/>
              </w:rPr>
              <w:t xml:space="preserve"> pogoju;</w:t>
            </w:r>
          </w:p>
          <w:p w14:paraId="3FD04A5C" w14:textId="5D2DE50E" w:rsidR="001F3342" w:rsidRPr="0042599B" w:rsidRDefault="001F3342" w:rsidP="009803E5">
            <w:pPr>
              <w:numPr>
                <w:ilvl w:val="0"/>
                <w:numId w:val="27"/>
              </w:num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izpolnjen, datiran, žigosan in podpisan s strani investitorja referenčnega dela </w:t>
            </w:r>
            <w:r w:rsidR="00D8043F" w:rsidRPr="0042599B">
              <w:rPr>
                <w:rFonts w:ascii="Candara" w:hAnsi="Candara" w:cs="Times New Roman"/>
                <w:bCs/>
                <w:sz w:val="18"/>
                <w:szCs w:val="18"/>
              </w:rPr>
              <w:t>Priloga št. 1</w:t>
            </w:r>
            <w:r w:rsidR="00890178" w:rsidRPr="0042599B">
              <w:rPr>
                <w:rFonts w:ascii="Candara" w:hAnsi="Candara" w:cs="Times New Roman"/>
                <w:bCs/>
                <w:sz w:val="18"/>
                <w:szCs w:val="18"/>
              </w:rPr>
              <w:t xml:space="preserve"> Obrazcu 7</w:t>
            </w:r>
            <w:r w:rsidR="000C3618" w:rsidRPr="0042599B">
              <w:rPr>
                <w:rFonts w:ascii="Candara" w:hAnsi="Candara" w:cs="Times New Roman"/>
                <w:bCs/>
                <w:sz w:val="18"/>
                <w:szCs w:val="18"/>
              </w:rPr>
              <w:t>); ponudnik ponudbi priloži referenčna potrdila</w:t>
            </w:r>
            <w:r w:rsidRPr="0042599B">
              <w:rPr>
                <w:rFonts w:ascii="Candara" w:hAnsi="Candara" w:cs="Times New Roman"/>
                <w:bCs/>
                <w:sz w:val="18"/>
                <w:szCs w:val="18"/>
              </w:rPr>
              <w:t>, ki v celoti ustreza</w:t>
            </w:r>
            <w:r w:rsidR="00C1708F" w:rsidRPr="0042599B">
              <w:rPr>
                <w:rFonts w:ascii="Candara" w:hAnsi="Candara" w:cs="Times New Roman"/>
                <w:bCs/>
                <w:sz w:val="18"/>
                <w:szCs w:val="18"/>
              </w:rPr>
              <w:t>jo</w:t>
            </w:r>
            <w:r w:rsidRPr="0042599B">
              <w:rPr>
                <w:rFonts w:ascii="Candara" w:hAnsi="Candara" w:cs="Times New Roman"/>
                <w:bCs/>
                <w:sz w:val="18"/>
                <w:szCs w:val="18"/>
              </w:rPr>
              <w:t xml:space="preserve"> pogoju;</w:t>
            </w:r>
          </w:p>
          <w:p w14:paraId="34C17DD8" w14:textId="77777777"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Reference, ki ne bodo vpisane v obrazec in potrjene s strani referenčnih naročnikov na predpisanem obrazcu ali na potrdilu, ki po vsebini vsebuje vse podatke iz predpisanega obrazca, se pri pregledu ponudb ne bodo upoštevale in bodo izločene iz nadaljnjega ocenjevanja. Referenčni naročnik je tisti naročnik, ki je ponudniku naročil in financiral izvedbo del.</w:t>
            </w:r>
          </w:p>
          <w:p w14:paraId="7E0599D0" w14:textId="77777777" w:rsidR="001F3342" w:rsidRPr="0042599B" w:rsidRDefault="001F3342"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 kolikor bo iz ponudbe (predloženih referenčnih potrdil ter spiska referenc) razvidno, da ponudnik referenčnega pogoja ne izpolnjuje, bo naročnik štel, da ponudnik zahtevanih referenc nima in ponudnika ne bo pozival k predložitvi dodatnih referenc.</w:t>
            </w:r>
          </w:p>
          <w:p w14:paraId="37EAB24E" w14:textId="77777777" w:rsidR="00FA73F7" w:rsidRPr="0042599B" w:rsidRDefault="00FA73F7" w:rsidP="00CE3A49">
            <w:pPr>
              <w:spacing w:line="240" w:lineRule="auto"/>
              <w:jc w:val="left"/>
              <w:rPr>
                <w:rFonts w:ascii="Candara" w:hAnsi="Candara" w:cs="Times New Roman"/>
                <w:bCs/>
                <w:sz w:val="18"/>
                <w:szCs w:val="18"/>
              </w:rPr>
            </w:pPr>
          </w:p>
          <w:p w14:paraId="41C729FC" w14:textId="77777777" w:rsidR="001F3342" w:rsidRPr="0042599B" w:rsidRDefault="001F3342" w:rsidP="00CE3A49">
            <w:pPr>
              <w:spacing w:line="240" w:lineRule="auto"/>
              <w:jc w:val="left"/>
              <w:rPr>
                <w:rFonts w:ascii="Candara" w:hAnsi="Candara" w:cs="Times New Roman"/>
                <w:bCs/>
                <w:sz w:val="18"/>
                <w:szCs w:val="18"/>
              </w:rPr>
            </w:pPr>
          </w:p>
        </w:tc>
        <w:tc>
          <w:tcPr>
            <w:tcW w:w="2658" w:type="dxa"/>
            <w:shd w:val="clear" w:color="auto" w:fill="auto"/>
          </w:tcPr>
          <w:p w14:paraId="10A2859C" w14:textId="77777777"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w:t>
            </w:r>
          </w:p>
          <w:p w14:paraId="45EC7C13" w14:textId="77777777" w:rsidR="00503E7C" w:rsidRPr="0042599B" w:rsidRDefault="00503E7C" w:rsidP="00CE3A49">
            <w:pPr>
              <w:spacing w:line="240" w:lineRule="auto"/>
              <w:jc w:val="left"/>
              <w:rPr>
                <w:rFonts w:ascii="Candara" w:hAnsi="Candara" w:cs="Times New Roman"/>
                <w:bCs/>
                <w:sz w:val="18"/>
                <w:szCs w:val="18"/>
              </w:rPr>
            </w:pPr>
          </w:p>
          <w:p w14:paraId="1C60CCE8" w14:textId="77777777" w:rsidR="001F3342"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 primeru skupne ponudbe morajo postavljeni pogoj izpolniti vsi partnerji v skupni ponudbi skupaj ali preko kateregakoli partnerja v skupni ponudbi.</w:t>
            </w:r>
          </w:p>
        </w:tc>
      </w:tr>
      <w:tr w:rsidR="001F3342" w:rsidRPr="0042599B" w14:paraId="5D67B6C2" w14:textId="77777777" w:rsidTr="00CE3A49">
        <w:trPr>
          <w:trHeight w:val="283"/>
        </w:trPr>
        <w:tc>
          <w:tcPr>
            <w:tcW w:w="840" w:type="dxa"/>
            <w:shd w:val="clear" w:color="auto" w:fill="auto"/>
          </w:tcPr>
          <w:p w14:paraId="7A5AC363" w14:textId="209DFC3D" w:rsidR="001F3342" w:rsidRPr="0042599B" w:rsidRDefault="00503E7C"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lastRenderedPageBreak/>
              <w:t>POGOJ 1</w:t>
            </w:r>
            <w:r w:rsidR="00DA73EF" w:rsidRPr="0042599B">
              <w:rPr>
                <w:rFonts w:ascii="Candara" w:hAnsi="Candara" w:cs="Times New Roman"/>
                <w:b/>
                <w:color w:val="506428"/>
                <w:sz w:val="19"/>
                <w:szCs w:val="19"/>
              </w:rPr>
              <w:t>4</w:t>
            </w:r>
          </w:p>
        </w:tc>
        <w:tc>
          <w:tcPr>
            <w:tcW w:w="1170" w:type="dxa"/>
            <w:shd w:val="clear" w:color="auto" w:fill="auto"/>
          </w:tcPr>
          <w:p w14:paraId="07069BA3" w14:textId="77777777" w:rsidR="00503E7C" w:rsidRPr="0042599B" w:rsidRDefault="00503E7C"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 xml:space="preserve">8. odstavek 77. člena ZJN-3 ter </w:t>
            </w:r>
          </w:p>
          <w:p w14:paraId="238D7AA2" w14:textId="77777777" w:rsidR="00503E7C" w:rsidRPr="0042599B" w:rsidRDefault="00503E7C"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2. odstavek 10. člena ZJN-3</w:t>
            </w:r>
          </w:p>
        </w:tc>
        <w:tc>
          <w:tcPr>
            <w:tcW w:w="4511" w:type="dxa"/>
            <w:shd w:val="clear" w:color="auto" w:fill="auto"/>
          </w:tcPr>
          <w:p w14:paraId="05A65818" w14:textId="77777777" w:rsidR="00503E7C" w:rsidRPr="0042599B" w:rsidRDefault="00503E7C"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REFERENČNI POGOJI</w:t>
            </w:r>
          </w:p>
          <w:p w14:paraId="598E4FE2" w14:textId="77777777" w:rsidR="00503E7C" w:rsidRPr="0042599B" w:rsidRDefault="00503E7C"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(Kadrovska sposobnost odgovornega vodje del)</w:t>
            </w:r>
          </w:p>
          <w:p w14:paraId="439B6FA9" w14:textId="1F8669EC"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 xml:space="preserve">Ponudnik mora biti </w:t>
            </w:r>
            <w:r w:rsidRPr="0042599B">
              <w:rPr>
                <w:rFonts w:ascii="Candara" w:hAnsi="Candara" w:cs="Times New Roman"/>
                <w:b/>
                <w:bCs/>
                <w:sz w:val="18"/>
                <w:szCs w:val="18"/>
              </w:rPr>
              <w:t>kadrovsko sposoben za izvedbo naročila</w:t>
            </w:r>
            <w:r w:rsidRPr="0042599B">
              <w:rPr>
                <w:rFonts w:ascii="Candara" w:hAnsi="Candara" w:cs="Times New Roman"/>
                <w:bCs/>
                <w:sz w:val="18"/>
                <w:szCs w:val="18"/>
              </w:rPr>
              <w:t xml:space="preserve">. Osebe, ki jih ponudnik imenuje za </w:t>
            </w:r>
            <w:r w:rsidR="007C57C4" w:rsidRPr="0042599B">
              <w:rPr>
                <w:rFonts w:ascii="Candara" w:hAnsi="Candara" w:cs="Times New Roman"/>
                <w:bCs/>
                <w:sz w:val="18"/>
                <w:szCs w:val="18"/>
              </w:rPr>
              <w:t>V</w:t>
            </w:r>
            <w:r w:rsidRPr="0042599B">
              <w:rPr>
                <w:rFonts w:ascii="Candara" w:hAnsi="Candara" w:cs="Times New Roman"/>
                <w:bCs/>
                <w:sz w:val="18"/>
                <w:szCs w:val="18"/>
              </w:rPr>
              <w:t>odjo del</w:t>
            </w:r>
            <w:r w:rsidR="00DA73EF" w:rsidRPr="0042599B">
              <w:rPr>
                <w:rFonts w:ascii="Candara" w:hAnsi="Candara" w:cs="Times New Roman"/>
                <w:bCs/>
                <w:sz w:val="18"/>
                <w:szCs w:val="18"/>
              </w:rPr>
              <w:t xml:space="preserve"> </w:t>
            </w:r>
            <w:r w:rsidRPr="0042599B">
              <w:rPr>
                <w:rFonts w:ascii="Candara" w:hAnsi="Candara" w:cs="Times New Roman"/>
                <w:bCs/>
                <w:sz w:val="18"/>
                <w:szCs w:val="18"/>
              </w:rPr>
              <w:t>morajo izpolnjevati pogoje v skladu</w:t>
            </w:r>
            <w:r w:rsidR="001D1BB6" w:rsidRPr="0042599B">
              <w:rPr>
                <w:rFonts w:ascii="Candara" w:hAnsi="Candara" w:cs="Times New Roman"/>
                <w:bCs/>
                <w:sz w:val="18"/>
                <w:szCs w:val="18"/>
              </w:rPr>
              <w:t xml:space="preserve"> </w:t>
            </w:r>
            <w:r w:rsidR="001D1BB6" w:rsidRPr="0042599B">
              <w:rPr>
                <w:rFonts w:ascii="Candara" w:eastAsia="Calibri" w:hAnsi="Candara" w:cs="Calibri"/>
                <w:iCs/>
                <w:sz w:val="19"/>
                <w:szCs w:val="19"/>
                <w:lang w:eastAsia="en-US"/>
              </w:rPr>
              <w:t>Gradbenim zakonom (GZ, Uradni list RS, št. 61/2017</w:t>
            </w:r>
            <w:r w:rsidR="00FD563C" w:rsidRPr="0042599B">
              <w:rPr>
                <w:rFonts w:ascii="Candara" w:eastAsia="Calibri" w:hAnsi="Candara" w:cs="Calibri"/>
                <w:iCs/>
                <w:sz w:val="19"/>
                <w:szCs w:val="19"/>
                <w:lang w:eastAsia="en-US"/>
              </w:rPr>
              <w:t>).</w:t>
            </w:r>
          </w:p>
          <w:p w14:paraId="3D178913" w14:textId="138A5DE9" w:rsidR="00503E7C" w:rsidRPr="0042599B" w:rsidRDefault="007C57C4"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w:t>
            </w:r>
            <w:r w:rsidR="00503E7C" w:rsidRPr="0042599B">
              <w:rPr>
                <w:rFonts w:ascii="Candara" w:hAnsi="Candara" w:cs="Times New Roman"/>
                <w:bCs/>
                <w:sz w:val="18"/>
                <w:szCs w:val="18"/>
              </w:rPr>
              <w:t xml:space="preserve">odja del mora imeti vsaj </w:t>
            </w:r>
            <w:r w:rsidR="001D1BB6" w:rsidRPr="0042599B">
              <w:rPr>
                <w:rFonts w:ascii="Candara" w:hAnsi="Candara" w:cs="Times New Roman"/>
                <w:b/>
                <w:bCs/>
                <w:sz w:val="18"/>
                <w:szCs w:val="18"/>
              </w:rPr>
              <w:t xml:space="preserve">eno </w:t>
            </w:r>
            <w:r w:rsidR="001D1BB6" w:rsidRPr="0042599B">
              <w:rPr>
                <w:rFonts w:ascii="Candara" w:hAnsi="Candara" w:cs="Times New Roman"/>
                <w:bCs/>
                <w:sz w:val="18"/>
                <w:szCs w:val="18"/>
              </w:rPr>
              <w:t>referenco</w:t>
            </w:r>
            <w:r w:rsidR="00503E7C" w:rsidRPr="0042599B">
              <w:rPr>
                <w:rFonts w:ascii="Candara" w:hAnsi="Candara" w:cs="Times New Roman"/>
                <w:bCs/>
                <w:sz w:val="18"/>
                <w:szCs w:val="18"/>
              </w:rPr>
              <w:t xml:space="preserve">, iz zadnjih petih let, šteto od roka </w:t>
            </w:r>
            <w:r w:rsidR="001D1BB6" w:rsidRPr="0042599B">
              <w:rPr>
                <w:rFonts w:ascii="Candara" w:hAnsi="Candara" w:cs="Times New Roman"/>
                <w:bCs/>
                <w:sz w:val="18"/>
                <w:szCs w:val="18"/>
              </w:rPr>
              <w:t xml:space="preserve">za </w:t>
            </w:r>
            <w:r w:rsidR="00FD563C" w:rsidRPr="0042599B">
              <w:rPr>
                <w:rFonts w:ascii="Candara" w:hAnsi="Candara" w:cs="Times New Roman"/>
                <w:bCs/>
                <w:sz w:val="18"/>
                <w:szCs w:val="18"/>
              </w:rPr>
              <w:t>prejem</w:t>
            </w:r>
            <w:r w:rsidR="001D1BB6" w:rsidRPr="0042599B">
              <w:rPr>
                <w:rFonts w:ascii="Candara" w:hAnsi="Candara" w:cs="Times New Roman"/>
                <w:bCs/>
                <w:sz w:val="18"/>
                <w:szCs w:val="18"/>
              </w:rPr>
              <w:t xml:space="preserve"> ponudb</w:t>
            </w:r>
            <w:r w:rsidR="00503E7C" w:rsidRPr="0042599B">
              <w:rPr>
                <w:rFonts w:ascii="Candara" w:hAnsi="Candara" w:cs="Times New Roman"/>
                <w:bCs/>
                <w:sz w:val="18"/>
                <w:szCs w:val="18"/>
              </w:rPr>
              <w:t>, ki se mora nanašati na:</w:t>
            </w:r>
          </w:p>
          <w:p w14:paraId="3F283271" w14:textId="4CD06E2D" w:rsidR="0097476C" w:rsidRPr="0042599B" w:rsidRDefault="00666BC2" w:rsidP="00666BC2">
            <w:pPr>
              <w:pStyle w:val="ListParagraph"/>
              <w:numPr>
                <w:ilvl w:val="0"/>
                <w:numId w:val="26"/>
              </w:numPr>
              <w:spacing w:line="240" w:lineRule="auto"/>
              <w:jc w:val="left"/>
              <w:rPr>
                <w:rFonts w:ascii="Candara" w:hAnsi="Candara" w:cs="Times New Roman"/>
                <w:b/>
                <w:bCs/>
                <w:sz w:val="18"/>
                <w:szCs w:val="18"/>
              </w:rPr>
            </w:pPr>
            <w:r w:rsidRPr="0042599B">
              <w:rPr>
                <w:rFonts w:ascii="Candara" w:hAnsi="Candara" w:cs="Times New Roman"/>
                <w:b/>
                <w:bCs/>
                <w:sz w:val="18"/>
                <w:szCs w:val="18"/>
              </w:rPr>
              <w:t xml:space="preserve">izgradnja ali sanacija objektov klasifikacije CC-SI 126 </w:t>
            </w:r>
            <w:r w:rsidR="0097476C" w:rsidRPr="0042599B">
              <w:rPr>
                <w:rFonts w:ascii="Candara" w:hAnsi="Candara" w:cs="Times New Roman"/>
                <w:b/>
                <w:bCs/>
                <w:sz w:val="18"/>
                <w:szCs w:val="18"/>
              </w:rPr>
              <w:t xml:space="preserve"> kjer je vrednost  referenčnega dela znašala vsaj </w:t>
            </w:r>
            <w:r w:rsidR="000B1E34" w:rsidRPr="0042599B">
              <w:rPr>
                <w:rFonts w:ascii="Candara" w:hAnsi="Candara" w:cs="Times New Roman"/>
                <w:b/>
                <w:bCs/>
                <w:sz w:val="18"/>
                <w:szCs w:val="18"/>
              </w:rPr>
              <w:t>2</w:t>
            </w:r>
            <w:r w:rsidR="0097476C" w:rsidRPr="0042599B">
              <w:rPr>
                <w:rFonts w:ascii="Candara" w:hAnsi="Candara" w:cs="Times New Roman"/>
                <w:b/>
                <w:bCs/>
                <w:sz w:val="18"/>
                <w:szCs w:val="18"/>
              </w:rPr>
              <w:t xml:space="preserve">00.000 EUR </w:t>
            </w:r>
            <w:r w:rsidR="000B1E34" w:rsidRPr="0042599B">
              <w:rPr>
                <w:rFonts w:ascii="Candara" w:hAnsi="Candara" w:cs="Times New Roman"/>
                <w:b/>
                <w:bCs/>
                <w:sz w:val="18"/>
                <w:szCs w:val="18"/>
              </w:rPr>
              <w:t>bre</w:t>
            </w:r>
            <w:r w:rsidR="0097476C" w:rsidRPr="0042599B">
              <w:rPr>
                <w:rFonts w:ascii="Candara" w:hAnsi="Candara" w:cs="Times New Roman"/>
                <w:b/>
                <w:bCs/>
                <w:sz w:val="18"/>
                <w:szCs w:val="18"/>
              </w:rPr>
              <w:t>z DDV,</w:t>
            </w:r>
          </w:p>
          <w:p w14:paraId="72349382" w14:textId="77777777" w:rsidR="00503E7C" w:rsidRPr="0042599B" w:rsidRDefault="00503E7C" w:rsidP="00CE3A49">
            <w:pPr>
              <w:jc w:val="left"/>
              <w:rPr>
                <w:rFonts w:ascii="Candara" w:hAnsi="Candara" w:cs="Times New Roman"/>
                <w:bCs/>
                <w:sz w:val="18"/>
                <w:szCs w:val="18"/>
              </w:rPr>
            </w:pPr>
          </w:p>
          <w:p w14:paraId="660BE054" w14:textId="77777777" w:rsidR="00503E7C" w:rsidRPr="0042599B" w:rsidRDefault="00503E7C"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70A9EB54" w14:textId="6FECA470" w:rsidR="001F3342" w:rsidRPr="0042599B" w:rsidRDefault="00D675F5" w:rsidP="009A2743">
            <w:pPr>
              <w:spacing w:line="240" w:lineRule="auto"/>
              <w:jc w:val="left"/>
              <w:rPr>
                <w:rFonts w:ascii="Candara" w:hAnsi="Candara" w:cs="Times New Roman"/>
                <w:bCs/>
                <w:sz w:val="18"/>
                <w:szCs w:val="18"/>
              </w:rPr>
            </w:pPr>
            <w:r w:rsidRPr="0042599B">
              <w:rPr>
                <w:rFonts w:ascii="Candara" w:hAnsi="Candara" w:cs="Times New Roman"/>
                <w:bCs/>
                <w:sz w:val="18"/>
                <w:szCs w:val="18"/>
              </w:rPr>
              <w:t>Ponudnik/partner ponudbi priloži izpolnjen in datiran  Obrazec 8 ter izpolnjen, datiran</w:t>
            </w:r>
            <w:r w:rsidR="00E307C6" w:rsidRPr="0042599B">
              <w:rPr>
                <w:rFonts w:ascii="Candara" w:hAnsi="Candara" w:cs="Times New Roman"/>
                <w:bCs/>
                <w:sz w:val="18"/>
                <w:szCs w:val="18"/>
              </w:rPr>
              <w:t xml:space="preserve"> </w:t>
            </w:r>
            <w:r w:rsidRPr="0042599B">
              <w:rPr>
                <w:rFonts w:ascii="Candara" w:hAnsi="Candara" w:cs="Times New Roman"/>
                <w:bCs/>
                <w:sz w:val="18"/>
                <w:szCs w:val="18"/>
              </w:rPr>
              <w:t>in podpisan s strani investitorja referenčnega dela obrazec Priloga št. 1 k Obrazcu 8</w:t>
            </w:r>
          </w:p>
        </w:tc>
        <w:tc>
          <w:tcPr>
            <w:tcW w:w="2658" w:type="dxa"/>
            <w:shd w:val="clear" w:color="auto" w:fill="auto"/>
          </w:tcPr>
          <w:p w14:paraId="41B5D62C" w14:textId="77777777"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w:t>
            </w:r>
          </w:p>
          <w:p w14:paraId="77E63C1C" w14:textId="77777777" w:rsidR="00503E7C" w:rsidRPr="0042599B" w:rsidRDefault="00503E7C" w:rsidP="00CE3A49">
            <w:pPr>
              <w:spacing w:line="240" w:lineRule="auto"/>
              <w:jc w:val="left"/>
              <w:rPr>
                <w:rFonts w:ascii="Candara" w:hAnsi="Candara" w:cs="Times New Roman"/>
                <w:bCs/>
                <w:sz w:val="18"/>
                <w:szCs w:val="18"/>
              </w:rPr>
            </w:pPr>
          </w:p>
          <w:p w14:paraId="569CEE1D" w14:textId="77777777" w:rsidR="001F3342"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 primeru skupne ponudbe morajo postavljeni pogoj izpolniti vsi partnerji v skupni ponudbi skupaj ali preko kateregakoli partnerja v skupni ponudbi.</w:t>
            </w:r>
          </w:p>
        </w:tc>
      </w:tr>
      <w:tr w:rsidR="00926796" w:rsidRPr="0042599B" w14:paraId="29D59080" w14:textId="77777777" w:rsidTr="00CE3A49">
        <w:trPr>
          <w:trHeight w:val="283"/>
        </w:trPr>
        <w:tc>
          <w:tcPr>
            <w:tcW w:w="840" w:type="dxa"/>
            <w:shd w:val="clear" w:color="auto" w:fill="auto"/>
          </w:tcPr>
          <w:p w14:paraId="6EDB23B7" w14:textId="77C3DFF4" w:rsidR="00926796" w:rsidRPr="0042599B" w:rsidRDefault="000A51FA"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POGOJ 1</w:t>
            </w:r>
            <w:r w:rsidR="00DA73EF" w:rsidRPr="0042599B">
              <w:rPr>
                <w:rFonts w:ascii="Candara" w:hAnsi="Candara" w:cs="Times New Roman"/>
                <w:b/>
                <w:color w:val="506428"/>
                <w:sz w:val="19"/>
                <w:szCs w:val="19"/>
              </w:rPr>
              <w:t>5</w:t>
            </w:r>
          </w:p>
        </w:tc>
        <w:tc>
          <w:tcPr>
            <w:tcW w:w="1170" w:type="dxa"/>
            <w:shd w:val="clear" w:color="auto" w:fill="auto"/>
          </w:tcPr>
          <w:p w14:paraId="67F60B41" w14:textId="77777777" w:rsidR="00926796" w:rsidRPr="0042599B" w:rsidRDefault="00926796"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j) točka 8. odstavka 77. člena ZJN-3</w:t>
            </w:r>
          </w:p>
          <w:p w14:paraId="651AAC7B" w14:textId="77777777" w:rsidR="00926796" w:rsidRPr="0042599B" w:rsidRDefault="00926796" w:rsidP="00CE3A49">
            <w:pPr>
              <w:spacing w:line="276" w:lineRule="auto"/>
              <w:jc w:val="left"/>
              <w:rPr>
                <w:rFonts w:ascii="Candara" w:hAnsi="Candara" w:cs="Times New Roman"/>
                <w:bCs/>
                <w:sz w:val="18"/>
                <w:szCs w:val="18"/>
              </w:rPr>
            </w:pPr>
          </w:p>
        </w:tc>
        <w:tc>
          <w:tcPr>
            <w:tcW w:w="4511" w:type="dxa"/>
            <w:shd w:val="clear" w:color="auto" w:fill="auto"/>
          </w:tcPr>
          <w:p w14:paraId="4B57CBCA" w14:textId="77777777" w:rsidR="00926796" w:rsidRPr="0042599B" w:rsidRDefault="00926796"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ODDAJA DEL JAVNEGA NAROČILA V PODIZVAJANJE</w:t>
            </w:r>
          </w:p>
          <w:p w14:paraId="0231EDD0" w14:textId="77777777" w:rsidR="00926796" w:rsidRPr="0042599B" w:rsidRDefault="00926796" w:rsidP="00CE3A49">
            <w:pPr>
              <w:jc w:val="left"/>
              <w:rPr>
                <w:rFonts w:ascii="Candara" w:hAnsi="Candara" w:cs="Times New Roman"/>
                <w:bCs/>
                <w:sz w:val="18"/>
                <w:szCs w:val="18"/>
              </w:rPr>
            </w:pPr>
            <w:r w:rsidRPr="0042599B">
              <w:rPr>
                <w:rFonts w:ascii="Candara" w:hAnsi="Candara" w:cs="Times New Roman"/>
                <w:bCs/>
                <w:sz w:val="18"/>
                <w:szCs w:val="18"/>
              </w:rPr>
              <w:t>Ponudnik, ki namerava oddati del javnega naročila v podizvajanje, mora navesti delež javnega naročila, ki ga morebiti namerava oddati v podizvajanje.</w:t>
            </w:r>
          </w:p>
          <w:p w14:paraId="507CE77A" w14:textId="77777777" w:rsidR="00926796" w:rsidRPr="0042599B" w:rsidRDefault="00926796" w:rsidP="00CE3A49">
            <w:pPr>
              <w:jc w:val="left"/>
              <w:rPr>
                <w:rFonts w:ascii="Candara" w:hAnsi="Candara" w:cs="Times New Roman"/>
                <w:bCs/>
                <w:sz w:val="18"/>
                <w:szCs w:val="18"/>
              </w:rPr>
            </w:pPr>
          </w:p>
          <w:p w14:paraId="62C925E3" w14:textId="77777777" w:rsidR="00926796" w:rsidRPr="0042599B" w:rsidRDefault="00926796"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59BF5BE4" w14:textId="348F034C" w:rsidR="00926796" w:rsidRPr="0042599B" w:rsidRDefault="00D675F5" w:rsidP="00D8043F">
            <w:pPr>
              <w:jc w:val="left"/>
              <w:rPr>
                <w:rFonts w:ascii="Candara" w:hAnsi="Candara" w:cs="Times New Roman"/>
                <w:bCs/>
                <w:sz w:val="18"/>
                <w:szCs w:val="18"/>
              </w:rPr>
            </w:pPr>
            <w:r w:rsidRPr="0042599B">
              <w:rPr>
                <w:rFonts w:ascii="Candara" w:hAnsi="Candara" w:cs="Times New Roman"/>
                <w:bCs/>
                <w:sz w:val="18"/>
                <w:szCs w:val="18"/>
              </w:rPr>
              <w:t>Ponudnik/partner v ponudbi priloži izpolnjen in datiran Obrazec 2 in ESPD.</w:t>
            </w:r>
          </w:p>
        </w:tc>
        <w:tc>
          <w:tcPr>
            <w:tcW w:w="2658" w:type="dxa"/>
            <w:shd w:val="clear" w:color="auto" w:fill="auto"/>
          </w:tcPr>
          <w:p w14:paraId="1D351F49" w14:textId="77777777" w:rsidR="00926796" w:rsidRPr="0042599B" w:rsidRDefault="00926796"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 oziroma konzorcij ponudnikov v primeru skupne ponudbe, ki namerava oddati del javnega naročila v podizvajanje.</w:t>
            </w:r>
          </w:p>
          <w:p w14:paraId="19FDE4C0" w14:textId="77777777" w:rsidR="00926796" w:rsidRPr="0042599B" w:rsidRDefault="00926796" w:rsidP="00CE3A49">
            <w:pPr>
              <w:spacing w:line="240" w:lineRule="auto"/>
              <w:jc w:val="left"/>
              <w:rPr>
                <w:rFonts w:ascii="Candara" w:hAnsi="Candara" w:cs="Times New Roman"/>
                <w:bCs/>
                <w:sz w:val="18"/>
                <w:szCs w:val="18"/>
              </w:rPr>
            </w:pPr>
          </w:p>
          <w:p w14:paraId="3C3D5A30" w14:textId="77777777" w:rsidR="00926796" w:rsidRPr="0042599B" w:rsidRDefault="00926796" w:rsidP="00CE3A49">
            <w:pPr>
              <w:spacing w:line="240" w:lineRule="auto"/>
              <w:jc w:val="left"/>
              <w:rPr>
                <w:rFonts w:ascii="Candara" w:hAnsi="Candara" w:cs="Times New Roman"/>
                <w:bCs/>
                <w:sz w:val="18"/>
                <w:szCs w:val="18"/>
              </w:rPr>
            </w:pPr>
          </w:p>
          <w:p w14:paraId="18B9C55F" w14:textId="77777777" w:rsidR="00926796" w:rsidRPr="0042599B" w:rsidRDefault="00926796" w:rsidP="00CE3A49">
            <w:pPr>
              <w:spacing w:line="240" w:lineRule="auto"/>
              <w:jc w:val="left"/>
              <w:rPr>
                <w:rFonts w:ascii="Candara" w:hAnsi="Candara" w:cs="Times New Roman"/>
                <w:bCs/>
                <w:sz w:val="18"/>
                <w:szCs w:val="18"/>
              </w:rPr>
            </w:pPr>
          </w:p>
        </w:tc>
      </w:tr>
      <w:tr w:rsidR="00425253" w:rsidRPr="0042599B" w14:paraId="59C1018B" w14:textId="77777777" w:rsidTr="00CE3A49">
        <w:trPr>
          <w:trHeight w:val="283"/>
        </w:trPr>
        <w:tc>
          <w:tcPr>
            <w:tcW w:w="840" w:type="dxa"/>
            <w:shd w:val="clear" w:color="auto" w:fill="auto"/>
          </w:tcPr>
          <w:p w14:paraId="011540D1" w14:textId="5E182A7C" w:rsidR="00425253" w:rsidRPr="0042599B" w:rsidRDefault="00425253" w:rsidP="00CE3A49">
            <w:pPr>
              <w:spacing w:line="276" w:lineRule="auto"/>
              <w:jc w:val="center"/>
              <w:rPr>
                <w:rFonts w:ascii="Candara" w:hAnsi="Candara" w:cs="Times New Roman"/>
                <w:b/>
                <w:color w:val="506428"/>
                <w:sz w:val="19"/>
                <w:szCs w:val="19"/>
              </w:rPr>
            </w:pPr>
            <w:r w:rsidRPr="0042599B">
              <w:rPr>
                <w:rFonts w:ascii="Candara" w:hAnsi="Candara" w:cs="Times New Roman"/>
                <w:b/>
                <w:color w:val="506428"/>
                <w:sz w:val="19"/>
                <w:szCs w:val="19"/>
              </w:rPr>
              <w:t xml:space="preserve">POGOJ </w:t>
            </w:r>
            <w:r w:rsidR="00503E7C" w:rsidRPr="0042599B">
              <w:rPr>
                <w:rFonts w:ascii="Candara" w:hAnsi="Candara" w:cs="Times New Roman"/>
                <w:b/>
                <w:color w:val="506428"/>
                <w:sz w:val="19"/>
                <w:szCs w:val="19"/>
              </w:rPr>
              <w:t>1</w:t>
            </w:r>
            <w:r w:rsidR="00DA73EF" w:rsidRPr="0042599B">
              <w:rPr>
                <w:rFonts w:ascii="Candara" w:hAnsi="Candara" w:cs="Times New Roman"/>
                <w:b/>
                <w:color w:val="506428"/>
                <w:sz w:val="19"/>
                <w:szCs w:val="19"/>
              </w:rPr>
              <w:t>6</w:t>
            </w:r>
          </w:p>
        </w:tc>
        <w:tc>
          <w:tcPr>
            <w:tcW w:w="1170" w:type="dxa"/>
            <w:shd w:val="clear" w:color="auto" w:fill="auto"/>
          </w:tcPr>
          <w:p w14:paraId="27643BE3" w14:textId="77777777" w:rsidR="00425253" w:rsidRPr="0042599B" w:rsidRDefault="00926796" w:rsidP="00CE3A49">
            <w:pPr>
              <w:spacing w:line="276" w:lineRule="auto"/>
              <w:jc w:val="left"/>
              <w:rPr>
                <w:rFonts w:ascii="Candara" w:hAnsi="Candara" w:cs="Times New Roman"/>
                <w:bCs/>
                <w:sz w:val="18"/>
                <w:szCs w:val="18"/>
              </w:rPr>
            </w:pPr>
            <w:r w:rsidRPr="0042599B">
              <w:rPr>
                <w:rFonts w:ascii="Candara" w:hAnsi="Candara" w:cs="Times New Roman"/>
                <w:bCs/>
                <w:sz w:val="18"/>
                <w:szCs w:val="18"/>
              </w:rPr>
              <w:t>Pogoj naročnika (navedba podlag v tekstu)</w:t>
            </w:r>
          </w:p>
        </w:tc>
        <w:tc>
          <w:tcPr>
            <w:tcW w:w="4511" w:type="dxa"/>
            <w:shd w:val="clear" w:color="auto" w:fill="auto"/>
          </w:tcPr>
          <w:p w14:paraId="4B5A4284" w14:textId="77777777" w:rsidR="00425253" w:rsidRPr="0042599B" w:rsidRDefault="00503E7C" w:rsidP="00CE3A49">
            <w:pPr>
              <w:pBdr>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TEMELJNE OKOLJSKE ZAHTEVE</w:t>
            </w:r>
          </w:p>
          <w:p w14:paraId="60B69921" w14:textId="2BA0D780"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Pri investiciji, ki je predmet javnega naročila, bo moral ponudnik (izbrani izvajalec) upoštevati temeljne okoljske zahteve za gradnjo ter nakup, vgradnjo oziroma montažo naprav in proizvodov v skladu s</w:t>
            </w:r>
            <w:r w:rsidR="00B12133" w:rsidRPr="0042599B">
              <w:rPr>
                <w:rFonts w:ascii="Candara" w:hAnsi="Candara" w:cs="Times New Roman"/>
                <w:bCs/>
                <w:sz w:val="18"/>
                <w:szCs w:val="18"/>
              </w:rPr>
              <w:t xml:space="preserve"> </w:t>
            </w:r>
            <w:r w:rsidRPr="0042599B">
              <w:rPr>
                <w:rFonts w:ascii="Candara" w:hAnsi="Candara" w:cs="Times New Roman"/>
                <w:bCs/>
                <w:sz w:val="18"/>
                <w:szCs w:val="18"/>
              </w:rPr>
              <w:t>Prilog</w:t>
            </w:r>
            <w:r w:rsidR="0097476C" w:rsidRPr="0042599B">
              <w:rPr>
                <w:rFonts w:ascii="Candara" w:hAnsi="Candara" w:cs="Times New Roman"/>
                <w:bCs/>
                <w:sz w:val="18"/>
                <w:szCs w:val="18"/>
              </w:rPr>
              <w:t>o</w:t>
            </w:r>
            <w:r w:rsidRPr="0042599B">
              <w:rPr>
                <w:rFonts w:ascii="Candara" w:hAnsi="Candara" w:cs="Times New Roman"/>
                <w:bCs/>
                <w:sz w:val="18"/>
                <w:szCs w:val="18"/>
              </w:rPr>
              <w:t xml:space="preserve"> 7 Uredbe o zelenem javnem naročanju. Ponudnik izpoljevanje pogoja dokazuje z Izjavo, da bo izpolnil temeljne okoljske zahteve skladno s</w:t>
            </w:r>
            <w:r w:rsidR="0097476C" w:rsidRPr="0042599B">
              <w:rPr>
                <w:rFonts w:ascii="Candara" w:hAnsi="Candara" w:cs="Times New Roman"/>
                <w:bCs/>
                <w:sz w:val="18"/>
                <w:szCs w:val="18"/>
              </w:rPr>
              <w:t xml:space="preserve"> </w:t>
            </w:r>
            <w:r w:rsidRPr="0042599B">
              <w:rPr>
                <w:rFonts w:ascii="Candara" w:hAnsi="Candara" w:cs="Times New Roman"/>
                <w:bCs/>
                <w:sz w:val="18"/>
                <w:szCs w:val="18"/>
              </w:rPr>
              <w:t>Prilog</w:t>
            </w:r>
            <w:r w:rsidR="0097476C" w:rsidRPr="0042599B">
              <w:rPr>
                <w:rFonts w:ascii="Candara" w:hAnsi="Candara" w:cs="Times New Roman"/>
                <w:bCs/>
                <w:sz w:val="18"/>
                <w:szCs w:val="18"/>
              </w:rPr>
              <w:t>o</w:t>
            </w:r>
            <w:r w:rsidRPr="0042599B">
              <w:rPr>
                <w:rFonts w:ascii="Candara" w:hAnsi="Candara" w:cs="Times New Roman"/>
                <w:bCs/>
                <w:sz w:val="18"/>
                <w:szCs w:val="18"/>
              </w:rPr>
              <w:t xml:space="preserve"> 7 Uredbe o zelenem javnem naročanju v času izvedbe naročila in skladno z določili pogodbe. V kolikor izbrani ponudnik ne bo izpolnjeval pogodbenih obveznosti na način, predviden v pogodbi o izvedbi javnega naročila, bo naročnik odstopil od pogodbe.</w:t>
            </w:r>
          </w:p>
          <w:p w14:paraId="581D80F8" w14:textId="77777777" w:rsidR="00503E7C" w:rsidRPr="0042599B" w:rsidRDefault="00503E7C" w:rsidP="00CE3A49">
            <w:pPr>
              <w:spacing w:line="240" w:lineRule="auto"/>
              <w:jc w:val="left"/>
              <w:rPr>
                <w:rFonts w:ascii="Candara" w:hAnsi="Candara" w:cs="Times New Roman"/>
                <w:bCs/>
                <w:sz w:val="18"/>
                <w:szCs w:val="18"/>
              </w:rPr>
            </w:pPr>
          </w:p>
          <w:p w14:paraId="7EE99F34" w14:textId="77777777" w:rsidR="00425253" w:rsidRPr="0042599B"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42599B">
              <w:rPr>
                <w:rFonts w:ascii="Candara" w:hAnsi="Candara" w:cs="Times New Roman"/>
                <w:b/>
                <w:color w:val="506428"/>
                <w:sz w:val="18"/>
                <w:szCs w:val="18"/>
              </w:rPr>
              <w:t>Informacije za ugotavljanje sposobnosti (DOKAZILA):</w:t>
            </w:r>
          </w:p>
          <w:p w14:paraId="638D8A6B" w14:textId="64F3797E" w:rsidR="00425253" w:rsidRPr="0042599B" w:rsidRDefault="00D675F5" w:rsidP="00E0339F">
            <w:pPr>
              <w:spacing w:line="240" w:lineRule="auto"/>
              <w:jc w:val="left"/>
              <w:rPr>
                <w:rFonts w:ascii="Candara" w:hAnsi="Candara" w:cs="Times New Roman"/>
                <w:bCs/>
                <w:sz w:val="18"/>
                <w:szCs w:val="18"/>
              </w:rPr>
            </w:pPr>
            <w:r w:rsidRPr="0042599B">
              <w:rPr>
                <w:rFonts w:ascii="Candara" w:hAnsi="Candara" w:cs="Times New Roman"/>
                <w:bCs/>
                <w:sz w:val="18"/>
                <w:szCs w:val="18"/>
              </w:rPr>
              <w:t>Ponudnik/partner ponudbi priloži izpolnjen Obrazec ESPD.</w:t>
            </w:r>
          </w:p>
        </w:tc>
        <w:tc>
          <w:tcPr>
            <w:tcW w:w="2658" w:type="dxa"/>
            <w:shd w:val="clear" w:color="auto" w:fill="auto"/>
          </w:tcPr>
          <w:p w14:paraId="480426E1" w14:textId="77777777" w:rsidR="00503E7C"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Pogoj mora izpolniti ponudnik.</w:t>
            </w:r>
          </w:p>
          <w:p w14:paraId="625450D1" w14:textId="77777777" w:rsidR="00503E7C" w:rsidRPr="0042599B" w:rsidRDefault="00503E7C" w:rsidP="00CE3A49">
            <w:pPr>
              <w:spacing w:line="240" w:lineRule="auto"/>
              <w:jc w:val="left"/>
              <w:rPr>
                <w:rFonts w:ascii="Candara" w:hAnsi="Candara" w:cs="Times New Roman"/>
                <w:bCs/>
                <w:sz w:val="18"/>
                <w:szCs w:val="18"/>
              </w:rPr>
            </w:pPr>
          </w:p>
          <w:p w14:paraId="57AD3BEA" w14:textId="77777777" w:rsidR="00425253" w:rsidRPr="0042599B" w:rsidRDefault="00503E7C" w:rsidP="00CE3A49">
            <w:pPr>
              <w:spacing w:line="240" w:lineRule="auto"/>
              <w:jc w:val="left"/>
              <w:rPr>
                <w:rFonts w:ascii="Candara" w:hAnsi="Candara" w:cs="Times New Roman"/>
                <w:bCs/>
                <w:sz w:val="18"/>
                <w:szCs w:val="18"/>
              </w:rPr>
            </w:pPr>
            <w:r w:rsidRPr="0042599B">
              <w:rPr>
                <w:rFonts w:ascii="Candara" w:hAnsi="Candara" w:cs="Times New Roman"/>
                <w:bCs/>
                <w:sz w:val="18"/>
                <w:szCs w:val="18"/>
              </w:rPr>
              <w:t>V primeru skupne ponudbe morajo postavljeni pogoj izpolniti vsi partnerji v skupni ponudbi skupaj ali preko kateregakoli partnerja v skupni ponudbi.</w:t>
            </w:r>
          </w:p>
          <w:p w14:paraId="2BE05F9E" w14:textId="77777777" w:rsidR="00425253" w:rsidRPr="0042599B" w:rsidRDefault="00425253" w:rsidP="00CE3A49">
            <w:pPr>
              <w:spacing w:line="240" w:lineRule="auto"/>
              <w:jc w:val="left"/>
              <w:rPr>
                <w:rFonts w:ascii="Candara" w:hAnsi="Candara" w:cs="Times New Roman"/>
                <w:bCs/>
                <w:sz w:val="18"/>
                <w:szCs w:val="18"/>
              </w:rPr>
            </w:pPr>
          </w:p>
        </w:tc>
      </w:tr>
    </w:tbl>
    <w:p w14:paraId="5C6526D5" w14:textId="77777777" w:rsidR="00813C32" w:rsidRPr="0042599B" w:rsidRDefault="00813C32" w:rsidP="00D115A8">
      <w:pPr>
        <w:spacing w:line="276" w:lineRule="auto"/>
        <w:rPr>
          <w:rFonts w:ascii="Candara" w:hAnsi="Candara"/>
          <w:bCs/>
          <w:sz w:val="19"/>
          <w:szCs w:val="19"/>
        </w:rPr>
      </w:pPr>
    </w:p>
    <w:p w14:paraId="2F8FA474" w14:textId="77777777" w:rsidR="00813C32" w:rsidRPr="0042599B" w:rsidRDefault="00E13BCE" w:rsidP="00E13BCE">
      <w:pPr>
        <w:pBdr>
          <w:top w:val="single" w:sz="4" w:space="1" w:color="506428"/>
          <w:bottom w:val="single" w:sz="4" w:space="1" w:color="506428"/>
        </w:pBdr>
        <w:spacing w:line="276" w:lineRule="auto"/>
        <w:jc w:val="center"/>
        <w:rPr>
          <w:rFonts w:ascii="Candara" w:hAnsi="Candara"/>
          <w:b/>
          <w:bCs/>
          <w:color w:val="506428"/>
          <w:sz w:val="20"/>
          <w:szCs w:val="20"/>
        </w:rPr>
      </w:pPr>
      <w:r w:rsidRPr="0042599B">
        <w:rPr>
          <w:rFonts w:ascii="Candara" w:hAnsi="Candara"/>
          <w:b/>
          <w:bCs/>
          <w:color w:val="506428"/>
          <w:sz w:val="20"/>
          <w:szCs w:val="20"/>
        </w:rPr>
        <w:t>PONUDBO PONUDNIKA, KI NE BO V CELOTI IZPOLNILA VSEH POGOJEV ZA PRIZNANJE SPOSOBNOSTI, BO NAROČNIK IZKLJUČIL.</w:t>
      </w:r>
    </w:p>
    <w:p w14:paraId="34A4BF46" w14:textId="77777777" w:rsidR="00210631" w:rsidRPr="0042599B" w:rsidRDefault="00210631" w:rsidP="008E14E3">
      <w:pPr>
        <w:spacing w:line="276" w:lineRule="auto"/>
        <w:rPr>
          <w:rFonts w:ascii="Candara" w:hAnsi="Candara"/>
          <w:bCs/>
          <w:sz w:val="20"/>
          <w:szCs w:val="20"/>
        </w:rPr>
        <w:sectPr w:rsidR="00210631" w:rsidRPr="0042599B" w:rsidSect="000A5EBF">
          <w:pgSz w:w="11907" w:h="16840" w:code="9"/>
          <w:pgMar w:top="1701" w:right="1418" w:bottom="1701" w:left="1418" w:header="709" w:footer="851" w:gutter="0"/>
          <w:cols w:space="708"/>
          <w:docGrid w:linePitch="381"/>
        </w:sectPr>
      </w:pPr>
    </w:p>
    <w:p w14:paraId="2F4A9EB2" w14:textId="77777777" w:rsidR="008E14E3" w:rsidRPr="0042599B" w:rsidRDefault="008E14E3" w:rsidP="008E14E3">
      <w:pPr>
        <w:pStyle w:val="Heading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800" w:name="_Toc452564344"/>
      <w:bookmarkStart w:id="801" w:name="_Toc452564427"/>
      <w:bookmarkStart w:id="802" w:name="_Toc452627966"/>
      <w:bookmarkStart w:id="803" w:name="_Toc453487116"/>
      <w:bookmarkStart w:id="804" w:name="_Toc453487269"/>
      <w:bookmarkStart w:id="805" w:name="_Toc453489347"/>
      <w:bookmarkStart w:id="806" w:name="_Toc453541514"/>
      <w:bookmarkStart w:id="807" w:name="_Toc453541784"/>
      <w:bookmarkStart w:id="808" w:name="_Toc453542211"/>
      <w:bookmarkStart w:id="809" w:name="_Toc453542334"/>
      <w:bookmarkStart w:id="810" w:name="_Toc453542855"/>
      <w:bookmarkStart w:id="811" w:name="_Toc10706263"/>
      <w:bookmarkStart w:id="812" w:name="_Toc10706363"/>
      <w:bookmarkStart w:id="813" w:name="_Toc10708801"/>
      <w:bookmarkStart w:id="814" w:name="_Toc54022144"/>
      <w:bookmarkStart w:id="815" w:name="_Toc65918408"/>
      <w:r w:rsidRPr="0042599B">
        <w:rPr>
          <w:rFonts w:ascii="Candara" w:hAnsi="Candara" w:cs="Segoe UI"/>
          <w:color w:val="FFFFFF"/>
          <w:lang w:val="sl-SI"/>
        </w:rPr>
        <w:lastRenderedPageBreak/>
        <w:t>4. DEL</w:t>
      </w:r>
      <w:r w:rsidR="00D32E14" w:rsidRPr="0042599B">
        <w:rPr>
          <w:rFonts w:ascii="Candara" w:hAnsi="Candara" w:cs="Segoe UI"/>
          <w:color w:val="FFFFFF"/>
          <w:lang w:val="sl-SI"/>
        </w:rPr>
        <w: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18555B9" w14:textId="6FE7CDB6" w:rsidR="006E4938" w:rsidRPr="0042599B" w:rsidRDefault="004668D3" w:rsidP="006E4938">
      <w:pPr>
        <w:pStyle w:val="TOC1"/>
        <w:tabs>
          <w:tab w:val="right" w:leader="dot" w:pos="9061"/>
        </w:tabs>
        <w:rPr>
          <w:rFonts w:asciiTheme="minorHAnsi" w:eastAsiaTheme="minorEastAsia" w:hAnsiTheme="minorHAnsi" w:cstheme="minorBidi"/>
          <w:i/>
          <w:iCs/>
          <w:noProof/>
          <w:sz w:val="22"/>
          <w:szCs w:val="22"/>
        </w:rPr>
      </w:pPr>
      <w:r w:rsidRPr="0042599B">
        <w:rPr>
          <w:rFonts w:ascii="Candara" w:hAnsi="Candara"/>
          <w:bCs w:val="0"/>
          <w:sz w:val="19"/>
          <w:szCs w:val="19"/>
        </w:rPr>
        <w:fldChar w:fldCharType="begin"/>
      </w:r>
      <w:r w:rsidRPr="0042599B">
        <w:rPr>
          <w:rFonts w:ascii="Candara" w:hAnsi="Candara"/>
          <w:bCs w:val="0"/>
          <w:sz w:val="19"/>
          <w:szCs w:val="19"/>
        </w:rPr>
        <w:instrText xml:space="preserve"> TOC \o "1-4" \n \h \z \u </w:instrText>
      </w:r>
      <w:r w:rsidRPr="0042599B">
        <w:rPr>
          <w:rFonts w:ascii="Candara" w:hAnsi="Candara"/>
          <w:bCs w:val="0"/>
          <w:sz w:val="19"/>
          <w:szCs w:val="19"/>
        </w:rPr>
        <w:fldChar w:fldCharType="separate"/>
      </w:r>
    </w:p>
    <w:p w14:paraId="43365B05" w14:textId="488D93A4" w:rsidR="006E4938" w:rsidRPr="0042599B" w:rsidRDefault="000B3BEF">
      <w:pPr>
        <w:pStyle w:val="TOC1"/>
        <w:tabs>
          <w:tab w:val="right" w:leader="dot" w:pos="9061"/>
        </w:tabs>
        <w:rPr>
          <w:rFonts w:asciiTheme="minorHAnsi" w:eastAsiaTheme="minorEastAsia" w:hAnsiTheme="minorHAnsi" w:cstheme="minorBidi"/>
          <w:b w:val="0"/>
          <w:bCs w:val="0"/>
          <w:caps w:val="0"/>
          <w:noProof/>
          <w:sz w:val="22"/>
          <w:szCs w:val="22"/>
        </w:rPr>
      </w:pPr>
      <w:hyperlink w:anchor="_Toc10708801" w:history="1">
        <w:r w:rsidR="006E4938" w:rsidRPr="0042599B">
          <w:rPr>
            <w:rStyle w:val="Hyperlink"/>
            <w:rFonts w:ascii="Candara" w:hAnsi="Candara"/>
            <w:noProof/>
          </w:rPr>
          <w:t>4. DEL:</w:t>
        </w:r>
      </w:hyperlink>
    </w:p>
    <w:p w14:paraId="174EAD3B" w14:textId="30CF1051"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02" w:history="1">
        <w:r w:rsidR="006E4938" w:rsidRPr="0042599B">
          <w:rPr>
            <w:rStyle w:val="Hyperlink"/>
            <w:rFonts w:ascii="Candara" w:hAnsi="Candara"/>
            <w:noProof/>
          </w:rPr>
          <w:t>4.1</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OBLIKA PONUDBE</w:t>
        </w:r>
      </w:hyperlink>
    </w:p>
    <w:p w14:paraId="40585ED1" w14:textId="4B196FFE"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03" w:history="1">
        <w:r w:rsidR="006E4938" w:rsidRPr="0042599B">
          <w:rPr>
            <w:rStyle w:val="Hyperlink"/>
            <w:rFonts w:ascii="Candara" w:hAnsi="Candara"/>
            <w:noProof/>
          </w:rPr>
          <w:t>4.2</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VELJAVNOST PONUDBE</w:t>
        </w:r>
      </w:hyperlink>
    </w:p>
    <w:p w14:paraId="193A3C1D" w14:textId="1D4AEFC6"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04" w:history="1">
        <w:r w:rsidR="006E4938" w:rsidRPr="0042599B">
          <w:rPr>
            <w:rStyle w:val="Hyperlink"/>
            <w:rFonts w:ascii="Candara" w:hAnsi="Candara"/>
            <w:noProof/>
          </w:rPr>
          <w:t>4.3</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PONUDBENA CENA (vrednost ponudbe) IN PLAČILNI POGOJI</w:t>
        </w:r>
      </w:hyperlink>
    </w:p>
    <w:p w14:paraId="6A20E33F" w14:textId="6A13ECB9" w:rsidR="006E4938"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8805" w:history="1">
        <w:r w:rsidR="006E4938" w:rsidRPr="0042599B">
          <w:rPr>
            <w:rStyle w:val="Hyperlink"/>
            <w:rFonts w:ascii="Candara" w:hAnsi="Candara"/>
            <w:noProof/>
          </w:rPr>
          <w:t>4.3.1</w:t>
        </w:r>
        <w:r w:rsidR="006E4938" w:rsidRPr="0042599B">
          <w:rPr>
            <w:rFonts w:asciiTheme="minorHAnsi" w:eastAsiaTheme="minorEastAsia" w:hAnsiTheme="minorHAnsi" w:cstheme="minorBidi"/>
            <w:i w:val="0"/>
            <w:iCs w:val="0"/>
            <w:noProof/>
            <w:sz w:val="22"/>
            <w:szCs w:val="22"/>
          </w:rPr>
          <w:tab/>
        </w:r>
        <w:r w:rsidR="006E4938" w:rsidRPr="0042599B">
          <w:rPr>
            <w:rStyle w:val="Hyperlink"/>
            <w:rFonts w:ascii="Candara" w:hAnsi="Candara"/>
            <w:noProof/>
          </w:rPr>
          <w:t>Vrednost ponudbe (ponudbena cena)</w:t>
        </w:r>
      </w:hyperlink>
    </w:p>
    <w:p w14:paraId="0ABAE95E" w14:textId="14417138" w:rsidR="006E4938"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8806" w:history="1">
        <w:r w:rsidR="006E4938" w:rsidRPr="0042599B">
          <w:rPr>
            <w:rStyle w:val="Hyperlink"/>
            <w:rFonts w:ascii="Candara" w:hAnsi="Candara"/>
            <w:noProof/>
          </w:rPr>
          <w:t>4.3.3</w:t>
        </w:r>
        <w:r w:rsidR="006E4938" w:rsidRPr="0042599B">
          <w:rPr>
            <w:rFonts w:asciiTheme="minorHAnsi" w:eastAsiaTheme="minorEastAsia" w:hAnsiTheme="minorHAnsi" w:cstheme="minorBidi"/>
            <w:i w:val="0"/>
            <w:iCs w:val="0"/>
            <w:noProof/>
            <w:sz w:val="22"/>
            <w:szCs w:val="22"/>
          </w:rPr>
          <w:tab/>
        </w:r>
        <w:r w:rsidR="006E4938" w:rsidRPr="0042599B">
          <w:rPr>
            <w:rStyle w:val="Hyperlink"/>
            <w:rFonts w:ascii="Candara" w:hAnsi="Candara"/>
            <w:noProof/>
          </w:rPr>
          <w:t>Plačila in plačilni pogoji</w:t>
        </w:r>
      </w:hyperlink>
    </w:p>
    <w:p w14:paraId="3F9769D4" w14:textId="1D4A38B8"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07" w:history="1">
        <w:r w:rsidR="006E4938" w:rsidRPr="0042599B">
          <w:rPr>
            <w:rStyle w:val="Hyperlink"/>
            <w:rFonts w:ascii="Candara" w:hAnsi="Candara"/>
            <w:noProof/>
          </w:rPr>
          <w:t>4.4</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FINANČNA ZAVAROVANJA</w:t>
        </w:r>
      </w:hyperlink>
    </w:p>
    <w:p w14:paraId="2EC3CA13" w14:textId="06073E1A" w:rsidR="006E4938"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8808" w:history="1">
        <w:r w:rsidR="006E4938" w:rsidRPr="0042599B">
          <w:rPr>
            <w:rStyle w:val="Hyperlink"/>
            <w:rFonts w:ascii="Candara" w:hAnsi="Candara"/>
            <w:noProof/>
          </w:rPr>
          <w:t>4.4.1</w:t>
        </w:r>
        <w:r w:rsidR="006E4938" w:rsidRPr="0042599B">
          <w:rPr>
            <w:rFonts w:asciiTheme="minorHAnsi" w:eastAsiaTheme="minorEastAsia" w:hAnsiTheme="minorHAnsi" w:cstheme="minorBidi"/>
            <w:i w:val="0"/>
            <w:iCs w:val="0"/>
            <w:noProof/>
            <w:sz w:val="22"/>
            <w:szCs w:val="22"/>
          </w:rPr>
          <w:tab/>
        </w:r>
        <w:r w:rsidR="006E4938" w:rsidRPr="0042599B">
          <w:rPr>
            <w:rStyle w:val="Hyperlink"/>
            <w:rFonts w:ascii="Candara" w:hAnsi="Candara"/>
            <w:noProof/>
          </w:rPr>
          <w:t>Zavarovanje za dobro izvedbo pogodbenih obveznosti</w:t>
        </w:r>
      </w:hyperlink>
    </w:p>
    <w:p w14:paraId="282C0F80" w14:textId="3E5C8879" w:rsidR="006E4938"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8809" w:history="1">
        <w:r w:rsidR="006E4938" w:rsidRPr="0042599B">
          <w:rPr>
            <w:rStyle w:val="Hyperlink"/>
            <w:rFonts w:ascii="Candara" w:hAnsi="Candara"/>
            <w:noProof/>
          </w:rPr>
          <w:t>4.4.2</w:t>
        </w:r>
        <w:r w:rsidR="006E4938" w:rsidRPr="0042599B">
          <w:rPr>
            <w:rFonts w:asciiTheme="minorHAnsi" w:eastAsiaTheme="minorEastAsia" w:hAnsiTheme="minorHAnsi" w:cstheme="minorBidi"/>
            <w:i w:val="0"/>
            <w:iCs w:val="0"/>
            <w:noProof/>
            <w:sz w:val="22"/>
            <w:szCs w:val="22"/>
          </w:rPr>
          <w:tab/>
        </w:r>
        <w:r w:rsidR="006E4938" w:rsidRPr="0042599B">
          <w:rPr>
            <w:rStyle w:val="Hyperlink"/>
            <w:rFonts w:ascii="Candara" w:hAnsi="Candara"/>
            <w:noProof/>
          </w:rPr>
          <w:t>Zavarovanje za odpravo napak v garancijski dobi</w:t>
        </w:r>
      </w:hyperlink>
    </w:p>
    <w:p w14:paraId="3D5B57C0" w14:textId="4F278A7C"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10" w:history="1">
        <w:r w:rsidR="006E4938" w:rsidRPr="0042599B">
          <w:rPr>
            <w:rStyle w:val="Hyperlink"/>
            <w:rFonts w:ascii="Candara" w:hAnsi="Candara"/>
            <w:noProof/>
          </w:rPr>
          <w:t>4.5</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VARIANTNA PONUDBA</w:t>
        </w:r>
      </w:hyperlink>
    </w:p>
    <w:p w14:paraId="744227B4" w14:textId="6F760821"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11" w:history="1">
        <w:r w:rsidR="006E4938" w:rsidRPr="0042599B">
          <w:rPr>
            <w:rStyle w:val="Hyperlink"/>
            <w:rFonts w:ascii="Candara" w:hAnsi="Candara"/>
            <w:noProof/>
          </w:rPr>
          <w:t>4.6</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IZLOČITEV PONUDBE</w:t>
        </w:r>
      </w:hyperlink>
    </w:p>
    <w:p w14:paraId="28FA251F" w14:textId="3A7B1727"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12" w:history="1">
        <w:r w:rsidR="006E4938" w:rsidRPr="0042599B">
          <w:rPr>
            <w:rStyle w:val="Hyperlink"/>
            <w:rFonts w:ascii="Candara" w:hAnsi="Candara"/>
            <w:noProof/>
          </w:rPr>
          <w:t>4.7</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MERILA ZA IZBOR</w:t>
        </w:r>
      </w:hyperlink>
    </w:p>
    <w:p w14:paraId="1F6ECC23" w14:textId="281DD758" w:rsidR="006E4938" w:rsidRPr="0042599B" w:rsidRDefault="000B3BEF">
      <w:pPr>
        <w:pStyle w:val="TOC2"/>
        <w:tabs>
          <w:tab w:val="left" w:pos="880"/>
          <w:tab w:val="right" w:leader="dot" w:pos="9061"/>
        </w:tabs>
        <w:rPr>
          <w:rFonts w:asciiTheme="minorHAnsi" w:eastAsiaTheme="minorEastAsia" w:hAnsiTheme="minorHAnsi" w:cstheme="minorBidi"/>
          <w:smallCaps w:val="0"/>
          <w:noProof/>
          <w:sz w:val="22"/>
          <w:szCs w:val="22"/>
        </w:rPr>
      </w:pPr>
      <w:hyperlink w:anchor="_Toc10708813" w:history="1">
        <w:r w:rsidR="006E4938" w:rsidRPr="0042599B">
          <w:rPr>
            <w:rStyle w:val="Hyperlink"/>
            <w:rFonts w:ascii="Candara" w:hAnsi="Candara"/>
            <w:noProof/>
          </w:rPr>
          <w:t>4.8</w:t>
        </w:r>
        <w:r w:rsidR="006E4938" w:rsidRPr="0042599B">
          <w:rPr>
            <w:rFonts w:asciiTheme="minorHAnsi" w:eastAsiaTheme="minorEastAsia" w:hAnsiTheme="minorHAnsi" w:cstheme="minorBidi"/>
            <w:smallCaps w:val="0"/>
            <w:noProof/>
            <w:sz w:val="22"/>
            <w:szCs w:val="22"/>
          </w:rPr>
          <w:tab/>
        </w:r>
        <w:r w:rsidR="006E4938" w:rsidRPr="0042599B">
          <w:rPr>
            <w:rStyle w:val="Hyperlink"/>
            <w:rFonts w:ascii="Candara" w:hAnsi="Candara"/>
            <w:noProof/>
          </w:rPr>
          <w:t>PROTIKORUPCIJSKO DOLOČILO IN OBVLADOVANJA KORUPTIVNIH TVEGANJ</w:t>
        </w:r>
      </w:hyperlink>
    </w:p>
    <w:p w14:paraId="789A2531" w14:textId="3E5FAA8E" w:rsidR="006E4938" w:rsidRPr="0042599B" w:rsidRDefault="000B3BEF">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8814" w:history="1">
        <w:r w:rsidR="006E4938" w:rsidRPr="0042599B">
          <w:rPr>
            <w:rStyle w:val="Hyperlink"/>
            <w:rFonts w:ascii="Candara" w:hAnsi="Candara"/>
            <w:noProof/>
          </w:rPr>
          <w:t>4.8.1</w:t>
        </w:r>
        <w:r w:rsidR="006E4938" w:rsidRPr="0042599B">
          <w:rPr>
            <w:rFonts w:asciiTheme="minorHAnsi" w:eastAsiaTheme="minorEastAsia" w:hAnsiTheme="minorHAnsi" w:cstheme="minorBidi"/>
            <w:i w:val="0"/>
            <w:iCs w:val="0"/>
            <w:noProof/>
            <w:sz w:val="22"/>
            <w:szCs w:val="22"/>
          </w:rPr>
          <w:tab/>
        </w:r>
        <w:r w:rsidR="006E4938" w:rsidRPr="0042599B">
          <w:rPr>
            <w:rStyle w:val="Hyperlink"/>
            <w:rFonts w:ascii="Candara" w:hAnsi="Candara"/>
            <w:noProof/>
          </w:rPr>
          <w:t>Omejitev poslovanja</w:t>
        </w:r>
      </w:hyperlink>
    </w:p>
    <w:p w14:paraId="7F2FD8AC" w14:textId="35AC3AB9" w:rsidR="006E4938" w:rsidRPr="0042599B" w:rsidRDefault="000B3BEF" w:rsidP="000B1E34">
      <w:pPr>
        <w:pStyle w:val="TOC3"/>
        <w:tabs>
          <w:tab w:val="left" w:pos="1100"/>
          <w:tab w:val="right" w:leader="dot" w:pos="9061"/>
        </w:tabs>
        <w:rPr>
          <w:rFonts w:asciiTheme="minorHAnsi" w:eastAsiaTheme="minorEastAsia" w:hAnsiTheme="minorHAnsi" w:cstheme="minorBidi"/>
          <w:i w:val="0"/>
          <w:iCs w:val="0"/>
          <w:noProof/>
          <w:sz w:val="22"/>
          <w:szCs w:val="22"/>
        </w:rPr>
      </w:pPr>
      <w:hyperlink w:anchor="_Toc10708815" w:history="1">
        <w:r w:rsidR="006E4938" w:rsidRPr="0042599B">
          <w:rPr>
            <w:rStyle w:val="Hyperlink"/>
            <w:rFonts w:ascii="Candara" w:hAnsi="Candara"/>
            <w:noProof/>
          </w:rPr>
          <w:t>4.8.2</w:t>
        </w:r>
        <w:r w:rsidR="006E4938" w:rsidRPr="0042599B">
          <w:rPr>
            <w:rFonts w:asciiTheme="minorHAnsi" w:eastAsiaTheme="minorEastAsia" w:hAnsiTheme="minorHAnsi" w:cstheme="minorBidi"/>
            <w:i w:val="0"/>
            <w:iCs w:val="0"/>
            <w:noProof/>
            <w:sz w:val="22"/>
            <w:szCs w:val="22"/>
          </w:rPr>
          <w:tab/>
        </w:r>
        <w:r w:rsidR="006E4938" w:rsidRPr="0042599B">
          <w:rPr>
            <w:rStyle w:val="Hyperlink"/>
            <w:rFonts w:ascii="Candara" w:hAnsi="Candara"/>
            <w:noProof/>
          </w:rPr>
          <w:t>Udeležba fizičnih in pravnih oseb v lastništvu subjekta</w:t>
        </w:r>
      </w:hyperlink>
    </w:p>
    <w:p w14:paraId="63C0ABDF" w14:textId="6C2DE03F" w:rsidR="008E14E3" w:rsidRPr="0042599B" w:rsidRDefault="004668D3" w:rsidP="004668D3">
      <w:pPr>
        <w:spacing w:line="276" w:lineRule="auto"/>
        <w:rPr>
          <w:rFonts w:ascii="Candara" w:hAnsi="Candara"/>
          <w:bCs/>
          <w:sz w:val="19"/>
          <w:szCs w:val="19"/>
        </w:rPr>
      </w:pPr>
      <w:r w:rsidRPr="0042599B">
        <w:rPr>
          <w:rFonts w:ascii="Candara" w:hAnsi="Candara"/>
          <w:bCs/>
          <w:sz w:val="19"/>
          <w:szCs w:val="19"/>
        </w:rPr>
        <w:fldChar w:fldCharType="end"/>
      </w:r>
    </w:p>
    <w:p w14:paraId="718E6546" w14:textId="77777777" w:rsidR="008E14E3" w:rsidRPr="0042599B" w:rsidRDefault="008E14E3" w:rsidP="00D115A8">
      <w:pPr>
        <w:spacing w:line="276" w:lineRule="auto"/>
        <w:rPr>
          <w:rFonts w:ascii="Candara" w:hAnsi="Candara"/>
          <w:bCs/>
          <w:sz w:val="19"/>
          <w:szCs w:val="19"/>
        </w:rPr>
      </w:pPr>
    </w:p>
    <w:p w14:paraId="7ED01168" w14:textId="77777777" w:rsidR="006C6332" w:rsidRPr="0042599B" w:rsidRDefault="006C6332" w:rsidP="006C6332">
      <w:pPr>
        <w:pStyle w:val="Heading2"/>
        <w:pBdr>
          <w:bottom w:val="single" w:sz="12" w:space="1" w:color="506428"/>
        </w:pBdr>
        <w:ind w:left="705" w:hanging="705"/>
        <w:rPr>
          <w:rFonts w:ascii="Candara" w:hAnsi="Candara" w:cs="Segoe UI"/>
          <w:color w:val="506428"/>
          <w:sz w:val="26"/>
          <w:szCs w:val="26"/>
          <w:lang w:val="sl-SI"/>
        </w:rPr>
      </w:pPr>
      <w:r w:rsidRPr="0042599B">
        <w:rPr>
          <w:rFonts w:ascii="Candara" w:hAnsi="Candara"/>
          <w:bCs/>
          <w:sz w:val="19"/>
          <w:szCs w:val="19"/>
        </w:rPr>
        <w:br w:type="page"/>
      </w:r>
      <w:bookmarkStart w:id="816" w:name="_Toc452564345"/>
      <w:bookmarkStart w:id="817" w:name="_Toc452564428"/>
      <w:bookmarkStart w:id="818" w:name="_Toc452627967"/>
      <w:bookmarkStart w:id="819" w:name="_Toc453487117"/>
      <w:bookmarkStart w:id="820" w:name="_Toc453487270"/>
      <w:bookmarkStart w:id="821" w:name="_Toc453541515"/>
      <w:bookmarkStart w:id="822" w:name="_Toc453541785"/>
      <w:bookmarkStart w:id="823" w:name="_Toc453542212"/>
      <w:bookmarkStart w:id="824" w:name="_Toc453542856"/>
      <w:bookmarkStart w:id="825" w:name="_Toc10706264"/>
      <w:bookmarkStart w:id="826" w:name="_Toc10706364"/>
      <w:bookmarkStart w:id="827" w:name="_Toc10708802"/>
      <w:bookmarkStart w:id="828" w:name="_Toc54022145"/>
      <w:bookmarkStart w:id="829" w:name="_Toc65918409"/>
      <w:r w:rsidRPr="0042599B">
        <w:rPr>
          <w:rFonts w:ascii="Candara" w:hAnsi="Candara" w:cs="Segoe UI"/>
          <w:color w:val="506428"/>
          <w:sz w:val="26"/>
          <w:szCs w:val="26"/>
          <w:lang w:val="sl-SI"/>
        </w:rPr>
        <w:lastRenderedPageBreak/>
        <w:t>4.1</w:t>
      </w:r>
      <w:r w:rsidRPr="0042599B">
        <w:rPr>
          <w:rFonts w:ascii="Candara" w:hAnsi="Candara" w:cs="Segoe UI"/>
          <w:color w:val="506428"/>
          <w:sz w:val="26"/>
          <w:szCs w:val="26"/>
          <w:lang w:val="sl-SI"/>
        </w:rPr>
        <w:tab/>
        <w:t>OBLIKA PONUDBE</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F38C10A" w14:textId="77777777" w:rsidR="006C6332" w:rsidRPr="0042599B" w:rsidRDefault="006C6332" w:rsidP="00D115A8">
      <w:pPr>
        <w:spacing w:line="276" w:lineRule="auto"/>
        <w:rPr>
          <w:rFonts w:ascii="Candara" w:hAnsi="Candara"/>
          <w:bCs/>
          <w:sz w:val="19"/>
          <w:szCs w:val="19"/>
        </w:rPr>
      </w:pPr>
    </w:p>
    <w:p w14:paraId="0F5252A9" w14:textId="79425729" w:rsidR="006C6332" w:rsidRPr="0042599B" w:rsidRDefault="00534501" w:rsidP="006C6332">
      <w:pPr>
        <w:spacing w:line="276" w:lineRule="auto"/>
        <w:rPr>
          <w:rFonts w:ascii="Candara" w:hAnsi="Candara"/>
          <w:bCs/>
          <w:sz w:val="19"/>
          <w:szCs w:val="19"/>
        </w:rPr>
      </w:pPr>
      <w:r w:rsidRPr="0042599B">
        <w:rPr>
          <w:rFonts w:ascii="Candara" w:hAnsi="Candara"/>
          <w:bCs/>
          <w:sz w:val="19"/>
          <w:szCs w:val="19"/>
        </w:rPr>
        <w:t>Ponudbena dokumentacija mora biti pripravljena</w:t>
      </w:r>
      <w:r w:rsidR="006C6332" w:rsidRPr="0042599B">
        <w:rPr>
          <w:rFonts w:ascii="Candara" w:hAnsi="Candara"/>
          <w:bCs/>
          <w:sz w:val="19"/>
          <w:szCs w:val="19"/>
        </w:rPr>
        <w:t xml:space="preserve"> v </w:t>
      </w:r>
      <w:r w:rsidRPr="0042599B">
        <w:rPr>
          <w:rFonts w:ascii="Candara" w:hAnsi="Candara"/>
          <w:bCs/>
          <w:sz w:val="19"/>
          <w:szCs w:val="19"/>
        </w:rPr>
        <w:t>slovenskem jeziku, skladno z navodili in obrazci</w:t>
      </w:r>
      <w:r w:rsidR="006055F4" w:rsidRPr="0042599B">
        <w:rPr>
          <w:rFonts w:ascii="Candara" w:hAnsi="Candara"/>
          <w:bCs/>
          <w:sz w:val="19"/>
          <w:szCs w:val="19"/>
        </w:rPr>
        <w:t xml:space="preserve"> </w:t>
      </w:r>
      <w:r w:rsidRPr="0042599B">
        <w:rPr>
          <w:rFonts w:ascii="Candara" w:hAnsi="Candara"/>
          <w:bCs/>
          <w:sz w:val="19"/>
          <w:szCs w:val="19"/>
        </w:rPr>
        <w:t>dokumentacije. Celotne postopek javnega naročila poteka v slovenskem jeziku.</w:t>
      </w:r>
    </w:p>
    <w:p w14:paraId="6439CF72" w14:textId="77777777" w:rsidR="00D32E14" w:rsidRPr="0042599B" w:rsidRDefault="00D32E14" w:rsidP="006C6332">
      <w:pPr>
        <w:spacing w:line="276" w:lineRule="auto"/>
        <w:rPr>
          <w:rFonts w:ascii="Candara" w:hAnsi="Candara"/>
          <w:bCs/>
          <w:sz w:val="19"/>
          <w:szCs w:val="19"/>
        </w:rPr>
      </w:pPr>
    </w:p>
    <w:p w14:paraId="18D82F25" w14:textId="0B2E320E" w:rsidR="006C6332" w:rsidRPr="0042599B" w:rsidRDefault="006C6332" w:rsidP="006C6332">
      <w:pPr>
        <w:spacing w:line="276" w:lineRule="auto"/>
        <w:rPr>
          <w:rFonts w:ascii="Candara" w:hAnsi="Candara"/>
          <w:bCs/>
          <w:sz w:val="19"/>
          <w:szCs w:val="19"/>
        </w:rPr>
      </w:pPr>
      <w:r w:rsidRPr="0042599B">
        <w:rPr>
          <w:rFonts w:ascii="Candara" w:hAnsi="Candara"/>
          <w:bCs/>
          <w:sz w:val="19"/>
          <w:szCs w:val="19"/>
        </w:rPr>
        <w:t>Ponudbena dokumentacija mora biti podana na obrazcih iz prilog dokumentacije ali</w:t>
      </w:r>
      <w:r w:rsidR="00D32E14" w:rsidRPr="0042599B">
        <w:rPr>
          <w:rFonts w:ascii="Candara" w:hAnsi="Candara"/>
          <w:bCs/>
          <w:sz w:val="19"/>
          <w:szCs w:val="19"/>
        </w:rPr>
        <w:t xml:space="preserve"> </w:t>
      </w:r>
      <w:r w:rsidRPr="0042599B">
        <w:rPr>
          <w:rFonts w:ascii="Candara" w:hAnsi="Candara"/>
          <w:bCs/>
          <w:sz w:val="19"/>
          <w:szCs w:val="19"/>
        </w:rPr>
        <w:t>po vsebini in obliki enakih obrazcih, izdelanih s strani ponudnika, podpisana od osebe ali</w:t>
      </w:r>
      <w:r w:rsidR="00D32E14" w:rsidRPr="0042599B">
        <w:rPr>
          <w:rFonts w:ascii="Candara" w:hAnsi="Candara"/>
          <w:bCs/>
          <w:sz w:val="19"/>
          <w:szCs w:val="19"/>
        </w:rPr>
        <w:t xml:space="preserve"> </w:t>
      </w:r>
      <w:r w:rsidRPr="0042599B">
        <w:rPr>
          <w:rFonts w:ascii="Candara" w:hAnsi="Candara"/>
          <w:bCs/>
          <w:sz w:val="19"/>
          <w:szCs w:val="19"/>
        </w:rPr>
        <w:t>oseb, ki imajo pravico zastopanja ponudnika vsaj v obsegu, ki zadošča namenu ponudbe, in</w:t>
      </w:r>
      <w:r w:rsidR="00D32E14" w:rsidRPr="0042599B">
        <w:rPr>
          <w:rFonts w:ascii="Candara" w:hAnsi="Candara"/>
          <w:bCs/>
          <w:sz w:val="19"/>
          <w:szCs w:val="19"/>
        </w:rPr>
        <w:t xml:space="preserve"> </w:t>
      </w:r>
      <w:r w:rsidRPr="0042599B">
        <w:rPr>
          <w:rFonts w:ascii="Candara" w:hAnsi="Candara"/>
          <w:bCs/>
          <w:sz w:val="19"/>
          <w:szCs w:val="19"/>
        </w:rPr>
        <w:t>parafirana, kjer je to zahtevano. Zaželeno je, da je ponudba razvrščena po vrstnem redu,</w:t>
      </w:r>
      <w:r w:rsidR="00D32E14" w:rsidRPr="0042599B">
        <w:rPr>
          <w:rFonts w:ascii="Candara" w:hAnsi="Candara"/>
          <w:bCs/>
          <w:sz w:val="19"/>
          <w:szCs w:val="19"/>
        </w:rPr>
        <w:t xml:space="preserve"> </w:t>
      </w:r>
      <w:r w:rsidR="00534501" w:rsidRPr="0042599B">
        <w:rPr>
          <w:rFonts w:ascii="Candara" w:hAnsi="Candara"/>
          <w:bCs/>
          <w:sz w:val="19"/>
          <w:szCs w:val="19"/>
        </w:rPr>
        <w:t>navedenem v dokumentaciji.</w:t>
      </w:r>
    </w:p>
    <w:p w14:paraId="3895530B" w14:textId="77777777" w:rsidR="00D32E14" w:rsidRPr="0042599B" w:rsidRDefault="00D32E14" w:rsidP="006C6332">
      <w:pPr>
        <w:spacing w:line="276" w:lineRule="auto"/>
        <w:rPr>
          <w:rFonts w:ascii="Candara" w:hAnsi="Candara"/>
          <w:bCs/>
          <w:sz w:val="19"/>
          <w:szCs w:val="19"/>
        </w:rPr>
      </w:pPr>
    </w:p>
    <w:p w14:paraId="5341203B" w14:textId="50E2F087" w:rsidR="00534501" w:rsidRPr="0042599B" w:rsidRDefault="00534501" w:rsidP="006C6332">
      <w:pPr>
        <w:spacing w:line="276" w:lineRule="auto"/>
        <w:rPr>
          <w:rFonts w:ascii="Candara" w:hAnsi="Candara"/>
          <w:bCs/>
          <w:sz w:val="19"/>
          <w:szCs w:val="19"/>
        </w:rPr>
      </w:pPr>
      <w:r w:rsidRPr="0042599B">
        <w:rPr>
          <w:rFonts w:ascii="Candara" w:hAnsi="Candara"/>
          <w:bCs/>
          <w:sz w:val="19"/>
          <w:szCs w:val="19"/>
        </w:rPr>
        <w:t>Ponujena dela morajo v celoti ustrezati zahtevam iz  dokumentacije. V kolikor ponudnik v ponudbi ne ponudi vseh zahtevanih del/blaga/storitev ali so le-ta neustrezna, se ponudnika izloči iz nadaljnjega obravnavanja.</w:t>
      </w:r>
    </w:p>
    <w:p w14:paraId="047E5B18" w14:textId="77777777" w:rsidR="00534501" w:rsidRPr="0042599B" w:rsidRDefault="00534501" w:rsidP="006C6332">
      <w:pPr>
        <w:spacing w:line="276" w:lineRule="auto"/>
        <w:rPr>
          <w:rFonts w:ascii="Candara" w:hAnsi="Candara"/>
          <w:bCs/>
          <w:sz w:val="19"/>
          <w:szCs w:val="19"/>
        </w:rPr>
      </w:pPr>
    </w:p>
    <w:p w14:paraId="7E794B28" w14:textId="77777777" w:rsidR="00D32E14" w:rsidRPr="0042599B" w:rsidRDefault="00D32E14" w:rsidP="00D32E14">
      <w:pPr>
        <w:spacing w:line="276" w:lineRule="auto"/>
        <w:rPr>
          <w:rFonts w:ascii="Candara" w:hAnsi="Candara"/>
          <w:bCs/>
          <w:sz w:val="19"/>
          <w:szCs w:val="19"/>
        </w:rPr>
      </w:pPr>
      <w:r w:rsidRPr="0042599B">
        <w:rPr>
          <w:rFonts w:ascii="Candara" w:hAnsi="Candara"/>
          <w:bCs/>
          <w:sz w:val="19"/>
          <w:szCs w:val="19"/>
        </w:rPr>
        <w:t>Ponudba ne sme vsebovati nobenih sprememb ali dodatkov razen tistih, ki so potrebni za popravilo ponudnikovih napak. V takem primeru mora popravke parafirati oseba ali osebe, ki so podpisniki ponudbe. Vse obrazce je treba iz</w:t>
      </w:r>
      <w:r w:rsidR="00534501" w:rsidRPr="0042599B">
        <w:rPr>
          <w:rFonts w:ascii="Candara" w:hAnsi="Candara"/>
          <w:bCs/>
          <w:sz w:val="19"/>
          <w:szCs w:val="19"/>
        </w:rPr>
        <w:t>polniti, podpisati in žigosati.</w:t>
      </w:r>
    </w:p>
    <w:p w14:paraId="0E453A84" w14:textId="77777777" w:rsidR="00534501" w:rsidRPr="0042599B" w:rsidRDefault="00534501" w:rsidP="00D32E14">
      <w:pPr>
        <w:spacing w:line="276" w:lineRule="auto"/>
        <w:rPr>
          <w:rFonts w:ascii="Candara" w:hAnsi="Candara"/>
          <w:bCs/>
          <w:sz w:val="19"/>
          <w:szCs w:val="19"/>
        </w:rPr>
      </w:pPr>
    </w:p>
    <w:p w14:paraId="10E28C88" w14:textId="77777777" w:rsidR="00D32E14" w:rsidRPr="0042599B" w:rsidRDefault="00D32E14" w:rsidP="00D32E14">
      <w:pPr>
        <w:spacing w:line="276" w:lineRule="auto"/>
        <w:rPr>
          <w:rFonts w:ascii="Candara" w:hAnsi="Candara"/>
          <w:bCs/>
          <w:sz w:val="19"/>
          <w:szCs w:val="19"/>
        </w:rPr>
      </w:pPr>
      <w:r w:rsidRPr="0042599B">
        <w:rPr>
          <w:rFonts w:ascii="Candara" w:hAnsi="Candara"/>
          <w:bCs/>
          <w:sz w:val="19"/>
          <w:szCs w:val="19"/>
        </w:rPr>
        <w:t>Spremembe posameznega opisa ali dopisi k posameznemu op</w:t>
      </w:r>
      <w:r w:rsidR="00534501" w:rsidRPr="0042599B">
        <w:rPr>
          <w:rFonts w:ascii="Candara" w:hAnsi="Candara"/>
          <w:bCs/>
          <w:sz w:val="19"/>
          <w:szCs w:val="19"/>
        </w:rPr>
        <w:t>isu v popisu del niso dopustni.</w:t>
      </w:r>
    </w:p>
    <w:p w14:paraId="5E36082F" w14:textId="77777777" w:rsidR="00D32E14" w:rsidRPr="0042599B" w:rsidRDefault="00D32E14" w:rsidP="006C6332">
      <w:pPr>
        <w:spacing w:line="276" w:lineRule="auto"/>
        <w:rPr>
          <w:rFonts w:ascii="Candara" w:hAnsi="Candara"/>
          <w:bCs/>
          <w:sz w:val="19"/>
          <w:szCs w:val="19"/>
        </w:rPr>
      </w:pPr>
    </w:p>
    <w:p w14:paraId="741863A5"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Navedbe v listinah morajo izkazovati dejansko stanje in dejstva v času oddaje ponudbe in morajo biti dokazljive. da so vse strani v ponudbi oštevilčene, ponudniki pa v spremnem dopisu navedejo skupno število strani v ponudbi;</w:t>
      </w:r>
    </w:p>
    <w:p w14:paraId="66B39D5C" w14:textId="77777777" w:rsidR="008634C5" w:rsidRPr="0042599B" w:rsidRDefault="008634C5" w:rsidP="008634C5">
      <w:pPr>
        <w:numPr>
          <w:ilvl w:val="0"/>
          <w:numId w:val="16"/>
        </w:numPr>
        <w:spacing w:line="276" w:lineRule="auto"/>
        <w:rPr>
          <w:rFonts w:ascii="Candara" w:hAnsi="Candara"/>
          <w:bCs/>
          <w:sz w:val="19"/>
          <w:szCs w:val="19"/>
        </w:rPr>
      </w:pPr>
      <w:r w:rsidRPr="0042599B">
        <w:rPr>
          <w:rFonts w:ascii="Candara" w:hAnsi="Candara"/>
          <w:bCs/>
          <w:sz w:val="19"/>
          <w:szCs w:val="19"/>
        </w:rPr>
        <w:t>da si strani v ponudbi sledijo po vrstnem redu oštevilčenja;</w:t>
      </w:r>
    </w:p>
    <w:p w14:paraId="13A8CC55" w14:textId="77777777" w:rsidR="008634C5" w:rsidRPr="0042599B" w:rsidRDefault="008634C5" w:rsidP="008634C5">
      <w:pPr>
        <w:numPr>
          <w:ilvl w:val="0"/>
          <w:numId w:val="16"/>
        </w:numPr>
        <w:spacing w:line="276" w:lineRule="auto"/>
        <w:rPr>
          <w:rFonts w:ascii="Candara" w:hAnsi="Candara"/>
          <w:bCs/>
          <w:sz w:val="19"/>
          <w:szCs w:val="19"/>
        </w:rPr>
      </w:pPr>
      <w:r w:rsidRPr="0042599B">
        <w:rPr>
          <w:rFonts w:ascii="Candara" w:hAnsi="Candara"/>
          <w:bCs/>
          <w:sz w:val="19"/>
          <w:szCs w:val="19"/>
        </w:rPr>
        <w:t>da so dokumenti v ponudbi zloženi po vrstnem redu.</w:t>
      </w:r>
    </w:p>
    <w:p w14:paraId="4DB3A0A9"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prevedene v slovenski jezik.</w:t>
      </w:r>
    </w:p>
    <w:p w14:paraId="7F274DAE" w14:textId="77777777" w:rsidR="008634C5" w:rsidRPr="0042599B" w:rsidRDefault="008634C5" w:rsidP="008634C5">
      <w:pPr>
        <w:spacing w:line="276" w:lineRule="auto"/>
        <w:rPr>
          <w:rFonts w:ascii="Candara" w:hAnsi="Candara"/>
          <w:bCs/>
          <w:sz w:val="19"/>
          <w:szCs w:val="19"/>
        </w:rPr>
      </w:pPr>
    </w:p>
    <w:p w14:paraId="21DC07B2"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42599B" w:rsidRDefault="008634C5" w:rsidP="008634C5">
      <w:pPr>
        <w:spacing w:line="276" w:lineRule="auto"/>
        <w:rPr>
          <w:rFonts w:ascii="Candara" w:hAnsi="Candara"/>
          <w:bCs/>
          <w:sz w:val="19"/>
          <w:szCs w:val="19"/>
        </w:rPr>
      </w:pPr>
    </w:p>
    <w:p w14:paraId="04B3D966" w14:textId="77777777" w:rsidR="00534501" w:rsidRPr="0042599B" w:rsidRDefault="00534501" w:rsidP="00D115A8">
      <w:pPr>
        <w:spacing w:line="276" w:lineRule="auto"/>
        <w:rPr>
          <w:rFonts w:ascii="Candara" w:hAnsi="Candara"/>
          <w:bCs/>
          <w:sz w:val="19"/>
          <w:szCs w:val="19"/>
        </w:rPr>
      </w:pPr>
    </w:p>
    <w:p w14:paraId="00A6F2E3" w14:textId="5472EB83" w:rsidR="0050344D" w:rsidRPr="0042599B" w:rsidRDefault="006C6332" w:rsidP="006C6332">
      <w:pPr>
        <w:pStyle w:val="Heading2"/>
        <w:pBdr>
          <w:bottom w:val="single" w:sz="12" w:space="1" w:color="506428"/>
        </w:pBdr>
        <w:ind w:left="705" w:hanging="705"/>
        <w:rPr>
          <w:rFonts w:ascii="Candara" w:hAnsi="Candara" w:cs="Segoe UI"/>
          <w:color w:val="506428"/>
          <w:sz w:val="26"/>
          <w:szCs w:val="26"/>
          <w:lang w:val="sl-SI"/>
        </w:rPr>
      </w:pPr>
      <w:bookmarkStart w:id="830" w:name="_Toc452564350"/>
      <w:bookmarkStart w:id="831" w:name="_Toc452564433"/>
      <w:bookmarkStart w:id="832" w:name="_Toc452627972"/>
      <w:bookmarkStart w:id="833" w:name="_Toc453487122"/>
      <w:bookmarkStart w:id="834" w:name="_Toc453487275"/>
      <w:bookmarkStart w:id="835" w:name="_Toc453541520"/>
      <w:bookmarkStart w:id="836" w:name="_Toc453541790"/>
      <w:bookmarkStart w:id="837" w:name="_Toc453542217"/>
      <w:bookmarkStart w:id="838" w:name="_Toc453542861"/>
      <w:bookmarkStart w:id="839" w:name="_Toc10706265"/>
      <w:bookmarkStart w:id="840" w:name="_Toc10706365"/>
      <w:bookmarkStart w:id="841" w:name="_Toc10708803"/>
      <w:bookmarkStart w:id="842" w:name="_Toc54022146"/>
      <w:bookmarkStart w:id="843" w:name="_Toc65918410"/>
      <w:r w:rsidRPr="0042599B">
        <w:rPr>
          <w:rFonts w:ascii="Candara" w:hAnsi="Candara" w:cs="Segoe UI"/>
          <w:color w:val="506428"/>
          <w:sz w:val="26"/>
          <w:szCs w:val="26"/>
          <w:lang w:val="sl-SI"/>
        </w:rPr>
        <w:t>4.</w:t>
      </w:r>
      <w:r w:rsidR="00890178" w:rsidRPr="0042599B">
        <w:rPr>
          <w:rFonts w:ascii="Candara" w:hAnsi="Candara" w:cs="Segoe UI"/>
          <w:color w:val="506428"/>
          <w:sz w:val="26"/>
          <w:szCs w:val="26"/>
          <w:lang w:val="sl-SI"/>
        </w:rPr>
        <w:t>2</w:t>
      </w:r>
      <w:r w:rsidR="0050344D" w:rsidRPr="0042599B">
        <w:rPr>
          <w:rFonts w:ascii="Candara" w:hAnsi="Candara" w:cs="Segoe UI"/>
          <w:color w:val="506428"/>
          <w:sz w:val="26"/>
          <w:szCs w:val="26"/>
          <w:lang w:val="sl-SI"/>
        </w:rPr>
        <w:tab/>
      </w:r>
      <w:r w:rsidRPr="0042599B">
        <w:rPr>
          <w:rFonts w:ascii="Candara" w:hAnsi="Candara" w:cs="Segoe UI"/>
          <w:color w:val="506428"/>
          <w:sz w:val="26"/>
          <w:szCs w:val="26"/>
          <w:lang w:val="sl-SI"/>
        </w:rPr>
        <w:t>VELJAVNOST PONUDBE</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FC09A73" w14:textId="77777777" w:rsidR="0050344D" w:rsidRPr="0042599B" w:rsidRDefault="0050344D" w:rsidP="0050344D">
      <w:pPr>
        <w:spacing w:line="276" w:lineRule="auto"/>
        <w:rPr>
          <w:rFonts w:ascii="Candara" w:hAnsi="Candara"/>
          <w:bCs/>
          <w:sz w:val="19"/>
          <w:szCs w:val="19"/>
        </w:rPr>
      </w:pPr>
    </w:p>
    <w:p w14:paraId="3AF1F928" w14:textId="0549620F"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t xml:space="preserve">Ponudba mora veljati najmanj </w:t>
      </w:r>
      <w:r w:rsidR="00FD563C" w:rsidRPr="0042599B">
        <w:rPr>
          <w:rFonts w:ascii="Candara" w:hAnsi="Candara"/>
          <w:bCs/>
          <w:sz w:val="19"/>
          <w:szCs w:val="19"/>
        </w:rPr>
        <w:t xml:space="preserve">120 </w:t>
      </w:r>
      <w:r w:rsidR="00FB7123" w:rsidRPr="0042599B">
        <w:rPr>
          <w:rFonts w:ascii="Candara" w:hAnsi="Candara"/>
          <w:bCs/>
          <w:sz w:val="19"/>
          <w:szCs w:val="19"/>
        </w:rPr>
        <w:t>dni od dneva oddaje ponudbe-</w:t>
      </w:r>
      <w:r w:rsidRPr="0042599B">
        <w:rPr>
          <w:rFonts w:ascii="Candara" w:hAnsi="Candara"/>
          <w:bCs/>
          <w:sz w:val="19"/>
          <w:szCs w:val="19"/>
        </w:rPr>
        <w:t xml:space="preserve">. </w:t>
      </w:r>
      <w:r w:rsidRPr="0042599B">
        <w:rPr>
          <w:rFonts w:ascii="Candara" w:hAnsi="Candara"/>
          <w:sz w:val="19"/>
          <w:szCs w:val="19"/>
        </w:rPr>
        <w:t>V primeru krajšega roka veljavnosti ponudbe se ponudba izloči.</w:t>
      </w:r>
    </w:p>
    <w:p w14:paraId="6FF04E87" w14:textId="09FCE81F"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w:t>
      </w:r>
    </w:p>
    <w:p w14:paraId="71019537" w14:textId="77777777" w:rsidR="0050344D" w:rsidRPr="0042599B" w:rsidRDefault="0050344D" w:rsidP="0050344D">
      <w:pPr>
        <w:spacing w:line="276" w:lineRule="auto"/>
        <w:rPr>
          <w:rFonts w:ascii="Candara" w:hAnsi="Candara"/>
          <w:bCs/>
          <w:sz w:val="19"/>
          <w:szCs w:val="19"/>
        </w:rPr>
      </w:pPr>
    </w:p>
    <w:p w14:paraId="64C648B4" w14:textId="77777777" w:rsidR="006C6332" w:rsidRPr="0042599B" w:rsidRDefault="006C6332" w:rsidP="0050344D">
      <w:pPr>
        <w:spacing w:line="276" w:lineRule="auto"/>
        <w:rPr>
          <w:rFonts w:ascii="Candara" w:hAnsi="Candara"/>
          <w:bCs/>
          <w:sz w:val="19"/>
          <w:szCs w:val="19"/>
        </w:rPr>
      </w:pPr>
    </w:p>
    <w:p w14:paraId="25E0069F" w14:textId="434CFAFA" w:rsidR="006C6332" w:rsidRPr="0042599B" w:rsidRDefault="006C6332" w:rsidP="006C6332">
      <w:pPr>
        <w:pStyle w:val="Heading2"/>
        <w:pBdr>
          <w:bottom w:val="single" w:sz="12" w:space="1" w:color="506428"/>
        </w:pBdr>
        <w:ind w:left="705" w:hanging="705"/>
        <w:rPr>
          <w:rFonts w:ascii="Candara" w:hAnsi="Candara" w:cs="Segoe UI"/>
          <w:color w:val="506428"/>
          <w:sz w:val="26"/>
          <w:szCs w:val="26"/>
          <w:lang w:val="sl-SI"/>
        </w:rPr>
      </w:pPr>
      <w:bookmarkStart w:id="844" w:name="_Toc452564351"/>
      <w:bookmarkStart w:id="845" w:name="_Toc452564434"/>
      <w:bookmarkStart w:id="846" w:name="_Toc452627973"/>
      <w:bookmarkStart w:id="847" w:name="_Toc453487123"/>
      <w:bookmarkStart w:id="848" w:name="_Toc453487276"/>
      <w:bookmarkStart w:id="849" w:name="_Toc453541521"/>
      <w:bookmarkStart w:id="850" w:name="_Toc453541791"/>
      <w:bookmarkStart w:id="851" w:name="_Toc453542218"/>
      <w:bookmarkStart w:id="852" w:name="_Toc453542862"/>
      <w:bookmarkStart w:id="853" w:name="_Toc10706266"/>
      <w:bookmarkStart w:id="854" w:name="_Toc10706366"/>
      <w:bookmarkStart w:id="855" w:name="_Toc10708804"/>
      <w:bookmarkStart w:id="856" w:name="_Toc54022147"/>
      <w:bookmarkStart w:id="857" w:name="_Toc65918411"/>
      <w:r w:rsidRPr="0042599B">
        <w:rPr>
          <w:rFonts w:ascii="Candara" w:hAnsi="Candara" w:cs="Segoe UI"/>
          <w:color w:val="506428"/>
          <w:sz w:val="26"/>
          <w:szCs w:val="26"/>
          <w:lang w:val="sl-SI"/>
        </w:rPr>
        <w:t>4.</w:t>
      </w:r>
      <w:r w:rsidR="00890178" w:rsidRPr="0042599B">
        <w:rPr>
          <w:rFonts w:ascii="Candara" w:hAnsi="Candara" w:cs="Segoe UI"/>
          <w:color w:val="506428"/>
          <w:sz w:val="26"/>
          <w:szCs w:val="26"/>
          <w:lang w:val="sl-SI"/>
        </w:rPr>
        <w:t>3</w:t>
      </w:r>
      <w:r w:rsidRPr="0042599B">
        <w:rPr>
          <w:rFonts w:ascii="Candara" w:hAnsi="Candara" w:cs="Segoe UI"/>
          <w:color w:val="506428"/>
          <w:sz w:val="26"/>
          <w:szCs w:val="26"/>
          <w:lang w:val="sl-SI"/>
        </w:rPr>
        <w:tab/>
        <w:t>PONUDBENA CENA (vred</w:t>
      </w:r>
      <w:r w:rsidR="00CF505D" w:rsidRPr="0042599B">
        <w:rPr>
          <w:rFonts w:ascii="Candara" w:hAnsi="Candara" w:cs="Segoe UI"/>
          <w:color w:val="506428"/>
          <w:sz w:val="26"/>
          <w:szCs w:val="26"/>
          <w:lang w:val="sl-SI"/>
        </w:rPr>
        <w:t>nost ponudbe)</w:t>
      </w:r>
      <w:r w:rsidRPr="0042599B">
        <w:rPr>
          <w:rFonts w:ascii="Candara" w:hAnsi="Candara" w:cs="Segoe UI"/>
          <w:color w:val="506428"/>
          <w:sz w:val="26"/>
          <w:szCs w:val="26"/>
          <w:lang w:val="sl-SI"/>
        </w:rPr>
        <w:t xml:space="preserve"> IN PLAČILNI POGOJI</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E6AC473" w14:textId="77777777" w:rsidR="006C6332" w:rsidRPr="0042599B" w:rsidRDefault="006C6332" w:rsidP="0050344D">
      <w:pPr>
        <w:spacing w:line="276" w:lineRule="auto"/>
        <w:rPr>
          <w:rFonts w:ascii="Candara" w:hAnsi="Candara"/>
          <w:bCs/>
          <w:sz w:val="19"/>
          <w:szCs w:val="19"/>
        </w:rPr>
      </w:pPr>
    </w:p>
    <w:p w14:paraId="00FF3C95" w14:textId="2701B70D" w:rsidR="0050344D" w:rsidRPr="0042599B" w:rsidRDefault="006C6332" w:rsidP="006C6332">
      <w:pPr>
        <w:pStyle w:val="Heading3"/>
        <w:rPr>
          <w:rFonts w:ascii="Candara" w:hAnsi="Candara"/>
          <w:color w:val="506428"/>
          <w:sz w:val="22"/>
          <w:szCs w:val="22"/>
          <w:lang w:val="sl-SI"/>
        </w:rPr>
      </w:pPr>
      <w:bookmarkStart w:id="858" w:name="_Toc452564352"/>
      <w:bookmarkStart w:id="859" w:name="_Toc452564435"/>
      <w:bookmarkStart w:id="860" w:name="_Toc452627974"/>
      <w:bookmarkStart w:id="861" w:name="_Toc453487124"/>
      <w:bookmarkStart w:id="862" w:name="_Toc453487277"/>
      <w:bookmarkStart w:id="863" w:name="_Toc453541522"/>
      <w:bookmarkStart w:id="864" w:name="_Toc453541792"/>
      <w:bookmarkStart w:id="865" w:name="_Toc453542219"/>
      <w:bookmarkStart w:id="866" w:name="_Toc453542863"/>
      <w:bookmarkStart w:id="867" w:name="_Toc10706267"/>
      <w:bookmarkStart w:id="868" w:name="_Toc10706367"/>
      <w:bookmarkStart w:id="869" w:name="_Toc10708805"/>
      <w:bookmarkStart w:id="870" w:name="_Toc54022148"/>
      <w:bookmarkStart w:id="871" w:name="_Toc65918412"/>
      <w:r w:rsidRPr="0042599B">
        <w:rPr>
          <w:rFonts w:ascii="Candara" w:hAnsi="Candara"/>
          <w:color w:val="506428"/>
          <w:sz w:val="22"/>
          <w:szCs w:val="22"/>
          <w:lang w:val="sl-SI"/>
        </w:rPr>
        <w:t>4.</w:t>
      </w:r>
      <w:r w:rsidR="00890178" w:rsidRPr="0042599B">
        <w:rPr>
          <w:rFonts w:ascii="Candara" w:hAnsi="Candara"/>
          <w:color w:val="506428"/>
          <w:sz w:val="22"/>
          <w:szCs w:val="22"/>
          <w:lang w:val="sl-SI"/>
        </w:rPr>
        <w:t>3</w:t>
      </w:r>
      <w:r w:rsidRPr="0042599B">
        <w:rPr>
          <w:rFonts w:ascii="Candara" w:hAnsi="Candara"/>
          <w:color w:val="506428"/>
          <w:sz w:val="22"/>
          <w:szCs w:val="22"/>
          <w:lang w:val="sl-SI"/>
        </w:rPr>
        <w:t>.1</w:t>
      </w:r>
      <w:r w:rsidRPr="0042599B">
        <w:rPr>
          <w:rFonts w:ascii="Candara" w:hAnsi="Candara"/>
          <w:color w:val="506428"/>
          <w:sz w:val="22"/>
          <w:szCs w:val="22"/>
          <w:lang w:val="sl-SI"/>
        </w:rPr>
        <w:tab/>
      </w:r>
      <w:r w:rsidR="0050344D" w:rsidRPr="0042599B">
        <w:rPr>
          <w:rFonts w:ascii="Candara" w:hAnsi="Candara"/>
          <w:color w:val="506428"/>
          <w:sz w:val="22"/>
          <w:szCs w:val="22"/>
          <w:lang w:val="sl-SI"/>
        </w:rPr>
        <w:t>Vrednost ponudbe (ponudbena cena)</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C3DA92" w14:textId="77777777" w:rsidR="0050344D" w:rsidRPr="0042599B" w:rsidRDefault="0050344D" w:rsidP="0050344D">
      <w:pPr>
        <w:spacing w:line="276" w:lineRule="auto"/>
        <w:rPr>
          <w:rFonts w:ascii="Candara" w:hAnsi="Candara"/>
          <w:bCs/>
          <w:sz w:val="19"/>
          <w:szCs w:val="19"/>
        </w:rPr>
      </w:pPr>
    </w:p>
    <w:p w14:paraId="26A506F5" w14:textId="77777777"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lastRenderedPageBreak/>
        <w:t>Vrednost ponudbe (ponudbena cena) mora biti izražena v evrih (EUR) in mora vključevati vse elemente, davke in morebitne popuste.</w:t>
      </w:r>
    </w:p>
    <w:p w14:paraId="2408A3DF" w14:textId="77777777" w:rsidR="00534501" w:rsidRPr="0042599B" w:rsidRDefault="00534501" w:rsidP="0050344D">
      <w:pPr>
        <w:spacing w:line="276" w:lineRule="auto"/>
        <w:rPr>
          <w:rFonts w:ascii="Candara" w:hAnsi="Candara"/>
          <w:bCs/>
          <w:sz w:val="19"/>
          <w:szCs w:val="19"/>
        </w:rPr>
      </w:pPr>
    </w:p>
    <w:p w14:paraId="655D14DD"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V obrazec PREDRAČUN se vpiše končno ponudbeno vrednost, in sicer brez DDV ter z vključenim DDV-jem. V kolikor ponudnik ponuja popust, ga je potrebno vključiti v končno ponudbeno vrednost.</w:t>
      </w:r>
    </w:p>
    <w:p w14:paraId="3EF659F2"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Ponudnik mora vrednost posameznih postavk in skupno vrednost ponudbe obvezno izračunati in vpisati na dve decimalni mesti.</w:t>
      </w:r>
    </w:p>
    <w:p w14:paraId="52E3968B" w14:textId="77777777" w:rsidR="0050344D" w:rsidRPr="0042599B" w:rsidRDefault="0050344D" w:rsidP="0050344D">
      <w:pPr>
        <w:spacing w:line="276" w:lineRule="auto"/>
        <w:rPr>
          <w:rFonts w:ascii="Candara" w:hAnsi="Candara"/>
          <w:bCs/>
          <w:sz w:val="19"/>
          <w:szCs w:val="19"/>
        </w:rPr>
      </w:pPr>
    </w:p>
    <w:p w14:paraId="318CBD5F"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V enotnih cenah posameznih postavk morajo biti vključeni tudi naslednja pripravljalna in ostala dela:</w:t>
      </w:r>
    </w:p>
    <w:p w14:paraId="7F49B77B" w14:textId="77777777" w:rsidR="008634C5" w:rsidRPr="0042599B" w:rsidRDefault="008634C5" w:rsidP="008634C5">
      <w:pPr>
        <w:numPr>
          <w:ilvl w:val="0"/>
          <w:numId w:val="44"/>
        </w:numPr>
        <w:spacing w:line="276" w:lineRule="auto"/>
        <w:rPr>
          <w:rFonts w:ascii="Candara" w:hAnsi="Candara"/>
          <w:bCs/>
          <w:sz w:val="19"/>
          <w:szCs w:val="19"/>
        </w:rPr>
      </w:pPr>
      <w:r w:rsidRPr="0042599B">
        <w:rPr>
          <w:rFonts w:ascii="Candara" w:hAnsi="Candara"/>
          <w:bCs/>
          <w:sz w:val="19"/>
          <w:szCs w:val="19"/>
        </w:rPr>
        <w:t>vsi materialni in drugi stroški izvajalca v skladu s projektno dokumentacijo,</w:t>
      </w:r>
    </w:p>
    <w:p w14:paraId="4A10DEF2"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pridobitev morebitnih dovoljenj in soglasji, ki jih izvajalec potrebuje za nemoteno opravljanje dela,</w:t>
      </w:r>
    </w:p>
    <w:p w14:paraId="0445CE19"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vsa pripravljalna in zaključna dela,</w:t>
      </w:r>
    </w:p>
    <w:p w14:paraId="050042F1"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izdelava označitve gradbišča z gradbiščno tablo skladno z zakonom o graditvi objektov,</w:t>
      </w:r>
    </w:p>
    <w:p w14:paraId="7614D151"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ureditev, ograditev in zavarovanje gradbišča  za čas gradnje (gradbiščna tabla, načrt ureditve gradbišča,….), zaščita gradbišča pri izkopu, urejanje zač. prehodov za pešce, urejanje prometa na prekopih cestišča za čas gradnje,</w:t>
      </w:r>
    </w:p>
    <w:p w14:paraId="17AF125B" w14:textId="292BFE35" w:rsidR="008634C5" w:rsidRPr="0042599B" w:rsidRDefault="008634C5" w:rsidP="006443C4">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 xml:space="preserve">izdelavo  načrta  organizacije  gradbišča  skladno  z Zakonom  o graditvi  objektov in Gradbenim zakonom;  organizacijo (načrt,  vzpostavitev,  funkcioniranje,  pospravilo,  varovanje)  gradbišča,   za kar mora izvajalec sam poiskati prostor ter </w:t>
      </w:r>
      <w:r w:rsidR="006443C4" w:rsidRPr="0042599B">
        <w:rPr>
          <w:rFonts w:ascii="Candara" w:hAnsi="Candara"/>
          <w:bCs/>
          <w:sz w:val="19"/>
          <w:szCs w:val="19"/>
        </w:rPr>
        <w:t>p</w:t>
      </w:r>
      <w:r w:rsidRPr="0042599B">
        <w:rPr>
          <w:rFonts w:ascii="Candara" w:hAnsi="Candara"/>
          <w:bCs/>
          <w:sz w:val="19"/>
          <w:szCs w:val="19"/>
        </w:rPr>
        <w:t>oskrbeti  za  morebitna  soglasja  oz.  dovoljenja  lastnikov  teh zemljišč.  Stroški  soglasij  lastnikov  so tudi zajeti v enotnih  cenah. Prav  tako  mora  izvajalec pred pričetkom del na lastne stroške pridobiti vse podatke o obstoječih komunalnih  vodih, ker bo sicer odgovarjal za škodo, če bo le-te kakorkoli poškodoval,</w:t>
      </w:r>
    </w:p>
    <w:p w14:paraId="325FDF56"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v okviru izdelave projekta izvedenih del (PID) tudi vse stroške za izdelavo geodetskega posnetka novega stanja vključno z vsemi komunalnimi napravami ter načrta obratovanja in vzdrževanja ,</w:t>
      </w:r>
    </w:p>
    <w:p w14:paraId="2307BB83"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vzpostavitev prvotnega stanja na vseh poteh, pločnikih, cestah, zelenicah in parkovnih ureditvah, poškodovanih v fazi izvedbe pogodbenih del,</w:t>
      </w:r>
    </w:p>
    <w:p w14:paraId="7AB15F30"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neposredno  škodo, ki bi nastala tretjim osebam zaradi izvedbe del na obstoječih objektih, hišah, infrastrukturi in jo je izvajalec dolžan takoj popraviti na svoje stroške,</w:t>
      </w:r>
    </w:p>
    <w:p w14:paraId="178447A5"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zavarovanje prometa med gradnjo (postavitev zaščitne ograje in premostitvenih objektov za pešce in ostali promet),</w:t>
      </w:r>
    </w:p>
    <w:p w14:paraId="48BD4156"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odvoz vseh odstranjenih materialov ter vse s tem povezane stroške, vključno s stroški za sprotno čiščenje vozišč in finalnega čiščenja objekta po končanih delih in odvoz odvečnega materiala</w:t>
      </w:r>
    </w:p>
    <w:p w14:paraId="1F804EA8" w14:textId="77777777" w:rsidR="008634C5" w:rsidRPr="0042599B" w:rsidRDefault="008634C5" w:rsidP="008634C5">
      <w:pPr>
        <w:pStyle w:val="ListParagraph"/>
        <w:numPr>
          <w:ilvl w:val="0"/>
          <w:numId w:val="44"/>
        </w:numPr>
        <w:spacing w:after="200" w:line="276" w:lineRule="auto"/>
        <w:rPr>
          <w:rFonts w:ascii="Candara" w:hAnsi="Candara"/>
          <w:bCs/>
          <w:sz w:val="19"/>
          <w:szCs w:val="19"/>
        </w:rPr>
      </w:pPr>
      <w:r w:rsidRPr="0042599B">
        <w:rPr>
          <w:rFonts w:ascii="Candara" w:hAnsi="Candara"/>
          <w:bCs/>
          <w:sz w:val="19"/>
          <w:szCs w:val="19"/>
        </w:rPr>
        <w:t>izdelava in dostava dokazila o zanesljivosti objekta,</w:t>
      </w:r>
    </w:p>
    <w:p w14:paraId="18564D10" w14:textId="77777777" w:rsidR="008634C5" w:rsidRPr="0042599B" w:rsidRDefault="008634C5" w:rsidP="008634C5">
      <w:pPr>
        <w:pStyle w:val="ListParagraph"/>
        <w:numPr>
          <w:ilvl w:val="0"/>
          <w:numId w:val="44"/>
        </w:numPr>
        <w:autoSpaceDE w:val="0"/>
        <w:autoSpaceDN w:val="0"/>
        <w:adjustRightInd w:val="0"/>
        <w:spacing w:line="240" w:lineRule="auto"/>
        <w:rPr>
          <w:rFonts w:ascii="Candara" w:hAnsi="Candara"/>
          <w:bCs/>
          <w:sz w:val="19"/>
          <w:szCs w:val="19"/>
        </w:rPr>
      </w:pPr>
      <w:r w:rsidRPr="0042599B">
        <w:rPr>
          <w:rFonts w:ascii="Candara" w:hAnsi="Candara"/>
          <w:bCs/>
          <w:sz w:val="19"/>
          <w:szCs w:val="19"/>
        </w:rPr>
        <w:t>upoštevani morajo biti vsi stroški v zvezi z izpolnjevanjem zakonodaje,uredb, predpisov in podzakonskih predpisov, ki urejajo področje izvedbe del predmeta konkretnega javna naročila (ZGO,GZ, ZVZD-1, Pravilnik o gradbiščih, Uredba o zagotavljanju varnosti in zdravja pri delu na začasnih in premičnih gradbiščih, Zakon o varstvu okolja,…),</w:t>
      </w:r>
    </w:p>
    <w:p w14:paraId="41D723F9" w14:textId="77777777" w:rsidR="008634C5" w:rsidRPr="0042599B" w:rsidRDefault="008634C5" w:rsidP="008634C5">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stroške izdelava elaborata VPD in elaborata deponiranja gradbenih odpadkov, tudi za potrebe naročnika, če bosta potrebna, in tudi stroške deponije odvečnega gradbenega materiala. Izvajalec mora na lastne stroške zagotoviti zemljišče za odlagališče oziroma začasno deponijo materiala za gradnjo, zemljišča za svojo organizacijo gradbišča, zemljišča za svojo upravno tehnično bazo, zemljišča za dovozne poti in dostope do gradbišča in do obratov, ki jih bo začasno uporabljal med gradnjo, kadar postavitev omenjenih delov ni mogoče zagotoviti znotraj že pridobljenega zemljišča za gradnjo.</w:t>
      </w:r>
    </w:p>
    <w:p w14:paraId="1052292D" w14:textId="114EDCEC" w:rsidR="008634C5" w:rsidRPr="0042599B" w:rsidRDefault="008634C5" w:rsidP="008634C5">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vsi drugi stroški, ki bodo izvajalcu nastali na podlagi zahtev iz te pogodbe in dokumentacije.</w:t>
      </w:r>
    </w:p>
    <w:p w14:paraId="3B0256F9" w14:textId="77777777" w:rsidR="008634C5" w:rsidRPr="0042599B" w:rsidRDefault="008634C5" w:rsidP="008634C5">
      <w:pPr>
        <w:spacing w:line="276" w:lineRule="auto"/>
        <w:rPr>
          <w:rFonts w:ascii="Candara" w:hAnsi="Candara"/>
          <w:bCs/>
          <w:sz w:val="19"/>
          <w:szCs w:val="19"/>
        </w:rPr>
      </w:pPr>
      <w:r w:rsidRPr="0042599B">
        <w:rPr>
          <w:rFonts w:ascii="Candara" w:hAnsi="Candara"/>
          <w:bCs/>
          <w:sz w:val="19"/>
          <w:szCs w:val="19"/>
        </w:rPr>
        <w:t>Ponudniki naj bodo posebej pozorni na pravilne izračune in naj pri posamezni postavki v ponudbenem predračunu upoštevajo opis, predvidene količine in mere.</w:t>
      </w:r>
    </w:p>
    <w:p w14:paraId="6CEE17A7" w14:textId="63CF6E10" w:rsidR="0050344D" w:rsidRPr="0042599B" w:rsidRDefault="008634C5" w:rsidP="008634C5">
      <w:pPr>
        <w:spacing w:line="276" w:lineRule="auto"/>
        <w:rPr>
          <w:rFonts w:ascii="Candara" w:hAnsi="Candara"/>
          <w:bCs/>
          <w:sz w:val="19"/>
          <w:szCs w:val="19"/>
        </w:rPr>
      </w:pPr>
      <w:r w:rsidRPr="0042599B">
        <w:rPr>
          <w:rFonts w:ascii="Candara" w:hAnsi="Candara"/>
          <w:bCs/>
          <w:sz w:val="19"/>
          <w:szCs w:val="19"/>
        </w:rPr>
        <w:t xml:space="preserve">Naročnik oddaja javno naročilo po načelu pogodbe </w:t>
      </w:r>
      <w:r w:rsidRPr="0042599B">
        <w:rPr>
          <w:rFonts w:ascii="Candara" w:hAnsi="Candara"/>
          <w:b/>
          <w:sz w:val="19"/>
          <w:szCs w:val="19"/>
        </w:rPr>
        <w:t>»fiksne cene na enoto mere in dejansko izvedene količine«</w:t>
      </w:r>
      <w:r w:rsidRPr="0042599B">
        <w:rPr>
          <w:rFonts w:ascii="Candara" w:hAnsi="Candara"/>
          <w:bCs/>
          <w:sz w:val="19"/>
          <w:szCs w:val="19"/>
        </w:rPr>
        <w:t>.</w:t>
      </w:r>
    </w:p>
    <w:p w14:paraId="050E42A1" w14:textId="77777777" w:rsidR="00BC7686" w:rsidRPr="0042599B" w:rsidRDefault="00BC7686" w:rsidP="0050344D">
      <w:pPr>
        <w:spacing w:line="276" w:lineRule="auto"/>
        <w:rPr>
          <w:rFonts w:ascii="Candara" w:hAnsi="Candara"/>
          <w:bCs/>
          <w:sz w:val="19"/>
          <w:szCs w:val="19"/>
        </w:rPr>
      </w:pPr>
    </w:p>
    <w:p w14:paraId="0F1ECFC4" w14:textId="0B615D7A" w:rsidR="0050344D" w:rsidRPr="0042599B" w:rsidRDefault="006C6332" w:rsidP="006C6332">
      <w:pPr>
        <w:pStyle w:val="Heading3"/>
        <w:rPr>
          <w:rFonts w:ascii="Candara" w:hAnsi="Candara"/>
          <w:color w:val="506428"/>
          <w:sz w:val="22"/>
          <w:szCs w:val="22"/>
          <w:lang w:val="sl-SI"/>
        </w:rPr>
      </w:pPr>
      <w:bookmarkStart w:id="872" w:name="_Toc452564354"/>
      <w:bookmarkStart w:id="873" w:name="_Toc452564437"/>
      <w:bookmarkStart w:id="874" w:name="_Toc452627976"/>
      <w:bookmarkStart w:id="875" w:name="_Toc453487126"/>
      <w:bookmarkStart w:id="876" w:name="_Toc453487279"/>
      <w:bookmarkStart w:id="877" w:name="_Toc453541524"/>
      <w:bookmarkStart w:id="878" w:name="_Toc453541794"/>
      <w:bookmarkStart w:id="879" w:name="_Toc453542221"/>
      <w:bookmarkStart w:id="880" w:name="_Toc453542865"/>
      <w:bookmarkStart w:id="881" w:name="_Toc10706268"/>
      <w:bookmarkStart w:id="882" w:name="_Toc10706368"/>
      <w:bookmarkStart w:id="883" w:name="_Toc10708806"/>
      <w:bookmarkStart w:id="884" w:name="_Toc54022149"/>
      <w:bookmarkStart w:id="885" w:name="_Toc65918413"/>
      <w:r w:rsidRPr="0042599B">
        <w:rPr>
          <w:rFonts w:ascii="Candara" w:hAnsi="Candara"/>
          <w:color w:val="506428"/>
          <w:sz w:val="22"/>
          <w:szCs w:val="22"/>
          <w:lang w:val="sl-SI"/>
        </w:rPr>
        <w:t>4.</w:t>
      </w:r>
      <w:r w:rsidR="00890178" w:rsidRPr="0042599B">
        <w:rPr>
          <w:rFonts w:ascii="Candara" w:hAnsi="Candara"/>
          <w:color w:val="506428"/>
          <w:sz w:val="22"/>
          <w:szCs w:val="22"/>
          <w:lang w:val="sl-SI"/>
        </w:rPr>
        <w:t>3</w:t>
      </w:r>
      <w:r w:rsidRPr="0042599B">
        <w:rPr>
          <w:rFonts w:ascii="Candara" w:hAnsi="Candara"/>
          <w:color w:val="506428"/>
          <w:sz w:val="22"/>
          <w:szCs w:val="22"/>
          <w:lang w:val="sl-SI"/>
        </w:rPr>
        <w:t>.3</w:t>
      </w:r>
      <w:r w:rsidR="0050344D" w:rsidRPr="0042599B">
        <w:rPr>
          <w:rFonts w:ascii="Candara" w:hAnsi="Candara"/>
          <w:color w:val="506428"/>
          <w:sz w:val="22"/>
          <w:szCs w:val="22"/>
          <w:lang w:val="sl-SI"/>
        </w:rPr>
        <w:tab/>
        <w:t>P</w:t>
      </w:r>
      <w:r w:rsidRPr="0042599B">
        <w:rPr>
          <w:rFonts w:ascii="Candara" w:hAnsi="Candara"/>
          <w:color w:val="506428"/>
          <w:sz w:val="22"/>
          <w:szCs w:val="22"/>
          <w:lang w:val="sl-SI"/>
        </w:rPr>
        <w:t>lačila in plačilni pogoji</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C154B4D" w14:textId="77777777" w:rsidR="0050344D" w:rsidRPr="0042599B" w:rsidRDefault="0050344D" w:rsidP="0050344D">
      <w:pPr>
        <w:spacing w:line="276" w:lineRule="auto"/>
        <w:rPr>
          <w:rFonts w:ascii="Candara" w:hAnsi="Candara"/>
          <w:bCs/>
          <w:sz w:val="19"/>
          <w:szCs w:val="19"/>
        </w:rPr>
      </w:pPr>
    </w:p>
    <w:p w14:paraId="69298744" w14:textId="77777777" w:rsidR="00FD563C" w:rsidRPr="0042599B" w:rsidRDefault="00FD563C" w:rsidP="00FD563C">
      <w:pPr>
        <w:spacing w:line="260" w:lineRule="exact"/>
        <w:rPr>
          <w:rFonts w:ascii="Candara" w:hAnsi="Candara" w:cs="Arial"/>
          <w:sz w:val="19"/>
          <w:szCs w:val="19"/>
        </w:rPr>
      </w:pPr>
      <w:r w:rsidRPr="0042599B">
        <w:rPr>
          <w:rFonts w:ascii="Candara" w:hAnsi="Candara" w:cs="Arial"/>
          <w:sz w:val="19"/>
          <w:szCs w:val="19"/>
        </w:rPr>
        <w:lastRenderedPageBreak/>
        <w:t xml:space="preserve">Naročnik mora situacijo, ki ni bila zavrnjena v roku, plačati trideseti (30.) dan od njenega prejema, v primeru zamude plačila ima izvajalec pravico zaračunati naročniku zamudne obresti v skladu z veljavnimi predpisi. </w:t>
      </w:r>
    </w:p>
    <w:p w14:paraId="79372307" w14:textId="77777777" w:rsidR="00FD563C" w:rsidRPr="0042599B" w:rsidRDefault="00FD563C" w:rsidP="00FD563C">
      <w:pPr>
        <w:spacing w:line="260" w:lineRule="exact"/>
        <w:rPr>
          <w:rFonts w:ascii="Candara" w:hAnsi="Candara" w:cs="Arial"/>
          <w:sz w:val="19"/>
          <w:szCs w:val="19"/>
        </w:rPr>
      </w:pPr>
    </w:p>
    <w:p w14:paraId="586CBE4A" w14:textId="77777777"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t>Izvajalec se zaveže, da bo vse račune oziroma situacije naročniku pošiljal v elektronski obliki (e-Račun).</w:t>
      </w:r>
    </w:p>
    <w:p w14:paraId="5ECD0734" w14:textId="77777777" w:rsidR="0050344D" w:rsidRPr="0042599B" w:rsidRDefault="0050344D" w:rsidP="0050344D">
      <w:pPr>
        <w:spacing w:line="276" w:lineRule="auto"/>
        <w:rPr>
          <w:rFonts w:ascii="Candara" w:hAnsi="Candara"/>
          <w:bCs/>
          <w:sz w:val="19"/>
          <w:szCs w:val="19"/>
        </w:rPr>
      </w:pPr>
    </w:p>
    <w:p w14:paraId="7A9A4C6D" w14:textId="77777777"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t>Če bo izbrani ponudnik pri izvedbi naročila sodeloval s podizvajalcem in bo podizvajalec zahteval neposredno plačilo, bodo neposredna plačila podizvajalcu obvezna, skladno s 5. odstavkom 94. člana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pogladi katerega naročnik namesto ponudnika poravna podizvajalčevo terjatev do ponudnika, glavni izvajalec pa bo moral svojemu računu ali situaciji priložiti račun ali situacijo podizvajalca, ki ga je predhodno potrdil.</w:t>
      </w:r>
    </w:p>
    <w:p w14:paraId="0C72D914" w14:textId="77777777" w:rsidR="0050344D" w:rsidRPr="0042599B" w:rsidRDefault="0050344D" w:rsidP="0050344D">
      <w:pPr>
        <w:spacing w:line="276" w:lineRule="auto"/>
        <w:rPr>
          <w:rFonts w:ascii="Candara" w:hAnsi="Candara"/>
          <w:bCs/>
          <w:sz w:val="19"/>
          <w:szCs w:val="19"/>
        </w:rPr>
      </w:pPr>
    </w:p>
    <w:p w14:paraId="2CFE81E6" w14:textId="77777777"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t>V primeru, da podizvajalec ne zahteva neposrednega plačila, le to v skladu s 6. odstavkom 94. člena ZJN-3 ni obvezno. V navedenem primeru bo naročnik od glavnega izvajalca, najpozneje v 60 dneh od plačila končnega računa ali situacije zahteval, da mu pošlje svojo pisno izjavo in pisno izjavo podizvajalca, da je podizvajalec prejel plačilo za izvedene gradnje (ali storitve oziroma dobavljeno blago), neposredno povezano s predmetnim javnim naročilom. V primeru, da glavni izvajalec naročniku ne bo posredoval svoje pisne izjave in pisne izjave podizvajalca, da je podizvajalec prejel plačilo za izvedene gradnje (ali storitve oziroma dobavljeno blago), bo naročnik Državni revizijski komisiji predal predlog za uvedbo postopka o prekršku, skladno s 7. odstavkom 94. člena ZJN-3.</w:t>
      </w:r>
    </w:p>
    <w:p w14:paraId="3ACA1FC9" w14:textId="77777777" w:rsidR="0050344D" w:rsidRPr="0042599B" w:rsidRDefault="0050344D" w:rsidP="0050344D">
      <w:pPr>
        <w:spacing w:line="276" w:lineRule="auto"/>
        <w:rPr>
          <w:rFonts w:ascii="Candara" w:hAnsi="Candara"/>
          <w:bCs/>
          <w:sz w:val="19"/>
          <w:szCs w:val="19"/>
        </w:rPr>
      </w:pPr>
    </w:p>
    <w:p w14:paraId="77322394" w14:textId="77777777" w:rsidR="0050344D" w:rsidRPr="0042599B" w:rsidRDefault="0050344D" w:rsidP="0050344D">
      <w:pPr>
        <w:spacing w:line="276" w:lineRule="auto"/>
        <w:rPr>
          <w:rFonts w:ascii="Candara" w:hAnsi="Candara"/>
          <w:bCs/>
          <w:sz w:val="19"/>
          <w:szCs w:val="19"/>
        </w:rPr>
      </w:pPr>
      <w:r w:rsidRPr="0042599B">
        <w:rPr>
          <w:rFonts w:ascii="Candara" w:hAnsi="Candara"/>
          <w:bCs/>
          <w:sz w:val="19"/>
          <w:szCs w:val="19"/>
        </w:rPr>
        <w:t>V primeru, da ponudnik v ponudbi prijavlja podizvajalce oz. nastopa s podizvajalci, je rok plačila ponudniku – izvajalcu in njegovim podizvajalcem enak. Ponudnik - izvajalec mora računu priložiti račune podizvajalcev, ki jih je predhodno potrdil.</w:t>
      </w:r>
    </w:p>
    <w:p w14:paraId="667CF42E" w14:textId="77777777" w:rsidR="00ED6FCB" w:rsidRPr="0042599B" w:rsidRDefault="00ED6FCB" w:rsidP="0050344D">
      <w:pPr>
        <w:spacing w:line="276" w:lineRule="auto"/>
        <w:rPr>
          <w:rFonts w:ascii="Candara" w:hAnsi="Candara"/>
          <w:bCs/>
          <w:sz w:val="19"/>
          <w:szCs w:val="19"/>
        </w:rPr>
      </w:pPr>
    </w:p>
    <w:p w14:paraId="62B084F1" w14:textId="77777777" w:rsidR="00ED6FCB" w:rsidRPr="0042599B" w:rsidRDefault="00ED6FCB" w:rsidP="0050344D">
      <w:pPr>
        <w:spacing w:line="276" w:lineRule="auto"/>
        <w:rPr>
          <w:rFonts w:ascii="Candara" w:hAnsi="Candara"/>
          <w:bCs/>
          <w:sz w:val="19"/>
          <w:szCs w:val="19"/>
        </w:rPr>
      </w:pPr>
    </w:p>
    <w:p w14:paraId="28E8F189" w14:textId="42735BA9" w:rsidR="00ED6FCB" w:rsidRPr="0042599B" w:rsidRDefault="00ED6FCB" w:rsidP="00ED6FCB">
      <w:pPr>
        <w:pStyle w:val="Heading2"/>
        <w:pBdr>
          <w:bottom w:val="single" w:sz="12" w:space="1" w:color="506428"/>
        </w:pBdr>
        <w:ind w:left="705" w:hanging="705"/>
        <w:rPr>
          <w:rFonts w:ascii="Candara" w:hAnsi="Candara" w:cs="Segoe UI"/>
          <w:color w:val="506428"/>
          <w:sz w:val="26"/>
          <w:szCs w:val="26"/>
          <w:lang w:val="sl-SI"/>
        </w:rPr>
      </w:pPr>
      <w:bookmarkStart w:id="886" w:name="_Toc452564355"/>
      <w:bookmarkStart w:id="887" w:name="_Toc452564438"/>
      <w:bookmarkStart w:id="888" w:name="_Toc452627977"/>
      <w:bookmarkStart w:id="889" w:name="_Toc453487127"/>
      <w:bookmarkStart w:id="890" w:name="_Toc453487280"/>
      <w:bookmarkStart w:id="891" w:name="_Toc453541525"/>
      <w:bookmarkStart w:id="892" w:name="_Toc453541795"/>
      <w:bookmarkStart w:id="893" w:name="_Toc453542222"/>
      <w:bookmarkStart w:id="894" w:name="_Toc453542866"/>
      <w:bookmarkStart w:id="895" w:name="_Toc10706269"/>
      <w:bookmarkStart w:id="896" w:name="_Toc10706369"/>
      <w:bookmarkStart w:id="897" w:name="_Toc10708807"/>
      <w:bookmarkStart w:id="898" w:name="_Toc54022150"/>
      <w:bookmarkStart w:id="899" w:name="_Toc65918414"/>
      <w:r w:rsidRPr="0042599B">
        <w:rPr>
          <w:rFonts w:ascii="Candara" w:hAnsi="Candara" w:cs="Segoe UI"/>
          <w:color w:val="506428"/>
          <w:sz w:val="26"/>
          <w:szCs w:val="26"/>
          <w:lang w:val="sl-SI"/>
        </w:rPr>
        <w:t>4.</w:t>
      </w:r>
      <w:r w:rsidR="00890178" w:rsidRPr="0042599B">
        <w:rPr>
          <w:rFonts w:ascii="Candara" w:hAnsi="Candara" w:cs="Segoe UI"/>
          <w:color w:val="506428"/>
          <w:sz w:val="26"/>
          <w:szCs w:val="26"/>
          <w:lang w:val="sl-SI"/>
        </w:rPr>
        <w:t>4</w:t>
      </w:r>
      <w:r w:rsidRPr="0042599B">
        <w:rPr>
          <w:rFonts w:ascii="Candara" w:hAnsi="Candara" w:cs="Segoe UI"/>
          <w:color w:val="506428"/>
          <w:sz w:val="26"/>
          <w:szCs w:val="26"/>
          <w:lang w:val="sl-SI"/>
        </w:rPr>
        <w:tab/>
        <w:t>FINANČNA ZAVAROVANJA</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B86E266" w14:textId="77777777" w:rsidR="00ED6FCB" w:rsidRPr="0042599B" w:rsidRDefault="00ED6FCB" w:rsidP="00ED6FCB">
      <w:pPr>
        <w:spacing w:line="276" w:lineRule="auto"/>
        <w:rPr>
          <w:rFonts w:ascii="Candara" w:hAnsi="Candara"/>
          <w:bCs/>
          <w:sz w:val="19"/>
          <w:szCs w:val="19"/>
        </w:rPr>
      </w:pPr>
    </w:p>
    <w:p w14:paraId="50A81D6C" w14:textId="47636D25" w:rsidR="00ED6FCB" w:rsidRPr="0042599B" w:rsidRDefault="00ED6FCB" w:rsidP="00ED6FCB">
      <w:pPr>
        <w:spacing w:line="276" w:lineRule="auto"/>
        <w:rPr>
          <w:rFonts w:ascii="Candara" w:hAnsi="Candara"/>
          <w:bCs/>
          <w:sz w:val="19"/>
          <w:szCs w:val="19"/>
        </w:rPr>
      </w:pPr>
      <w:r w:rsidRPr="0042599B">
        <w:rPr>
          <w:rFonts w:ascii="Candara" w:hAnsi="Candara"/>
          <w:bCs/>
          <w:sz w:val="19"/>
          <w:szCs w:val="19"/>
        </w:rPr>
        <w:t xml:space="preserve">Ponudnik mora za zavarovanje izpolnitve svojih obveznosti naročniku predložiti finančna zavarovanja oz. izjave o izdaji finančnih zavarovanj. </w:t>
      </w:r>
    </w:p>
    <w:p w14:paraId="5C7DA52E" w14:textId="77777777" w:rsidR="00BC7686" w:rsidRPr="0042599B" w:rsidRDefault="00BC7686" w:rsidP="00ED6FCB">
      <w:pPr>
        <w:spacing w:line="276" w:lineRule="auto"/>
        <w:rPr>
          <w:rFonts w:ascii="Candara" w:hAnsi="Candara"/>
          <w:bCs/>
          <w:sz w:val="19"/>
          <w:szCs w:val="19"/>
        </w:rPr>
      </w:pPr>
    </w:p>
    <w:p w14:paraId="4A28F70E" w14:textId="7751DC3B" w:rsidR="00ED6FCB" w:rsidRPr="0042599B" w:rsidRDefault="00ED6FCB" w:rsidP="00ED6FCB">
      <w:pPr>
        <w:pStyle w:val="Heading3"/>
        <w:rPr>
          <w:rFonts w:ascii="Candara" w:hAnsi="Candara"/>
          <w:color w:val="506428"/>
          <w:sz w:val="22"/>
          <w:szCs w:val="22"/>
          <w:lang w:val="sl-SI"/>
        </w:rPr>
      </w:pPr>
      <w:bookmarkStart w:id="900" w:name="_Toc452564357"/>
      <w:bookmarkStart w:id="901" w:name="_Toc452564440"/>
      <w:bookmarkStart w:id="902" w:name="_Toc452627979"/>
      <w:bookmarkStart w:id="903" w:name="_Toc453487129"/>
      <w:bookmarkStart w:id="904" w:name="_Toc453487282"/>
      <w:bookmarkStart w:id="905" w:name="_Toc453541527"/>
      <w:bookmarkStart w:id="906" w:name="_Toc453541797"/>
      <w:bookmarkStart w:id="907" w:name="_Toc453542224"/>
      <w:bookmarkStart w:id="908" w:name="_Toc453542868"/>
      <w:bookmarkStart w:id="909" w:name="_Toc10706270"/>
      <w:bookmarkStart w:id="910" w:name="_Toc10706370"/>
      <w:bookmarkStart w:id="911" w:name="_Toc10708808"/>
      <w:bookmarkStart w:id="912" w:name="_Toc54022151"/>
      <w:bookmarkStart w:id="913" w:name="_Toc65918415"/>
      <w:r w:rsidRPr="0042599B">
        <w:rPr>
          <w:rFonts w:ascii="Candara" w:hAnsi="Candara"/>
          <w:color w:val="506428"/>
          <w:sz w:val="22"/>
          <w:szCs w:val="22"/>
          <w:lang w:val="sl-SI"/>
        </w:rPr>
        <w:t>4</w:t>
      </w:r>
      <w:r w:rsidRPr="0042599B">
        <w:rPr>
          <w:rFonts w:ascii="Candara" w:hAnsi="Candara"/>
          <w:color w:val="506428"/>
          <w:sz w:val="22"/>
          <w:szCs w:val="22"/>
        </w:rPr>
        <w:t>.</w:t>
      </w:r>
      <w:r w:rsidR="00890178" w:rsidRPr="0042599B">
        <w:rPr>
          <w:rFonts w:ascii="Candara" w:hAnsi="Candara"/>
          <w:color w:val="506428"/>
          <w:sz w:val="22"/>
          <w:szCs w:val="22"/>
          <w:lang w:val="sl-SI"/>
        </w:rPr>
        <w:t>4</w:t>
      </w:r>
      <w:r w:rsidRPr="0042599B">
        <w:rPr>
          <w:rFonts w:ascii="Candara" w:hAnsi="Candara"/>
          <w:color w:val="506428"/>
          <w:sz w:val="22"/>
          <w:szCs w:val="22"/>
        </w:rPr>
        <w:t>.</w:t>
      </w:r>
      <w:r w:rsidR="00946148" w:rsidRPr="0042599B">
        <w:rPr>
          <w:rFonts w:ascii="Candara" w:hAnsi="Candara"/>
          <w:color w:val="506428"/>
          <w:sz w:val="22"/>
          <w:szCs w:val="22"/>
          <w:lang w:val="sl-SI"/>
        </w:rPr>
        <w:t>1</w:t>
      </w:r>
      <w:r w:rsidRPr="0042599B">
        <w:rPr>
          <w:rFonts w:ascii="Candara" w:hAnsi="Candara"/>
          <w:color w:val="506428"/>
          <w:sz w:val="22"/>
          <w:szCs w:val="22"/>
        </w:rPr>
        <w:tab/>
        <w:t>Zavarovanje za dobro izvedbo pogodbenih obveznosti</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209AB499" w14:textId="77777777" w:rsidR="00ED6FCB" w:rsidRPr="0042599B" w:rsidRDefault="00ED6FCB" w:rsidP="00ED6FCB">
      <w:pPr>
        <w:spacing w:line="276" w:lineRule="auto"/>
        <w:rPr>
          <w:rFonts w:ascii="Candara" w:hAnsi="Candara"/>
          <w:bCs/>
          <w:sz w:val="19"/>
          <w:szCs w:val="19"/>
        </w:rPr>
      </w:pPr>
    </w:p>
    <w:p w14:paraId="28216A84" w14:textId="3B2C9F78" w:rsidR="00D8043F" w:rsidRPr="0042599B" w:rsidRDefault="00D8043F" w:rsidP="00D8043F">
      <w:pPr>
        <w:spacing w:line="276" w:lineRule="auto"/>
        <w:rPr>
          <w:rFonts w:ascii="Candara" w:hAnsi="Candara"/>
          <w:bCs/>
          <w:sz w:val="19"/>
          <w:szCs w:val="19"/>
        </w:rPr>
      </w:pPr>
      <w:r w:rsidRPr="0042599B">
        <w:rPr>
          <w:rFonts w:ascii="Candara" w:hAnsi="Candara"/>
          <w:bCs/>
          <w:sz w:val="19"/>
          <w:szCs w:val="19"/>
        </w:rPr>
        <w:t>Iz</w:t>
      </w:r>
      <w:r w:rsidR="00806714" w:rsidRPr="0042599B">
        <w:rPr>
          <w:rFonts w:ascii="Candara" w:hAnsi="Candara"/>
          <w:bCs/>
          <w:sz w:val="19"/>
          <w:szCs w:val="19"/>
        </w:rPr>
        <w:t xml:space="preserve">brani ponudnik bo moral v roku </w:t>
      </w:r>
      <w:r w:rsidR="006443C4" w:rsidRPr="0042599B">
        <w:rPr>
          <w:rFonts w:ascii="Candara" w:hAnsi="Candara"/>
          <w:bCs/>
          <w:sz w:val="19"/>
          <w:szCs w:val="19"/>
        </w:rPr>
        <w:t>8</w:t>
      </w:r>
      <w:r w:rsidRPr="0042599B">
        <w:rPr>
          <w:rFonts w:ascii="Candara" w:hAnsi="Candara"/>
          <w:bCs/>
          <w:sz w:val="19"/>
          <w:szCs w:val="19"/>
        </w:rPr>
        <w:t xml:space="preserve"> dni </w:t>
      </w:r>
      <w:r w:rsidR="006055F4" w:rsidRPr="0042599B">
        <w:rPr>
          <w:rFonts w:ascii="Candara" w:hAnsi="Candara"/>
          <w:bCs/>
          <w:sz w:val="19"/>
          <w:szCs w:val="19"/>
        </w:rPr>
        <w:t xml:space="preserve"> od podpisa pogodbe, kot pogoj za veljavnost pogodbe izročiti naročniku zavarovanje za dobro izvedbo pogodbenih obveznosti v višini 5 % (pet odstotkov) od skupne vrednosti pogodbe za celotno obdobje trajanja naročila z DDV, z veljavnostjo 30 dni dlje od poteka roka izvedbe vseh pogodbenih obveznosti.</w:t>
      </w:r>
    </w:p>
    <w:p w14:paraId="67DD9ED1" w14:textId="77777777" w:rsidR="006055F4" w:rsidRPr="0042599B" w:rsidRDefault="006055F4" w:rsidP="006055F4">
      <w:pPr>
        <w:rPr>
          <w:rFonts w:ascii="Candara" w:hAnsi="Candara"/>
          <w:bCs/>
          <w:sz w:val="19"/>
          <w:szCs w:val="19"/>
        </w:rPr>
      </w:pPr>
      <w:r w:rsidRPr="0042599B">
        <w:rPr>
          <w:rFonts w:ascii="Candara" w:hAnsi="Candara"/>
          <w:bCs/>
          <w:sz w:val="19"/>
          <w:szCs w:val="19"/>
        </w:rPr>
        <w:t xml:space="preserve">Če se rok za izvedbo pogodbenih obveznosti podaljša, ima naročnik pravico, da zahteva ustrezno podaljšanje veljavnosti finančnega zavarovanja. </w:t>
      </w:r>
    </w:p>
    <w:p w14:paraId="3C22A76B" w14:textId="77777777" w:rsidR="006055F4" w:rsidRPr="0042599B" w:rsidRDefault="006055F4" w:rsidP="006055F4">
      <w:pPr>
        <w:rPr>
          <w:rFonts w:ascii="Candara" w:hAnsi="Candara"/>
          <w:bCs/>
          <w:sz w:val="19"/>
          <w:szCs w:val="19"/>
        </w:rPr>
      </w:pPr>
    </w:p>
    <w:p w14:paraId="187D9881" w14:textId="77777777" w:rsidR="006055F4" w:rsidRPr="0042599B" w:rsidRDefault="006055F4" w:rsidP="006055F4">
      <w:pPr>
        <w:pStyle w:val="Header"/>
        <w:spacing w:line="260" w:lineRule="exact"/>
        <w:rPr>
          <w:rFonts w:ascii="Candara" w:hAnsi="Candara" w:cs="Segoe UI"/>
          <w:bCs/>
          <w:sz w:val="19"/>
          <w:szCs w:val="19"/>
          <w:lang w:val="sl-SI"/>
        </w:rPr>
      </w:pPr>
      <w:r w:rsidRPr="0042599B">
        <w:rPr>
          <w:rFonts w:ascii="Candara" w:hAnsi="Candara" w:cs="Segoe UI"/>
          <w:bCs/>
          <w:sz w:val="19"/>
          <w:szCs w:val="19"/>
          <w:lang w:val="sl-SI"/>
        </w:rPr>
        <w:t xml:space="preserve">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 </w:t>
      </w:r>
    </w:p>
    <w:p w14:paraId="25503E2B" w14:textId="77777777" w:rsidR="006055F4" w:rsidRPr="0042599B" w:rsidRDefault="006055F4" w:rsidP="006055F4">
      <w:pPr>
        <w:rPr>
          <w:rFonts w:ascii="Candara" w:hAnsi="Candara"/>
          <w:bCs/>
          <w:sz w:val="19"/>
          <w:szCs w:val="19"/>
        </w:rPr>
      </w:pPr>
    </w:p>
    <w:p w14:paraId="126DBF08" w14:textId="77777777" w:rsidR="006055F4" w:rsidRPr="0042599B" w:rsidRDefault="006055F4" w:rsidP="006055F4">
      <w:pPr>
        <w:pStyle w:val="Header"/>
        <w:numPr>
          <w:ilvl w:val="12"/>
          <w:numId w:val="0"/>
        </w:numPr>
        <w:spacing w:line="260" w:lineRule="exact"/>
        <w:rPr>
          <w:rFonts w:ascii="Candara" w:hAnsi="Candara" w:cs="Segoe UI"/>
          <w:bCs/>
          <w:sz w:val="19"/>
          <w:szCs w:val="19"/>
          <w:lang w:val="sl-SI"/>
        </w:rPr>
      </w:pPr>
      <w:r w:rsidRPr="0042599B">
        <w:rPr>
          <w:rFonts w:ascii="Candara" w:hAnsi="Candara" w:cs="Segoe UI"/>
          <w:bCs/>
          <w:sz w:val="19"/>
          <w:szCs w:val="19"/>
          <w:lang w:val="sl-SI"/>
        </w:rPr>
        <w:t>V primeru, da ponudnik v ponudbi nastopa skupaj s podizvajalci, mora finančno zavarovanje, ki ga ponudnik izda naročniku za dobro izvedbo pogodbenih obveznosti kriti tudi obveznosti ponudnika do njegovih podizvajalcev.</w:t>
      </w:r>
    </w:p>
    <w:p w14:paraId="17464D5B" w14:textId="77777777" w:rsidR="006055F4" w:rsidRPr="0042599B" w:rsidRDefault="006055F4" w:rsidP="006055F4">
      <w:pPr>
        <w:pStyle w:val="Header"/>
        <w:numPr>
          <w:ilvl w:val="12"/>
          <w:numId w:val="0"/>
        </w:numPr>
        <w:spacing w:line="260" w:lineRule="exact"/>
        <w:rPr>
          <w:rFonts w:ascii="Candara" w:hAnsi="Candara" w:cs="Segoe UI"/>
          <w:bCs/>
          <w:sz w:val="19"/>
          <w:szCs w:val="19"/>
          <w:lang w:val="sl-SI"/>
        </w:rPr>
      </w:pPr>
      <w:r w:rsidRPr="0042599B">
        <w:rPr>
          <w:rFonts w:ascii="Candara" w:hAnsi="Candara" w:cs="Segoe UI"/>
          <w:bCs/>
          <w:sz w:val="19"/>
          <w:szCs w:val="19"/>
          <w:lang w:val="sl-SI"/>
        </w:rPr>
        <w:t xml:space="preserve"> </w:t>
      </w:r>
    </w:p>
    <w:p w14:paraId="7F125F6A" w14:textId="77777777" w:rsidR="006055F4" w:rsidRPr="0042599B" w:rsidRDefault="006055F4" w:rsidP="006055F4">
      <w:pPr>
        <w:pStyle w:val="Header"/>
        <w:numPr>
          <w:ilvl w:val="12"/>
          <w:numId w:val="0"/>
        </w:numPr>
        <w:spacing w:line="260" w:lineRule="exact"/>
        <w:rPr>
          <w:rFonts w:ascii="Candara" w:hAnsi="Candara" w:cs="Segoe UI"/>
          <w:bCs/>
          <w:sz w:val="19"/>
          <w:szCs w:val="19"/>
          <w:lang w:val="sl-SI"/>
        </w:rPr>
      </w:pPr>
      <w:bookmarkStart w:id="914" w:name="_Hlk516590843"/>
      <w:r w:rsidRPr="0042599B">
        <w:rPr>
          <w:rFonts w:ascii="Candara" w:hAnsi="Candara" w:cs="Segoe UI"/>
          <w:bCs/>
          <w:sz w:val="19"/>
          <w:szCs w:val="19"/>
          <w:lang w:val="sl-SI"/>
        </w:rPr>
        <w:lastRenderedPageBreak/>
        <w:t>Finančno zavarovanje lahko naročnik unovči v naslednjih primerih:</w:t>
      </w:r>
    </w:p>
    <w:p w14:paraId="7EE37105" w14:textId="77777777" w:rsidR="006055F4" w:rsidRPr="0042599B" w:rsidRDefault="006055F4" w:rsidP="006055F4">
      <w:pPr>
        <w:pStyle w:val="Header"/>
        <w:numPr>
          <w:ilvl w:val="12"/>
          <w:numId w:val="0"/>
        </w:numPr>
        <w:spacing w:line="260" w:lineRule="exact"/>
        <w:rPr>
          <w:rFonts w:ascii="Candara" w:hAnsi="Candara" w:cs="Segoe UI"/>
          <w:bCs/>
          <w:sz w:val="19"/>
          <w:szCs w:val="19"/>
          <w:lang w:val="sl-SI"/>
        </w:rPr>
      </w:pPr>
      <w:r w:rsidRPr="0042599B">
        <w:rPr>
          <w:rFonts w:ascii="Candara" w:hAnsi="Candara" w:cs="Segoe UI"/>
          <w:bCs/>
          <w:sz w:val="19"/>
          <w:szCs w:val="19"/>
          <w:lang w:val="sl-SI"/>
        </w:rPr>
        <w:t>v znesku terjatve, ki jo ima naročnik do izvajalca:</w:t>
      </w:r>
    </w:p>
    <w:p w14:paraId="7673D568"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bookmarkStart w:id="915" w:name="_Hlk516919528"/>
      <w:r w:rsidRPr="0042599B">
        <w:rPr>
          <w:rFonts w:ascii="Candara" w:hAnsi="Candara"/>
          <w:bCs/>
          <w:sz w:val="19"/>
          <w:szCs w:val="19"/>
        </w:rPr>
        <w:t>če se bo izkazalo, da izvajalec del v celoti ali delno ne opravlja v skladu s pogodbo, zahtevami dokumentacije v zvezi z oddajo javnega naročila, specifikacijami ali ponudbeno dokumentacijo;</w:t>
      </w:r>
    </w:p>
    <w:p w14:paraId="54CEFC14"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bookmarkStart w:id="916" w:name="_Hlk516590808"/>
      <w:r w:rsidRPr="0042599B">
        <w:rPr>
          <w:rFonts w:ascii="Candara" w:hAnsi="Candara"/>
          <w:bCs/>
          <w:sz w:val="19"/>
          <w:szCs w:val="19"/>
        </w:rPr>
        <w:t>če izvajalec ne predloži ustreznega finančnega zavarovanja za odpravo napak v garancijskem roku;</w:t>
      </w:r>
    </w:p>
    <w:bookmarkEnd w:id="916"/>
    <w:p w14:paraId="23A96A80"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v primeru stečaja, likvidacijskega postopka ali drugega postopka, katerega posledica ali namen je prenehanje njegovega poslovanja ali katerikoli drug postopek, podoben navedenim postopkom, skladno s predpisi države, v kateri ima ponudnik sedež;</w:t>
      </w:r>
    </w:p>
    <w:p w14:paraId="3567852C"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bookmarkStart w:id="917" w:name="_Hlk516919484"/>
      <w:r w:rsidRPr="0042599B">
        <w:rPr>
          <w:rFonts w:ascii="Candara" w:hAnsi="Candara"/>
          <w:bCs/>
          <w:sz w:val="19"/>
          <w:szCs w:val="19"/>
        </w:rPr>
        <w:t>če svojih obveznosti do podizvajalcev, ki sodelujejo pri izvedbi javnega naročila, v celoti ne poravna, podizvajalci pa terjajo plačilo obveznosti neposredno od naročnika;</w:t>
      </w:r>
    </w:p>
    <w:bookmarkEnd w:id="915"/>
    <w:bookmarkEnd w:id="917"/>
    <w:p w14:paraId="6630DBBA" w14:textId="77777777" w:rsidR="006055F4" w:rsidRPr="0042599B" w:rsidRDefault="006055F4" w:rsidP="006055F4">
      <w:pPr>
        <w:rPr>
          <w:rFonts w:ascii="Candara" w:hAnsi="Candara"/>
          <w:bCs/>
          <w:sz w:val="19"/>
          <w:szCs w:val="19"/>
        </w:rPr>
      </w:pPr>
      <w:r w:rsidRPr="0042599B">
        <w:rPr>
          <w:rFonts w:ascii="Candara" w:hAnsi="Candara"/>
          <w:bCs/>
          <w:sz w:val="19"/>
          <w:szCs w:val="19"/>
        </w:rPr>
        <w:t>v polnem znesku finančnega zavarovanja, ki ima v takšnem primeru namen zavarovanja pogodbene kazni:</w:t>
      </w:r>
    </w:p>
    <w:p w14:paraId="7B6A494E"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bookmarkStart w:id="918" w:name="_Hlk516919558"/>
      <w:r w:rsidRPr="0042599B">
        <w:rPr>
          <w:rFonts w:ascii="Candara" w:hAnsi="Candara"/>
          <w:bCs/>
          <w:sz w:val="19"/>
          <w:szCs w:val="19"/>
        </w:rPr>
        <w:t>če izvajalec naročniku ne preda podaljšanja finančnega zavarovanja, čeprav so podani pogoji, da naročnik to lahko zahteva;</w:t>
      </w:r>
    </w:p>
    <w:p w14:paraId="378B3444"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če bo naročnik pogodbo razdrl zaradi kršitev na strani izvajalca;</w:t>
      </w:r>
    </w:p>
    <w:p w14:paraId="7260E326"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če bo naročnik razdrl pogodbo zaradi zamude na strani izvajalca;</w:t>
      </w:r>
    </w:p>
    <w:p w14:paraId="09F72FD4"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če se bo tekom izvedbe projekta več kot dvakrat zgodilo, da bi izvajalec javno naročilo izvajal s podizvajalci, ki niso priglašeni ali s podizvajalci, katerih nominacijo je naročnik zavrnil;</w:t>
      </w:r>
    </w:p>
    <w:p w14:paraId="6AF297C7"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če izvajalec ne predloži ustreznega finančnega zavarovanja za odpravo napak v garancijskem roku;</w:t>
      </w:r>
    </w:p>
    <w:p w14:paraId="77B59D3C"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bookmarkStart w:id="919" w:name="_Hlk516919463"/>
      <w:bookmarkEnd w:id="914"/>
      <w:r w:rsidRPr="0042599B">
        <w:rPr>
          <w:rFonts w:ascii="Candara" w:hAnsi="Candara"/>
          <w:bCs/>
          <w:sz w:val="19"/>
          <w:szCs w:val="19"/>
        </w:rPr>
        <w:t>če naročniku povzroči škodo, ki je ne povrne v roku 8 (osem) dni po pozivu naročnika;</w:t>
      </w:r>
    </w:p>
    <w:p w14:paraId="0D5DEF07" w14:textId="77777777" w:rsidR="006055F4" w:rsidRPr="0042599B" w:rsidRDefault="006055F4" w:rsidP="006055F4">
      <w:pPr>
        <w:pStyle w:val="ListParagraph"/>
        <w:numPr>
          <w:ilvl w:val="0"/>
          <w:numId w:val="44"/>
        </w:numPr>
        <w:autoSpaceDE w:val="0"/>
        <w:autoSpaceDN w:val="0"/>
        <w:adjustRightInd w:val="0"/>
        <w:spacing w:after="200" w:line="276" w:lineRule="auto"/>
        <w:rPr>
          <w:rFonts w:ascii="Candara" w:hAnsi="Candara"/>
          <w:bCs/>
          <w:sz w:val="19"/>
          <w:szCs w:val="19"/>
        </w:rPr>
      </w:pPr>
      <w:r w:rsidRPr="0042599B">
        <w:rPr>
          <w:rFonts w:ascii="Candara" w:hAnsi="Candara"/>
          <w:bCs/>
          <w:sz w:val="19"/>
          <w:szCs w:val="19"/>
        </w:rPr>
        <w:t>če naročniku poda zavajajoče ali lažne informacije, podatke ali dokumente, zaradi  česar bi moral naročnik javno naročilo razveljaviti ali modificirati ali če naročnik utrpi kakšne druge posledice.</w:t>
      </w:r>
    </w:p>
    <w:bookmarkEnd w:id="918"/>
    <w:bookmarkEnd w:id="919"/>
    <w:p w14:paraId="20D18EBC" w14:textId="77777777" w:rsidR="006055F4" w:rsidRPr="0042599B" w:rsidRDefault="006055F4" w:rsidP="006055F4">
      <w:pPr>
        <w:rPr>
          <w:rFonts w:ascii="Candara" w:hAnsi="Candara"/>
          <w:bCs/>
          <w:sz w:val="19"/>
          <w:szCs w:val="19"/>
        </w:rPr>
      </w:pPr>
      <w:r w:rsidRPr="0042599B">
        <w:rPr>
          <w:rFonts w:ascii="Candara" w:hAnsi="Candara"/>
          <w:bCs/>
          <w:sz w:val="19"/>
          <w:szCs w:val="19"/>
        </w:rPr>
        <w:t xml:space="preserve">Vzorec zavarovanja za dobro izvedbo pogodbenih obveznosti je del dokumentacije. Ponudnik ga podpiše in priloži v ponudbi.   </w:t>
      </w:r>
    </w:p>
    <w:p w14:paraId="225D879C" w14:textId="77777777" w:rsidR="006055F4" w:rsidRPr="0042599B" w:rsidRDefault="006055F4" w:rsidP="006055F4"/>
    <w:p w14:paraId="14C3027C" w14:textId="7200BDEC" w:rsidR="00ED6FCB" w:rsidRPr="0042599B" w:rsidRDefault="00ED6FCB" w:rsidP="00ED6FCB">
      <w:pPr>
        <w:pStyle w:val="Heading3"/>
        <w:rPr>
          <w:rFonts w:ascii="Candara" w:hAnsi="Candara"/>
          <w:color w:val="506428"/>
          <w:sz w:val="22"/>
          <w:szCs w:val="22"/>
          <w:lang w:val="sl-SI"/>
        </w:rPr>
      </w:pPr>
      <w:bookmarkStart w:id="920" w:name="_Toc452564358"/>
      <w:bookmarkStart w:id="921" w:name="_Toc452564441"/>
      <w:bookmarkStart w:id="922" w:name="_Toc452627980"/>
      <w:bookmarkStart w:id="923" w:name="_Toc453487130"/>
      <w:bookmarkStart w:id="924" w:name="_Toc453487283"/>
      <w:bookmarkStart w:id="925" w:name="_Toc453541528"/>
      <w:bookmarkStart w:id="926" w:name="_Toc453541798"/>
      <w:bookmarkStart w:id="927" w:name="_Toc453542225"/>
      <w:bookmarkStart w:id="928" w:name="_Toc453542869"/>
      <w:bookmarkStart w:id="929" w:name="_Toc10706271"/>
      <w:bookmarkStart w:id="930" w:name="_Toc10706371"/>
      <w:bookmarkStart w:id="931" w:name="_Toc10708809"/>
      <w:bookmarkStart w:id="932" w:name="_Toc54022152"/>
      <w:bookmarkStart w:id="933" w:name="_Toc65918416"/>
      <w:r w:rsidRPr="0042599B">
        <w:rPr>
          <w:rFonts w:ascii="Candara" w:hAnsi="Candara"/>
          <w:color w:val="506428"/>
          <w:sz w:val="22"/>
          <w:szCs w:val="22"/>
          <w:lang w:val="sl-SI"/>
        </w:rPr>
        <w:t>4</w:t>
      </w:r>
      <w:r w:rsidRPr="0042599B">
        <w:rPr>
          <w:rFonts w:ascii="Candara" w:hAnsi="Candara"/>
          <w:color w:val="506428"/>
          <w:sz w:val="22"/>
          <w:szCs w:val="22"/>
        </w:rPr>
        <w:t>.</w:t>
      </w:r>
      <w:r w:rsidR="00890178" w:rsidRPr="0042599B">
        <w:rPr>
          <w:rFonts w:ascii="Candara" w:hAnsi="Candara"/>
          <w:color w:val="506428"/>
          <w:sz w:val="22"/>
          <w:szCs w:val="22"/>
        </w:rPr>
        <w:t>4</w:t>
      </w:r>
      <w:r w:rsidRPr="0042599B">
        <w:rPr>
          <w:rFonts w:ascii="Candara" w:hAnsi="Candara"/>
          <w:color w:val="506428"/>
          <w:sz w:val="22"/>
          <w:szCs w:val="22"/>
        </w:rPr>
        <w:t>.</w:t>
      </w:r>
      <w:r w:rsidR="00946148" w:rsidRPr="0042599B">
        <w:rPr>
          <w:rFonts w:ascii="Candara" w:hAnsi="Candara"/>
          <w:color w:val="506428"/>
          <w:sz w:val="22"/>
          <w:szCs w:val="22"/>
          <w:lang w:val="sl-SI"/>
        </w:rPr>
        <w:t>2</w:t>
      </w:r>
      <w:r w:rsidRPr="0042599B">
        <w:rPr>
          <w:rFonts w:ascii="Candara" w:hAnsi="Candara"/>
          <w:color w:val="506428"/>
          <w:sz w:val="22"/>
          <w:szCs w:val="22"/>
        </w:rPr>
        <w:tab/>
      </w:r>
      <w:r w:rsidRPr="0042599B">
        <w:rPr>
          <w:rFonts w:ascii="Candara" w:hAnsi="Candara"/>
          <w:color w:val="506428"/>
          <w:sz w:val="22"/>
          <w:szCs w:val="22"/>
          <w:lang w:val="sl-SI"/>
        </w:rPr>
        <w:t>Zavarovanje za odpravo napak v garancijski dobi</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8430FB6" w14:textId="77777777" w:rsidR="00ED6FCB" w:rsidRPr="0042599B" w:rsidRDefault="00ED6FCB" w:rsidP="00ED6FCB">
      <w:pPr>
        <w:spacing w:line="276" w:lineRule="auto"/>
        <w:rPr>
          <w:rFonts w:ascii="Candara" w:hAnsi="Candara"/>
          <w:bCs/>
          <w:sz w:val="19"/>
          <w:szCs w:val="19"/>
        </w:rPr>
      </w:pPr>
    </w:p>
    <w:p w14:paraId="3ED5BAF5" w14:textId="77777777" w:rsidR="006055F4" w:rsidRPr="0042599B" w:rsidRDefault="006055F4" w:rsidP="006055F4">
      <w:pPr>
        <w:autoSpaceDE w:val="0"/>
        <w:rPr>
          <w:rFonts w:ascii="Candara" w:hAnsi="Candara"/>
          <w:bCs/>
          <w:sz w:val="19"/>
          <w:szCs w:val="19"/>
        </w:rPr>
      </w:pPr>
      <w:r w:rsidRPr="0042599B">
        <w:rPr>
          <w:rFonts w:ascii="Candara" w:hAnsi="Candara"/>
          <w:bCs/>
          <w:sz w:val="19"/>
          <w:szCs w:val="19"/>
        </w:rPr>
        <w:t xml:space="preserve">Izbrani ponudnik je dolžan pred iztekom finančnega zavarovanja za dobro izvedbo pogodbenih obveznosti naročniku izročiti finančno zavarovanje za odpravo napak v višini 5 % od realizirane vrednosti pogodbe z DDV, sicer se bo štelo, da javno naročilo ni uspešno izvedeno oz. dokončen prevzem del po pogodbi ni izvršen, naročnik pa bo unovčil polni znesek finančnega zavarovanja za dobro izvedbo pogodbenih obveznosti. </w:t>
      </w:r>
    </w:p>
    <w:p w14:paraId="28721103" w14:textId="77777777" w:rsidR="006055F4" w:rsidRPr="0042599B" w:rsidRDefault="006055F4" w:rsidP="006055F4">
      <w:pPr>
        <w:pStyle w:val="Header"/>
        <w:spacing w:line="276" w:lineRule="auto"/>
        <w:rPr>
          <w:rFonts w:ascii="Candara" w:hAnsi="Candara" w:cs="Segoe UI"/>
          <w:bCs/>
          <w:sz w:val="19"/>
          <w:szCs w:val="19"/>
          <w:lang w:val="sl-SI"/>
        </w:rPr>
      </w:pPr>
    </w:p>
    <w:p w14:paraId="3B0368EC" w14:textId="77777777" w:rsidR="006055F4" w:rsidRPr="0042599B" w:rsidRDefault="006055F4" w:rsidP="006055F4">
      <w:pPr>
        <w:pStyle w:val="Header"/>
        <w:spacing w:line="276" w:lineRule="auto"/>
        <w:rPr>
          <w:rFonts w:ascii="Candara" w:hAnsi="Candara" w:cs="Segoe UI"/>
          <w:bCs/>
          <w:sz w:val="19"/>
          <w:szCs w:val="19"/>
          <w:lang w:val="sl-SI"/>
        </w:rPr>
      </w:pPr>
      <w:r w:rsidRPr="0042599B">
        <w:rPr>
          <w:rFonts w:ascii="Candara" w:hAnsi="Candara" w:cs="Segoe UI"/>
          <w:bCs/>
          <w:sz w:val="19"/>
          <w:szCs w:val="19"/>
          <w:lang w:val="sl-SI"/>
        </w:rPr>
        <w:t>Veljavnost tega finančnega zavarovanja mora biti 30 dni daljša od najdaljšega garancijskega roka.</w:t>
      </w:r>
    </w:p>
    <w:p w14:paraId="0CDCEE7E" w14:textId="77777777" w:rsidR="006055F4" w:rsidRPr="0042599B" w:rsidRDefault="006055F4" w:rsidP="006055F4">
      <w:pPr>
        <w:autoSpaceDE w:val="0"/>
        <w:spacing w:line="276" w:lineRule="auto"/>
        <w:rPr>
          <w:rFonts w:ascii="Candara" w:hAnsi="Candara"/>
          <w:bCs/>
          <w:sz w:val="19"/>
          <w:szCs w:val="19"/>
        </w:rPr>
      </w:pPr>
    </w:p>
    <w:p w14:paraId="12B61990" w14:textId="77777777" w:rsidR="006055F4" w:rsidRPr="0042599B" w:rsidRDefault="006055F4" w:rsidP="006055F4">
      <w:pPr>
        <w:autoSpaceDE w:val="0"/>
        <w:rPr>
          <w:rFonts w:ascii="Candara" w:hAnsi="Candara"/>
          <w:bCs/>
          <w:sz w:val="19"/>
          <w:szCs w:val="19"/>
        </w:rPr>
      </w:pPr>
      <w:r w:rsidRPr="0042599B">
        <w:rPr>
          <w:rFonts w:ascii="Candara" w:hAnsi="Candara"/>
          <w:bCs/>
          <w:sz w:val="19"/>
          <w:szCs w:val="19"/>
        </w:rPr>
        <w:t xml:space="preserve">Finančno zavarovanje za odpravo napak v garancijskem roku naročnik unovči, če ponudnik: </w:t>
      </w:r>
    </w:p>
    <w:p w14:paraId="6EFF6F38" w14:textId="77777777" w:rsidR="006055F4" w:rsidRPr="0042599B" w:rsidRDefault="006055F4" w:rsidP="006055F4">
      <w:pPr>
        <w:pStyle w:val="ListParagraph"/>
        <w:numPr>
          <w:ilvl w:val="0"/>
          <w:numId w:val="64"/>
        </w:numPr>
        <w:autoSpaceDE w:val="0"/>
        <w:autoSpaceDN w:val="0"/>
        <w:spacing w:line="260" w:lineRule="exact"/>
        <w:contextualSpacing w:val="0"/>
        <w:rPr>
          <w:rFonts w:ascii="Candara" w:hAnsi="Candara"/>
          <w:bCs/>
          <w:sz w:val="19"/>
          <w:szCs w:val="19"/>
        </w:rPr>
      </w:pPr>
      <w:r w:rsidRPr="0042599B">
        <w:rPr>
          <w:rFonts w:ascii="Candara" w:hAnsi="Candara"/>
          <w:bCs/>
          <w:sz w:val="19"/>
          <w:szCs w:val="19"/>
        </w:rPr>
        <w:t xml:space="preserve">v garancijskem obdobju ne odpravi vseh notificiranih napak na izvršenih storitvah; </w:t>
      </w:r>
    </w:p>
    <w:p w14:paraId="585AA33D" w14:textId="77777777" w:rsidR="006055F4" w:rsidRPr="0042599B" w:rsidRDefault="006055F4" w:rsidP="006055F4">
      <w:pPr>
        <w:pStyle w:val="ListParagraph"/>
        <w:numPr>
          <w:ilvl w:val="0"/>
          <w:numId w:val="64"/>
        </w:numPr>
        <w:autoSpaceDE w:val="0"/>
        <w:autoSpaceDN w:val="0"/>
        <w:spacing w:line="260" w:lineRule="exact"/>
        <w:contextualSpacing w:val="0"/>
        <w:rPr>
          <w:rFonts w:ascii="Candara" w:hAnsi="Candara"/>
          <w:bCs/>
          <w:sz w:val="19"/>
          <w:szCs w:val="19"/>
        </w:rPr>
      </w:pPr>
      <w:r w:rsidRPr="0042599B">
        <w:rPr>
          <w:rFonts w:ascii="Candara" w:hAnsi="Candara"/>
          <w:bCs/>
          <w:sz w:val="19"/>
          <w:szCs w:val="19"/>
        </w:rPr>
        <w:t xml:space="preserve">če izvedena dela nimajo lastnosti/uporabljenih materialov/certifikatov, h katerim se je ponudnik zavezal ob predložitvi ponudbe naročniku. </w:t>
      </w:r>
    </w:p>
    <w:p w14:paraId="28354A95" w14:textId="77777777" w:rsidR="006055F4" w:rsidRPr="0042599B" w:rsidRDefault="006055F4" w:rsidP="006055F4">
      <w:pPr>
        <w:tabs>
          <w:tab w:val="num" w:pos="1080"/>
        </w:tabs>
        <w:rPr>
          <w:rFonts w:ascii="Candara" w:hAnsi="Candara"/>
          <w:bCs/>
          <w:sz w:val="19"/>
          <w:szCs w:val="19"/>
        </w:rPr>
      </w:pPr>
    </w:p>
    <w:p w14:paraId="1F7AED6E" w14:textId="77777777" w:rsidR="006055F4" w:rsidRPr="0042599B" w:rsidRDefault="006055F4" w:rsidP="006055F4">
      <w:pPr>
        <w:rPr>
          <w:rFonts w:ascii="Candara" w:hAnsi="Candara"/>
          <w:bCs/>
          <w:sz w:val="19"/>
          <w:szCs w:val="19"/>
        </w:rPr>
      </w:pPr>
      <w:r w:rsidRPr="0042599B">
        <w:rPr>
          <w:rFonts w:ascii="Candara" w:hAnsi="Candara"/>
          <w:bCs/>
          <w:sz w:val="19"/>
          <w:szCs w:val="19"/>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49F34A62" w14:textId="77777777" w:rsidR="006055F4" w:rsidRPr="0042599B" w:rsidRDefault="006055F4" w:rsidP="006055F4">
      <w:pPr>
        <w:tabs>
          <w:tab w:val="num" w:pos="1080"/>
        </w:tabs>
        <w:rPr>
          <w:rFonts w:ascii="Candara" w:hAnsi="Candara"/>
          <w:bCs/>
          <w:sz w:val="19"/>
          <w:szCs w:val="19"/>
        </w:rPr>
      </w:pPr>
    </w:p>
    <w:p w14:paraId="15797F00" w14:textId="77777777" w:rsidR="006055F4" w:rsidRPr="0042599B" w:rsidRDefault="006055F4" w:rsidP="006055F4">
      <w:pPr>
        <w:rPr>
          <w:rFonts w:ascii="Candara" w:hAnsi="Candara"/>
          <w:bCs/>
          <w:sz w:val="19"/>
          <w:szCs w:val="19"/>
        </w:rPr>
      </w:pPr>
      <w:r w:rsidRPr="0042599B">
        <w:rPr>
          <w:rFonts w:ascii="Candara" w:hAnsi="Candara"/>
          <w:bCs/>
          <w:sz w:val="19"/>
          <w:szCs w:val="19"/>
        </w:rPr>
        <w:t xml:space="preserve">Vzorec zavarovanja za odpravo napak v garancijskem roku je del dokumentacije. Ponudnik ga podpiše in priloži v ponudbi.        </w:t>
      </w:r>
    </w:p>
    <w:p w14:paraId="1761590B" w14:textId="77777777" w:rsidR="0050344D" w:rsidRPr="0042599B" w:rsidRDefault="0050344D" w:rsidP="0050344D">
      <w:pPr>
        <w:spacing w:line="276" w:lineRule="auto"/>
        <w:rPr>
          <w:rFonts w:ascii="Candara" w:hAnsi="Candara"/>
          <w:bCs/>
          <w:sz w:val="19"/>
          <w:szCs w:val="19"/>
        </w:rPr>
      </w:pPr>
    </w:p>
    <w:p w14:paraId="0CA1B299" w14:textId="77777777" w:rsidR="009F01FC" w:rsidRPr="0042599B" w:rsidRDefault="009F01FC" w:rsidP="0050344D">
      <w:pPr>
        <w:spacing w:line="276" w:lineRule="auto"/>
        <w:rPr>
          <w:rFonts w:ascii="Candara" w:hAnsi="Candara"/>
          <w:bCs/>
          <w:sz w:val="19"/>
          <w:szCs w:val="19"/>
        </w:rPr>
      </w:pPr>
    </w:p>
    <w:p w14:paraId="324D4284" w14:textId="02FE55C5" w:rsidR="00D32E14" w:rsidRPr="0042599B" w:rsidRDefault="00D32E14" w:rsidP="00D32E14">
      <w:pPr>
        <w:pStyle w:val="Heading2"/>
        <w:pBdr>
          <w:bottom w:val="single" w:sz="12" w:space="1" w:color="506428"/>
        </w:pBdr>
        <w:ind w:left="705" w:hanging="705"/>
        <w:rPr>
          <w:rFonts w:ascii="Candara" w:hAnsi="Candara" w:cs="Segoe UI"/>
          <w:color w:val="506428"/>
          <w:sz w:val="26"/>
          <w:szCs w:val="26"/>
          <w:lang w:val="sl-SI"/>
        </w:rPr>
      </w:pPr>
      <w:bookmarkStart w:id="934" w:name="_Toc452564359"/>
      <w:bookmarkStart w:id="935" w:name="_Toc452564442"/>
      <w:bookmarkStart w:id="936" w:name="_Toc452627981"/>
      <w:bookmarkStart w:id="937" w:name="_Toc453487131"/>
      <w:bookmarkStart w:id="938" w:name="_Toc453487284"/>
      <w:bookmarkStart w:id="939" w:name="_Toc453541529"/>
      <w:bookmarkStart w:id="940" w:name="_Toc453541799"/>
      <w:bookmarkStart w:id="941" w:name="_Toc453542226"/>
      <w:bookmarkStart w:id="942" w:name="_Toc453542870"/>
      <w:bookmarkStart w:id="943" w:name="_Toc10706272"/>
      <w:bookmarkStart w:id="944" w:name="_Toc10706372"/>
      <w:bookmarkStart w:id="945" w:name="_Toc10708810"/>
      <w:bookmarkStart w:id="946" w:name="_Toc54022153"/>
      <w:bookmarkStart w:id="947" w:name="_Toc65918417"/>
      <w:r w:rsidRPr="0042599B">
        <w:rPr>
          <w:rFonts w:ascii="Candara" w:hAnsi="Candara" w:cs="Segoe UI"/>
          <w:color w:val="506428"/>
          <w:sz w:val="26"/>
          <w:szCs w:val="26"/>
          <w:lang w:val="sl-SI"/>
        </w:rPr>
        <w:lastRenderedPageBreak/>
        <w:t>4.</w:t>
      </w:r>
      <w:r w:rsidR="00890178" w:rsidRPr="0042599B">
        <w:rPr>
          <w:rFonts w:ascii="Candara" w:hAnsi="Candara" w:cs="Segoe UI"/>
          <w:color w:val="506428"/>
          <w:sz w:val="26"/>
          <w:szCs w:val="26"/>
          <w:lang w:val="sl-SI"/>
        </w:rPr>
        <w:t>5</w:t>
      </w:r>
      <w:r w:rsidRPr="0042599B">
        <w:rPr>
          <w:rFonts w:ascii="Candara" w:hAnsi="Candara" w:cs="Segoe UI"/>
          <w:color w:val="506428"/>
          <w:sz w:val="26"/>
          <w:szCs w:val="26"/>
          <w:lang w:val="sl-SI"/>
        </w:rPr>
        <w:tab/>
        <w:t>VARIANTNA PONUDBA</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8FD9EDD" w14:textId="77777777" w:rsidR="00D32E14" w:rsidRPr="0042599B" w:rsidRDefault="00D32E14" w:rsidP="0050344D">
      <w:pPr>
        <w:spacing w:line="276" w:lineRule="auto"/>
        <w:rPr>
          <w:rFonts w:ascii="Candara" w:hAnsi="Candara"/>
          <w:bCs/>
          <w:sz w:val="19"/>
          <w:szCs w:val="19"/>
        </w:rPr>
      </w:pPr>
    </w:p>
    <w:p w14:paraId="14C4671E" w14:textId="77777777" w:rsidR="00D32E14" w:rsidRPr="0042599B" w:rsidRDefault="00ED6FCB" w:rsidP="0050344D">
      <w:pPr>
        <w:spacing w:line="276" w:lineRule="auto"/>
        <w:rPr>
          <w:rFonts w:ascii="Candara" w:hAnsi="Candara"/>
          <w:bCs/>
          <w:sz w:val="19"/>
          <w:szCs w:val="19"/>
        </w:rPr>
      </w:pPr>
      <w:r w:rsidRPr="0042599B">
        <w:rPr>
          <w:rFonts w:ascii="Candara" w:hAnsi="Candara"/>
          <w:bCs/>
          <w:sz w:val="19"/>
          <w:szCs w:val="19"/>
        </w:rPr>
        <w:t>Variantne ponudbe niso dovoljene.</w:t>
      </w:r>
    </w:p>
    <w:p w14:paraId="4DB4B3C7" w14:textId="77777777" w:rsidR="00B20F6F" w:rsidRPr="0042599B" w:rsidRDefault="00B20F6F" w:rsidP="0050344D">
      <w:pPr>
        <w:spacing w:line="276" w:lineRule="auto"/>
        <w:rPr>
          <w:rFonts w:ascii="Candara" w:hAnsi="Candara"/>
          <w:bCs/>
          <w:sz w:val="19"/>
          <w:szCs w:val="19"/>
        </w:rPr>
      </w:pPr>
    </w:p>
    <w:p w14:paraId="2861B6E1" w14:textId="77777777" w:rsidR="00B819C2" w:rsidRPr="0042599B" w:rsidRDefault="00B819C2" w:rsidP="0050344D">
      <w:pPr>
        <w:spacing w:line="276" w:lineRule="auto"/>
        <w:rPr>
          <w:rFonts w:ascii="Candara" w:hAnsi="Candara"/>
          <w:bCs/>
          <w:sz w:val="19"/>
          <w:szCs w:val="19"/>
        </w:rPr>
      </w:pPr>
    </w:p>
    <w:p w14:paraId="47B1AA8F" w14:textId="453641BA" w:rsidR="00B819C2" w:rsidRPr="0042599B" w:rsidRDefault="00B819C2" w:rsidP="00B819C2">
      <w:pPr>
        <w:pStyle w:val="Heading2"/>
        <w:pBdr>
          <w:bottom w:val="single" w:sz="12" w:space="1" w:color="506428"/>
        </w:pBdr>
        <w:ind w:left="705" w:hanging="705"/>
        <w:rPr>
          <w:rFonts w:ascii="Candara" w:hAnsi="Candara" w:cs="Segoe UI"/>
          <w:color w:val="506428"/>
          <w:sz w:val="26"/>
          <w:szCs w:val="26"/>
          <w:lang w:val="sl-SI"/>
        </w:rPr>
      </w:pPr>
      <w:bookmarkStart w:id="948" w:name="_Toc452564360"/>
      <w:bookmarkStart w:id="949" w:name="_Toc452564443"/>
      <w:bookmarkStart w:id="950" w:name="_Toc452627982"/>
      <w:bookmarkStart w:id="951" w:name="_Toc453487132"/>
      <w:bookmarkStart w:id="952" w:name="_Toc453487285"/>
      <w:bookmarkStart w:id="953" w:name="_Toc453541530"/>
      <w:bookmarkStart w:id="954" w:name="_Toc453541800"/>
      <w:bookmarkStart w:id="955" w:name="_Toc453542227"/>
      <w:bookmarkStart w:id="956" w:name="_Toc453542871"/>
      <w:bookmarkStart w:id="957" w:name="_Toc10706273"/>
      <w:bookmarkStart w:id="958" w:name="_Toc10706373"/>
      <w:bookmarkStart w:id="959" w:name="_Toc10708811"/>
      <w:bookmarkStart w:id="960" w:name="_Toc54022154"/>
      <w:bookmarkStart w:id="961" w:name="_Toc65918418"/>
      <w:r w:rsidRPr="0042599B">
        <w:rPr>
          <w:rFonts w:ascii="Candara" w:hAnsi="Candara" w:cs="Segoe UI"/>
          <w:color w:val="506428"/>
          <w:sz w:val="26"/>
          <w:szCs w:val="26"/>
          <w:lang w:val="sl-SI"/>
        </w:rPr>
        <w:t>4.</w:t>
      </w:r>
      <w:r w:rsidR="00890178" w:rsidRPr="0042599B">
        <w:rPr>
          <w:rFonts w:ascii="Candara" w:hAnsi="Candara" w:cs="Segoe UI"/>
          <w:color w:val="506428"/>
          <w:sz w:val="26"/>
          <w:szCs w:val="26"/>
          <w:lang w:val="sl-SI"/>
        </w:rPr>
        <w:t>6</w:t>
      </w:r>
      <w:r w:rsidRPr="0042599B">
        <w:rPr>
          <w:rFonts w:ascii="Candara" w:hAnsi="Candara" w:cs="Segoe UI"/>
          <w:color w:val="506428"/>
          <w:sz w:val="26"/>
          <w:szCs w:val="26"/>
          <w:lang w:val="sl-SI"/>
        </w:rPr>
        <w:tab/>
        <w:t>IZLOČITEV PONUDBE</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5E8FB1B" w14:textId="77777777" w:rsidR="00B819C2" w:rsidRPr="0042599B" w:rsidRDefault="00B819C2" w:rsidP="0050344D">
      <w:pPr>
        <w:spacing w:line="276" w:lineRule="auto"/>
        <w:rPr>
          <w:rFonts w:ascii="Candara" w:hAnsi="Candara"/>
          <w:bCs/>
          <w:sz w:val="19"/>
          <w:szCs w:val="19"/>
        </w:rPr>
      </w:pPr>
    </w:p>
    <w:p w14:paraId="31A0AE4A" w14:textId="4275BF07" w:rsidR="00B819C2" w:rsidRPr="0042599B" w:rsidRDefault="00B819C2" w:rsidP="00B96E84">
      <w:pPr>
        <w:spacing w:line="276" w:lineRule="auto"/>
        <w:rPr>
          <w:rFonts w:ascii="Candara" w:hAnsi="Candara"/>
          <w:bCs/>
          <w:sz w:val="19"/>
          <w:szCs w:val="19"/>
        </w:rPr>
      </w:pPr>
      <w:r w:rsidRPr="0042599B">
        <w:rPr>
          <w:rFonts w:ascii="Candara" w:hAnsi="Candara"/>
          <w:bCs/>
          <w:sz w:val="19"/>
          <w:szCs w:val="19"/>
        </w:rPr>
        <w:t>Naročnik bo izločil</w:t>
      </w:r>
      <w:r w:rsidR="00B96E84" w:rsidRPr="0042599B">
        <w:rPr>
          <w:rFonts w:ascii="Candara" w:hAnsi="Candara"/>
          <w:bCs/>
          <w:sz w:val="19"/>
          <w:szCs w:val="19"/>
        </w:rPr>
        <w:t xml:space="preserve"> vse nedopustne ponudbe.</w:t>
      </w:r>
    </w:p>
    <w:p w14:paraId="7C4B2359" w14:textId="77777777" w:rsidR="00B819C2" w:rsidRPr="0042599B" w:rsidRDefault="00B819C2" w:rsidP="0050344D">
      <w:pPr>
        <w:spacing w:line="276" w:lineRule="auto"/>
        <w:rPr>
          <w:rFonts w:ascii="Candara" w:hAnsi="Candara"/>
          <w:bCs/>
          <w:sz w:val="19"/>
          <w:szCs w:val="19"/>
        </w:rPr>
      </w:pPr>
    </w:p>
    <w:p w14:paraId="6997FEB2" w14:textId="77777777" w:rsidR="009F01FC" w:rsidRPr="0042599B" w:rsidRDefault="009F01FC" w:rsidP="0050344D">
      <w:pPr>
        <w:spacing w:line="276" w:lineRule="auto"/>
        <w:rPr>
          <w:rFonts w:ascii="Candara" w:hAnsi="Candara"/>
          <w:bCs/>
          <w:sz w:val="19"/>
          <w:szCs w:val="19"/>
        </w:rPr>
      </w:pPr>
    </w:p>
    <w:p w14:paraId="0712EC20" w14:textId="667B6844" w:rsidR="00085D42" w:rsidRPr="0042599B" w:rsidRDefault="00085D42" w:rsidP="00085D42">
      <w:pPr>
        <w:pStyle w:val="Heading2"/>
        <w:pBdr>
          <w:bottom w:val="single" w:sz="12" w:space="1" w:color="506428"/>
        </w:pBdr>
        <w:ind w:left="705" w:hanging="705"/>
        <w:rPr>
          <w:rFonts w:ascii="Candara" w:hAnsi="Candara" w:cs="Segoe UI"/>
          <w:color w:val="506428"/>
          <w:sz w:val="26"/>
          <w:szCs w:val="26"/>
          <w:lang w:val="sl-SI"/>
        </w:rPr>
      </w:pPr>
      <w:bookmarkStart w:id="962" w:name="_Toc452564361"/>
      <w:bookmarkStart w:id="963" w:name="_Toc452564444"/>
      <w:bookmarkStart w:id="964" w:name="_Toc452627983"/>
      <w:bookmarkStart w:id="965" w:name="_Toc453487133"/>
      <w:bookmarkStart w:id="966" w:name="_Toc453487286"/>
      <w:bookmarkStart w:id="967" w:name="_Toc453541531"/>
      <w:bookmarkStart w:id="968" w:name="_Toc453541801"/>
      <w:bookmarkStart w:id="969" w:name="_Toc453542228"/>
      <w:bookmarkStart w:id="970" w:name="_Toc453542872"/>
      <w:bookmarkStart w:id="971" w:name="_Toc10706274"/>
      <w:bookmarkStart w:id="972" w:name="_Toc10706374"/>
      <w:bookmarkStart w:id="973" w:name="_Toc10708812"/>
      <w:bookmarkStart w:id="974" w:name="_Toc54022155"/>
      <w:bookmarkStart w:id="975" w:name="_Toc65918419"/>
      <w:r w:rsidRPr="0042599B">
        <w:rPr>
          <w:rFonts w:ascii="Candara" w:hAnsi="Candara" w:cs="Segoe UI"/>
          <w:color w:val="506428"/>
          <w:sz w:val="26"/>
          <w:szCs w:val="26"/>
          <w:lang w:val="sl-SI"/>
        </w:rPr>
        <w:t>4.</w:t>
      </w:r>
      <w:r w:rsidR="00890178" w:rsidRPr="0042599B">
        <w:rPr>
          <w:rFonts w:ascii="Candara" w:hAnsi="Candara" w:cs="Segoe UI"/>
          <w:color w:val="506428"/>
          <w:sz w:val="26"/>
          <w:szCs w:val="26"/>
          <w:lang w:val="sl-SI"/>
        </w:rPr>
        <w:t>7</w:t>
      </w:r>
      <w:r w:rsidRPr="0042599B">
        <w:rPr>
          <w:rFonts w:ascii="Candara" w:hAnsi="Candara" w:cs="Segoe UI"/>
          <w:color w:val="506428"/>
          <w:sz w:val="26"/>
          <w:szCs w:val="26"/>
          <w:lang w:val="sl-SI"/>
        </w:rPr>
        <w:tab/>
        <w:t>MERILA ZA IZBOR</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BF94BF5" w14:textId="77777777" w:rsidR="00085D42" w:rsidRPr="0042599B" w:rsidRDefault="00085D42" w:rsidP="00085D42">
      <w:pPr>
        <w:spacing w:line="276" w:lineRule="auto"/>
        <w:rPr>
          <w:rFonts w:ascii="Candara" w:hAnsi="Candara"/>
          <w:bCs/>
          <w:sz w:val="19"/>
          <w:szCs w:val="19"/>
        </w:rPr>
      </w:pPr>
    </w:p>
    <w:p w14:paraId="25E3E905" w14:textId="1EAF0675" w:rsidR="00085D42" w:rsidRPr="0042599B" w:rsidRDefault="00085D42" w:rsidP="00085D42">
      <w:pPr>
        <w:spacing w:line="276" w:lineRule="auto"/>
        <w:rPr>
          <w:rFonts w:ascii="Candara" w:hAnsi="Candara"/>
          <w:bCs/>
          <w:sz w:val="19"/>
          <w:szCs w:val="19"/>
        </w:rPr>
      </w:pPr>
      <w:r w:rsidRPr="0042599B">
        <w:rPr>
          <w:rFonts w:ascii="Candara" w:hAnsi="Candara"/>
          <w:bCs/>
          <w:sz w:val="19"/>
          <w:szCs w:val="19"/>
        </w:rPr>
        <w:t xml:space="preserve">Naročnik bo oddal javno naročilo na podlagi </w:t>
      </w:r>
      <w:r w:rsidRPr="0042599B">
        <w:rPr>
          <w:rFonts w:ascii="Candara" w:hAnsi="Candara"/>
          <w:b/>
          <w:sz w:val="19"/>
          <w:szCs w:val="19"/>
        </w:rPr>
        <w:t>»ekonomsko najugodnejše ponudbe«</w:t>
      </w:r>
      <w:r w:rsidRPr="0042599B">
        <w:rPr>
          <w:rFonts w:ascii="Candara" w:hAnsi="Candara"/>
          <w:bCs/>
          <w:sz w:val="19"/>
          <w:szCs w:val="19"/>
        </w:rPr>
        <w:t xml:space="preserve">, ob uporabi merila </w:t>
      </w:r>
      <w:r w:rsidRPr="0042599B">
        <w:rPr>
          <w:rFonts w:ascii="Candara" w:hAnsi="Candara"/>
          <w:b/>
          <w:sz w:val="19"/>
          <w:szCs w:val="19"/>
        </w:rPr>
        <w:t>»najnižja ponudbena cena«</w:t>
      </w:r>
      <w:r w:rsidRPr="0042599B">
        <w:rPr>
          <w:rFonts w:ascii="Candara" w:hAnsi="Candara"/>
          <w:bCs/>
          <w:sz w:val="19"/>
          <w:szCs w:val="19"/>
        </w:rPr>
        <w:t xml:space="preserve">. </w:t>
      </w:r>
    </w:p>
    <w:p w14:paraId="336F37C3" w14:textId="77777777" w:rsidR="00085D42" w:rsidRPr="0042599B" w:rsidRDefault="00085D42" w:rsidP="00085D42">
      <w:pPr>
        <w:spacing w:line="276" w:lineRule="auto"/>
        <w:rPr>
          <w:rFonts w:ascii="Candara" w:hAnsi="Candara"/>
          <w:bCs/>
          <w:sz w:val="19"/>
          <w:szCs w:val="19"/>
        </w:rPr>
      </w:pPr>
    </w:p>
    <w:p w14:paraId="4CBB109A" w14:textId="77777777" w:rsidR="00085D42" w:rsidRPr="0042599B" w:rsidRDefault="00085D42" w:rsidP="00085D42">
      <w:pPr>
        <w:spacing w:line="276" w:lineRule="auto"/>
        <w:rPr>
          <w:rFonts w:ascii="Candara" w:hAnsi="Candara"/>
          <w:bCs/>
          <w:sz w:val="19"/>
          <w:szCs w:val="19"/>
        </w:rPr>
      </w:pPr>
      <w:r w:rsidRPr="0042599B">
        <w:rPr>
          <w:rFonts w:ascii="Candara" w:hAnsi="Candara"/>
          <w:bCs/>
          <w:sz w:val="19"/>
          <w:szCs w:val="19"/>
        </w:rPr>
        <w:t>Za naročnika ekonomsko najugodnejša ponudba po merilu najnižja ponudbena cena pomeni ponudbo, ki je dopustna in katere skupna končna ponudbena vrednost brez DDV je najnižja.</w:t>
      </w:r>
    </w:p>
    <w:p w14:paraId="66CC4B24" w14:textId="77777777" w:rsidR="00085D42" w:rsidRPr="0042599B" w:rsidRDefault="00085D42" w:rsidP="0050344D">
      <w:pPr>
        <w:spacing w:line="276" w:lineRule="auto"/>
        <w:rPr>
          <w:rFonts w:ascii="Candara" w:hAnsi="Candara"/>
          <w:bCs/>
          <w:sz w:val="19"/>
          <w:szCs w:val="19"/>
        </w:rPr>
      </w:pPr>
    </w:p>
    <w:p w14:paraId="466B9871" w14:textId="77777777" w:rsidR="00B20F6F" w:rsidRPr="0042599B" w:rsidRDefault="00B20F6F" w:rsidP="0050344D">
      <w:pPr>
        <w:spacing w:line="276" w:lineRule="auto"/>
        <w:rPr>
          <w:rFonts w:ascii="Candara" w:hAnsi="Candara"/>
          <w:bCs/>
          <w:sz w:val="19"/>
          <w:szCs w:val="19"/>
        </w:rPr>
      </w:pPr>
    </w:p>
    <w:p w14:paraId="28C40443" w14:textId="0C3B070C" w:rsidR="00B20F6F" w:rsidRPr="0042599B" w:rsidRDefault="00B20F6F" w:rsidP="00B20F6F">
      <w:pPr>
        <w:pStyle w:val="Heading2"/>
        <w:pBdr>
          <w:bottom w:val="single" w:sz="12" w:space="1" w:color="506428"/>
        </w:pBdr>
        <w:ind w:left="705" w:hanging="705"/>
        <w:rPr>
          <w:rFonts w:ascii="Candara" w:hAnsi="Candara" w:cs="Segoe UI"/>
          <w:color w:val="506428"/>
          <w:sz w:val="26"/>
          <w:szCs w:val="26"/>
          <w:lang w:val="sl-SI"/>
        </w:rPr>
      </w:pPr>
      <w:bookmarkStart w:id="976" w:name="_Toc452564362"/>
      <w:bookmarkStart w:id="977" w:name="_Toc452564445"/>
      <w:bookmarkStart w:id="978" w:name="_Toc452627984"/>
      <w:bookmarkStart w:id="979" w:name="_Toc453487134"/>
      <w:bookmarkStart w:id="980" w:name="_Toc453487287"/>
      <w:bookmarkStart w:id="981" w:name="_Toc453541532"/>
      <w:bookmarkStart w:id="982" w:name="_Toc453541802"/>
      <w:bookmarkStart w:id="983" w:name="_Toc453542229"/>
      <w:bookmarkStart w:id="984" w:name="_Toc453542873"/>
      <w:bookmarkStart w:id="985" w:name="_Toc10706275"/>
      <w:bookmarkStart w:id="986" w:name="_Toc10706375"/>
      <w:bookmarkStart w:id="987" w:name="_Toc10708813"/>
      <w:bookmarkStart w:id="988" w:name="_Toc54022156"/>
      <w:bookmarkStart w:id="989" w:name="_Toc65918420"/>
      <w:r w:rsidRPr="0042599B">
        <w:rPr>
          <w:rFonts w:ascii="Candara" w:hAnsi="Candara" w:cs="Segoe UI"/>
          <w:color w:val="506428"/>
          <w:sz w:val="26"/>
          <w:szCs w:val="26"/>
          <w:lang w:val="sl-SI"/>
        </w:rPr>
        <w:t>4.</w:t>
      </w:r>
      <w:r w:rsidR="00890178" w:rsidRPr="0042599B">
        <w:rPr>
          <w:rFonts w:ascii="Candara" w:hAnsi="Candara" w:cs="Segoe UI"/>
          <w:color w:val="506428"/>
          <w:sz w:val="26"/>
          <w:szCs w:val="26"/>
          <w:lang w:val="sl-SI"/>
        </w:rPr>
        <w:t>8</w:t>
      </w:r>
      <w:r w:rsidRPr="0042599B">
        <w:rPr>
          <w:rFonts w:ascii="Candara" w:hAnsi="Candara" w:cs="Segoe UI"/>
          <w:color w:val="506428"/>
          <w:sz w:val="26"/>
          <w:szCs w:val="26"/>
          <w:lang w:val="sl-SI"/>
        </w:rPr>
        <w:tab/>
      </w:r>
      <w:r w:rsidR="00D51B37" w:rsidRPr="0042599B">
        <w:rPr>
          <w:rFonts w:ascii="Candara" w:hAnsi="Candara" w:cs="Segoe UI"/>
          <w:color w:val="506428"/>
          <w:sz w:val="26"/>
          <w:szCs w:val="26"/>
          <w:lang w:val="sl-SI"/>
        </w:rPr>
        <w:t xml:space="preserve">PROTIKORUPCIJSKO DOLOČILO IN </w:t>
      </w:r>
      <w:r w:rsidRPr="0042599B">
        <w:rPr>
          <w:rFonts w:ascii="Candara" w:hAnsi="Candara" w:cs="Segoe UI"/>
          <w:color w:val="506428"/>
          <w:sz w:val="26"/>
          <w:szCs w:val="26"/>
          <w:lang w:val="sl-SI"/>
        </w:rPr>
        <w:t>OBVLADOVANJA KORUPTIVNIH TVEGANJ</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2E456AF" w14:textId="77777777" w:rsidR="00B20F6F" w:rsidRPr="0042599B" w:rsidRDefault="00B20F6F" w:rsidP="0050344D">
      <w:pPr>
        <w:spacing w:line="276" w:lineRule="auto"/>
        <w:rPr>
          <w:rFonts w:ascii="Candara" w:hAnsi="Candara"/>
          <w:bCs/>
          <w:sz w:val="19"/>
          <w:szCs w:val="19"/>
        </w:rPr>
      </w:pPr>
    </w:p>
    <w:p w14:paraId="0CDE30F9" w14:textId="77777777" w:rsidR="00085D42" w:rsidRPr="0042599B" w:rsidRDefault="00B819C2" w:rsidP="00B819C2">
      <w:pPr>
        <w:spacing w:line="276" w:lineRule="auto"/>
        <w:rPr>
          <w:rFonts w:ascii="Candara" w:hAnsi="Candara"/>
          <w:bCs/>
          <w:sz w:val="19"/>
          <w:szCs w:val="19"/>
        </w:rPr>
      </w:pPr>
      <w:r w:rsidRPr="0042599B">
        <w:rPr>
          <w:rFonts w:ascii="Candara" w:hAnsi="Candara"/>
          <w:bCs/>
          <w:sz w:val="19"/>
          <w:szCs w:val="19"/>
        </w:rPr>
        <w:t>Vsak ponudnikov poskus, da vpliva na naročnikovo obravnavo ponudb ali odločitev o izbiri,</w:t>
      </w:r>
      <w:r w:rsidR="00085D42" w:rsidRPr="0042599B">
        <w:rPr>
          <w:rFonts w:ascii="Candara" w:hAnsi="Candara"/>
          <w:bCs/>
          <w:sz w:val="19"/>
          <w:szCs w:val="19"/>
        </w:rPr>
        <w:t xml:space="preserve"> </w:t>
      </w:r>
      <w:r w:rsidRPr="0042599B">
        <w:rPr>
          <w:rFonts w:ascii="Candara" w:hAnsi="Candara"/>
          <w:bCs/>
          <w:sz w:val="19"/>
          <w:szCs w:val="19"/>
        </w:rPr>
        <w:t>bo imel za posledico zavrnitev njegove ponudbe. Enako velja za poizkuse vplivanja na delo</w:t>
      </w:r>
      <w:r w:rsidR="00085D42" w:rsidRPr="0042599B">
        <w:rPr>
          <w:rFonts w:ascii="Candara" w:hAnsi="Candara"/>
          <w:bCs/>
          <w:sz w:val="19"/>
          <w:szCs w:val="19"/>
        </w:rPr>
        <w:t xml:space="preserve"> </w:t>
      </w:r>
      <w:r w:rsidRPr="0042599B">
        <w:rPr>
          <w:rFonts w:ascii="Candara" w:hAnsi="Candara"/>
          <w:bCs/>
          <w:sz w:val="19"/>
          <w:szCs w:val="19"/>
        </w:rPr>
        <w:t>in odločitve strokovne komisije. V času razpisa naročnik in ponudnik ne smeta pričenjati in</w:t>
      </w:r>
      <w:r w:rsidR="00085D42" w:rsidRPr="0042599B">
        <w:rPr>
          <w:rFonts w:ascii="Candara" w:hAnsi="Candara"/>
          <w:bCs/>
          <w:sz w:val="19"/>
          <w:szCs w:val="19"/>
        </w:rPr>
        <w:t xml:space="preserve"> </w:t>
      </w:r>
      <w:r w:rsidRPr="0042599B">
        <w:rPr>
          <w:rFonts w:ascii="Candara" w:hAnsi="Candara"/>
          <w:bCs/>
          <w:sz w:val="19"/>
          <w:szCs w:val="19"/>
        </w:rPr>
        <w:t>izvajati dejanj, ki bi v naprej določila izbor določene ponudbe.</w:t>
      </w:r>
    </w:p>
    <w:p w14:paraId="4309792E" w14:textId="77777777" w:rsidR="00534501" w:rsidRPr="0042599B" w:rsidRDefault="00B819C2" w:rsidP="00B819C2">
      <w:pPr>
        <w:spacing w:line="276" w:lineRule="auto"/>
        <w:rPr>
          <w:rFonts w:ascii="Candara" w:hAnsi="Candara"/>
          <w:bCs/>
          <w:sz w:val="19"/>
          <w:szCs w:val="19"/>
        </w:rPr>
      </w:pPr>
      <w:r w:rsidRPr="0042599B">
        <w:rPr>
          <w:rFonts w:ascii="Candara" w:hAnsi="Candara"/>
          <w:bCs/>
          <w:sz w:val="19"/>
          <w:szCs w:val="19"/>
        </w:rPr>
        <w:t>V času od izbire ponudbe do pričetka veljavnosti pogodbe, ponudnik ne sme pričenjati</w:t>
      </w:r>
      <w:r w:rsidR="00085D42" w:rsidRPr="0042599B">
        <w:rPr>
          <w:rFonts w:ascii="Candara" w:hAnsi="Candara"/>
          <w:bCs/>
          <w:sz w:val="19"/>
          <w:szCs w:val="19"/>
        </w:rPr>
        <w:t xml:space="preserve"> </w:t>
      </w:r>
      <w:r w:rsidRPr="0042599B">
        <w:rPr>
          <w:rFonts w:ascii="Candara" w:hAnsi="Candara"/>
          <w:bCs/>
          <w:sz w:val="19"/>
          <w:szCs w:val="19"/>
        </w:rPr>
        <w:t>dejanj, ki bi lahko povzročila, da pogodba ne bi pričela veljati ali ne bi bila izpolnjena.</w:t>
      </w:r>
    </w:p>
    <w:p w14:paraId="5D7AB76F" w14:textId="77777777" w:rsidR="00D51B37" w:rsidRPr="0042599B" w:rsidRDefault="00D51B37" w:rsidP="00B819C2">
      <w:pPr>
        <w:spacing w:line="276" w:lineRule="auto"/>
        <w:rPr>
          <w:rFonts w:ascii="Candara" w:hAnsi="Candara"/>
          <w:bCs/>
          <w:sz w:val="19"/>
          <w:szCs w:val="19"/>
        </w:rPr>
      </w:pPr>
    </w:p>
    <w:p w14:paraId="47DC1728" w14:textId="77777777" w:rsidR="00B819C2" w:rsidRPr="0042599B" w:rsidRDefault="00B819C2" w:rsidP="00B819C2">
      <w:pPr>
        <w:spacing w:line="276" w:lineRule="auto"/>
        <w:rPr>
          <w:rFonts w:ascii="Candara" w:hAnsi="Candara"/>
          <w:bCs/>
          <w:sz w:val="19"/>
          <w:szCs w:val="19"/>
        </w:rPr>
      </w:pPr>
      <w:r w:rsidRPr="0042599B">
        <w:rPr>
          <w:rFonts w:ascii="Candara" w:hAnsi="Candara"/>
          <w:bCs/>
          <w:sz w:val="19"/>
          <w:szCs w:val="19"/>
        </w:rPr>
        <w:t>V primeru ustavitve postopka nobena stran ne sme pričenjati in izvajati postopkov, ki bi</w:t>
      </w:r>
      <w:r w:rsidR="00085D42" w:rsidRPr="0042599B">
        <w:rPr>
          <w:rFonts w:ascii="Candara" w:hAnsi="Candara"/>
          <w:bCs/>
          <w:sz w:val="19"/>
          <w:szCs w:val="19"/>
        </w:rPr>
        <w:t xml:space="preserve"> </w:t>
      </w:r>
      <w:r w:rsidRPr="0042599B">
        <w:rPr>
          <w:rFonts w:ascii="Candara" w:hAnsi="Candara"/>
          <w:bCs/>
          <w:sz w:val="19"/>
          <w:szCs w:val="19"/>
        </w:rPr>
        <w:t>otežili razveljavitev ali spremembo odločitve o izbiri izvajalca ali bi vplivali na nepristranskost</w:t>
      </w:r>
      <w:r w:rsidR="00085D42" w:rsidRPr="0042599B">
        <w:rPr>
          <w:rFonts w:ascii="Candara" w:hAnsi="Candara"/>
          <w:bCs/>
          <w:sz w:val="19"/>
          <w:szCs w:val="19"/>
        </w:rPr>
        <w:t xml:space="preserve"> </w:t>
      </w:r>
      <w:r w:rsidRPr="0042599B">
        <w:rPr>
          <w:rFonts w:ascii="Candara" w:hAnsi="Candara"/>
          <w:bCs/>
          <w:sz w:val="19"/>
          <w:szCs w:val="19"/>
        </w:rPr>
        <w:t>revizijske komisije.</w:t>
      </w:r>
    </w:p>
    <w:p w14:paraId="617140B5" w14:textId="77777777" w:rsidR="00085D42" w:rsidRPr="0042599B" w:rsidRDefault="00085D42" w:rsidP="00B819C2">
      <w:pPr>
        <w:spacing w:line="276" w:lineRule="auto"/>
        <w:rPr>
          <w:rFonts w:ascii="Candara" w:hAnsi="Candara"/>
          <w:bCs/>
          <w:sz w:val="19"/>
          <w:szCs w:val="19"/>
        </w:rPr>
      </w:pPr>
    </w:p>
    <w:p w14:paraId="50CC3E2A" w14:textId="77777777" w:rsidR="00B819C2" w:rsidRPr="0042599B" w:rsidRDefault="00B819C2" w:rsidP="00B819C2">
      <w:pPr>
        <w:spacing w:line="276" w:lineRule="auto"/>
        <w:rPr>
          <w:rFonts w:ascii="Candara" w:hAnsi="Candara"/>
          <w:bCs/>
          <w:sz w:val="19"/>
          <w:szCs w:val="19"/>
        </w:rPr>
      </w:pPr>
      <w:r w:rsidRPr="0042599B">
        <w:rPr>
          <w:rFonts w:ascii="Candara" w:hAnsi="Candara"/>
          <w:bCs/>
          <w:sz w:val="19"/>
          <w:szCs w:val="19"/>
        </w:rPr>
        <w:t>Naročnik mora zagotoviti učinkovito preprečevanje, odkrivanje in odpravljanje nasprotij</w:t>
      </w:r>
      <w:r w:rsidR="00085D42" w:rsidRPr="0042599B">
        <w:rPr>
          <w:rFonts w:ascii="Candara" w:hAnsi="Candara"/>
          <w:bCs/>
          <w:sz w:val="19"/>
          <w:szCs w:val="19"/>
        </w:rPr>
        <w:t xml:space="preserve"> </w:t>
      </w:r>
      <w:r w:rsidRPr="0042599B">
        <w:rPr>
          <w:rFonts w:ascii="Candara" w:hAnsi="Candara"/>
          <w:bCs/>
          <w:sz w:val="19"/>
          <w:szCs w:val="19"/>
        </w:rPr>
        <w:t>interesov pri izvajanju postopkov javnega naročanja, da se prepreči kakršno koli izkrivljanje</w:t>
      </w:r>
      <w:r w:rsidR="00085D42" w:rsidRPr="0042599B">
        <w:rPr>
          <w:rFonts w:ascii="Candara" w:hAnsi="Candara"/>
          <w:bCs/>
          <w:sz w:val="19"/>
          <w:szCs w:val="19"/>
        </w:rPr>
        <w:t xml:space="preserve"> </w:t>
      </w:r>
      <w:r w:rsidRPr="0042599B">
        <w:rPr>
          <w:rFonts w:ascii="Candara" w:hAnsi="Candara"/>
          <w:bCs/>
          <w:sz w:val="19"/>
          <w:szCs w:val="19"/>
        </w:rPr>
        <w:t>konkurence in zagotovi enakopravna obravnava vseh gospodarskih subjektov.</w:t>
      </w:r>
    </w:p>
    <w:p w14:paraId="4679A600" w14:textId="77777777" w:rsidR="00085D42" w:rsidRPr="0042599B" w:rsidRDefault="00085D42" w:rsidP="00B819C2">
      <w:pPr>
        <w:spacing w:line="276" w:lineRule="auto"/>
        <w:rPr>
          <w:rFonts w:ascii="Candara" w:hAnsi="Candara"/>
          <w:bCs/>
          <w:sz w:val="19"/>
          <w:szCs w:val="19"/>
        </w:rPr>
      </w:pPr>
    </w:p>
    <w:p w14:paraId="43E2388C" w14:textId="77777777" w:rsidR="00B819C2" w:rsidRPr="0042599B" w:rsidRDefault="00B819C2" w:rsidP="00B819C2">
      <w:pPr>
        <w:spacing w:line="276" w:lineRule="auto"/>
        <w:rPr>
          <w:rFonts w:ascii="Candara" w:hAnsi="Candara"/>
          <w:bCs/>
          <w:sz w:val="19"/>
          <w:szCs w:val="19"/>
        </w:rPr>
      </w:pPr>
      <w:r w:rsidRPr="0042599B">
        <w:rPr>
          <w:rFonts w:ascii="Candara" w:hAnsi="Candara"/>
          <w:bCs/>
          <w:sz w:val="19"/>
          <w:szCs w:val="19"/>
        </w:rPr>
        <w:t>Izbrani ponudnik mora v roku osmih dni od prejema naročnikovega poziva posredovati</w:t>
      </w:r>
      <w:r w:rsidR="00085D42" w:rsidRPr="0042599B">
        <w:rPr>
          <w:rFonts w:ascii="Candara" w:hAnsi="Candara"/>
          <w:bCs/>
          <w:sz w:val="19"/>
          <w:szCs w:val="19"/>
        </w:rPr>
        <w:t xml:space="preserve"> </w:t>
      </w:r>
      <w:r w:rsidRPr="0042599B">
        <w:rPr>
          <w:rFonts w:ascii="Candara" w:hAnsi="Candara"/>
          <w:bCs/>
          <w:sz w:val="19"/>
          <w:szCs w:val="19"/>
        </w:rPr>
        <w:t>podatke o:</w:t>
      </w:r>
    </w:p>
    <w:p w14:paraId="58A037F0" w14:textId="77777777" w:rsidR="00B819C2" w:rsidRPr="0042599B" w:rsidRDefault="00B819C2" w:rsidP="009803E5">
      <w:pPr>
        <w:numPr>
          <w:ilvl w:val="0"/>
          <w:numId w:val="17"/>
        </w:numPr>
        <w:spacing w:line="276" w:lineRule="auto"/>
        <w:rPr>
          <w:rFonts w:ascii="Candara" w:hAnsi="Candara"/>
          <w:bCs/>
          <w:sz w:val="19"/>
          <w:szCs w:val="19"/>
        </w:rPr>
      </w:pPr>
      <w:r w:rsidRPr="0042599B">
        <w:rPr>
          <w:rFonts w:ascii="Candara" w:hAnsi="Candara"/>
          <w:bCs/>
          <w:sz w:val="19"/>
          <w:szCs w:val="19"/>
        </w:rPr>
        <w:t>svojih ustanoviteljih, družbenikih, delničarjih, komanditistih ali drugih lastnikih in podatke</w:t>
      </w:r>
      <w:r w:rsidR="00085D42" w:rsidRPr="0042599B">
        <w:rPr>
          <w:rFonts w:ascii="Candara" w:hAnsi="Candara"/>
          <w:bCs/>
          <w:sz w:val="19"/>
          <w:szCs w:val="19"/>
        </w:rPr>
        <w:t xml:space="preserve"> </w:t>
      </w:r>
      <w:r w:rsidRPr="0042599B">
        <w:rPr>
          <w:rFonts w:ascii="Candara" w:hAnsi="Candara"/>
          <w:bCs/>
          <w:sz w:val="19"/>
          <w:szCs w:val="19"/>
        </w:rPr>
        <w:t>o lastniških deležih navedenih oseb;</w:t>
      </w:r>
    </w:p>
    <w:p w14:paraId="158ECD4E" w14:textId="77777777" w:rsidR="00B20F6F" w:rsidRPr="0042599B" w:rsidRDefault="00B819C2" w:rsidP="009803E5">
      <w:pPr>
        <w:numPr>
          <w:ilvl w:val="0"/>
          <w:numId w:val="17"/>
        </w:numPr>
        <w:spacing w:line="276" w:lineRule="auto"/>
        <w:rPr>
          <w:rFonts w:ascii="Candara" w:hAnsi="Candara"/>
          <w:bCs/>
          <w:sz w:val="19"/>
          <w:szCs w:val="19"/>
        </w:rPr>
      </w:pPr>
      <w:r w:rsidRPr="0042599B">
        <w:rPr>
          <w:rFonts w:ascii="Candara" w:hAnsi="Candara"/>
          <w:bCs/>
          <w:sz w:val="19"/>
          <w:szCs w:val="19"/>
        </w:rPr>
        <w:t>gospodarskih subjektih, za katere se glede na določbe zakona, ki ureja gospodarske</w:t>
      </w:r>
      <w:r w:rsidR="00085D42" w:rsidRPr="0042599B">
        <w:rPr>
          <w:rFonts w:ascii="Candara" w:hAnsi="Candara"/>
          <w:bCs/>
          <w:sz w:val="19"/>
          <w:szCs w:val="19"/>
        </w:rPr>
        <w:t xml:space="preserve"> </w:t>
      </w:r>
      <w:r w:rsidRPr="0042599B">
        <w:rPr>
          <w:rFonts w:ascii="Candara" w:hAnsi="Candara"/>
          <w:bCs/>
          <w:sz w:val="19"/>
          <w:szCs w:val="19"/>
        </w:rPr>
        <w:t>družbe, šteje, da so z njim povezane družbe.</w:t>
      </w:r>
    </w:p>
    <w:p w14:paraId="2266D805" w14:textId="77777777" w:rsidR="00B819C2" w:rsidRPr="0042599B" w:rsidRDefault="00B819C2" w:rsidP="0050344D">
      <w:pPr>
        <w:spacing w:line="276" w:lineRule="auto"/>
        <w:rPr>
          <w:rFonts w:ascii="Candara" w:hAnsi="Candara"/>
          <w:bCs/>
          <w:sz w:val="19"/>
          <w:szCs w:val="19"/>
        </w:rPr>
      </w:pPr>
    </w:p>
    <w:p w14:paraId="5E79F182" w14:textId="7CD190CB" w:rsidR="00B819C2" w:rsidRPr="0042599B" w:rsidRDefault="00B819C2" w:rsidP="00B819C2">
      <w:pPr>
        <w:pStyle w:val="Heading3"/>
        <w:rPr>
          <w:rFonts w:ascii="Candara" w:hAnsi="Candara"/>
          <w:color w:val="506428"/>
          <w:sz w:val="22"/>
          <w:szCs w:val="22"/>
          <w:lang w:val="sl-SI"/>
        </w:rPr>
      </w:pPr>
      <w:bookmarkStart w:id="990" w:name="_Toc452564363"/>
      <w:bookmarkStart w:id="991" w:name="_Toc452564446"/>
      <w:bookmarkStart w:id="992" w:name="_Toc452627985"/>
      <w:bookmarkStart w:id="993" w:name="_Toc453487135"/>
      <w:bookmarkStart w:id="994" w:name="_Toc453487288"/>
      <w:bookmarkStart w:id="995" w:name="_Toc453541533"/>
      <w:bookmarkStart w:id="996" w:name="_Toc453541803"/>
      <w:bookmarkStart w:id="997" w:name="_Toc453542230"/>
      <w:bookmarkStart w:id="998" w:name="_Toc453542874"/>
      <w:bookmarkStart w:id="999" w:name="_Toc10706276"/>
      <w:bookmarkStart w:id="1000" w:name="_Toc10706376"/>
      <w:bookmarkStart w:id="1001" w:name="_Toc10708814"/>
      <w:bookmarkStart w:id="1002" w:name="_Toc54022157"/>
      <w:bookmarkStart w:id="1003" w:name="_Toc65918421"/>
      <w:r w:rsidRPr="0042599B">
        <w:rPr>
          <w:rFonts w:ascii="Candara" w:hAnsi="Candara"/>
          <w:color w:val="506428"/>
          <w:sz w:val="22"/>
          <w:szCs w:val="22"/>
          <w:lang w:val="sl-SI"/>
        </w:rPr>
        <w:t>4.</w:t>
      </w:r>
      <w:r w:rsidR="00890178" w:rsidRPr="0042599B">
        <w:rPr>
          <w:rFonts w:ascii="Candara" w:hAnsi="Candara"/>
          <w:color w:val="506428"/>
          <w:sz w:val="22"/>
          <w:szCs w:val="22"/>
          <w:lang w:val="sl-SI"/>
        </w:rPr>
        <w:t>8</w:t>
      </w:r>
      <w:r w:rsidRPr="0042599B">
        <w:rPr>
          <w:rFonts w:ascii="Candara" w:hAnsi="Candara"/>
          <w:color w:val="506428"/>
          <w:sz w:val="22"/>
          <w:szCs w:val="22"/>
          <w:lang w:val="sl-SI"/>
        </w:rPr>
        <w:t>.1</w:t>
      </w:r>
      <w:r w:rsidRPr="0042599B">
        <w:rPr>
          <w:rFonts w:ascii="Candara" w:hAnsi="Candara"/>
          <w:color w:val="506428"/>
          <w:sz w:val="22"/>
          <w:szCs w:val="22"/>
          <w:lang w:val="sl-SI"/>
        </w:rPr>
        <w:tab/>
        <w:t>Omejitev poslovanja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7330330" w14:textId="77777777" w:rsidR="00B819C2" w:rsidRPr="0042599B" w:rsidRDefault="00B819C2" w:rsidP="0050344D">
      <w:pPr>
        <w:spacing w:line="276" w:lineRule="auto"/>
        <w:rPr>
          <w:rFonts w:ascii="Candara" w:hAnsi="Candara"/>
          <w:bCs/>
          <w:sz w:val="19"/>
          <w:szCs w:val="19"/>
        </w:rPr>
      </w:pPr>
    </w:p>
    <w:p w14:paraId="4B0DFEAF" w14:textId="77777777" w:rsidR="00B819C2" w:rsidRPr="0042599B" w:rsidRDefault="00085D42" w:rsidP="0050344D">
      <w:pPr>
        <w:spacing w:line="276" w:lineRule="auto"/>
        <w:rPr>
          <w:rFonts w:ascii="Candara" w:hAnsi="Candara"/>
          <w:bCs/>
          <w:sz w:val="19"/>
          <w:szCs w:val="19"/>
        </w:rPr>
      </w:pPr>
      <w:r w:rsidRPr="0042599B">
        <w:rPr>
          <w:rFonts w:ascii="Candara" w:hAnsi="Candara"/>
          <w:bCs/>
          <w:sz w:val="19"/>
          <w:szCs w:val="19"/>
        </w:rPr>
        <w:t>Kot to določa 35. člen Zakona o integriteti in preprečevanju korupcije (v nadaljevanju: ZIntPK) organ ali organizacija javnega sektorja,</w:t>
      </w:r>
      <w:r w:rsidR="00CF505D" w:rsidRPr="0042599B">
        <w:rPr>
          <w:rFonts w:ascii="Candara" w:hAnsi="Candara"/>
          <w:bCs/>
          <w:sz w:val="19"/>
          <w:szCs w:val="19"/>
        </w:rPr>
        <w:t xml:space="preserve"> </w:t>
      </w:r>
      <w:r w:rsidRPr="0042599B">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42599B" w:rsidRDefault="00085D42" w:rsidP="009803E5">
      <w:pPr>
        <w:numPr>
          <w:ilvl w:val="0"/>
          <w:numId w:val="17"/>
        </w:numPr>
        <w:spacing w:line="276" w:lineRule="auto"/>
        <w:rPr>
          <w:rFonts w:ascii="Candara" w:hAnsi="Candara"/>
          <w:bCs/>
          <w:sz w:val="19"/>
          <w:szCs w:val="19"/>
        </w:rPr>
      </w:pPr>
      <w:r w:rsidRPr="0042599B">
        <w:rPr>
          <w:rFonts w:ascii="Candara" w:hAnsi="Candara"/>
          <w:bCs/>
          <w:sz w:val="19"/>
          <w:szCs w:val="19"/>
        </w:rPr>
        <w:t>udeležen kot poslovodja, član poslovodstva ali zakoniti zastopnik ali</w:t>
      </w:r>
    </w:p>
    <w:p w14:paraId="0C8E678F" w14:textId="77777777" w:rsidR="00085D42" w:rsidRPr="0042599B" w:rsidRDefault="00085D42" w:rsidP="009803E5">
      <w:pPr>
        <w:numPr>
          <w:ilvl w:val="0"/>
          <w:numId w:val="17"/>
        </w:numPr>
        <w:spacing w:line="276" w:lineRule="auto"/>
        <w:rPr>
          <w:rFonts w:ascii="Candara" w:hAnsi="Candara"/>
          <w:bCs/>
          <w:sz w:val="19"/>
          <w:szCs w:val="19"/>
        </w:rPr>
      </w:pPr>
      <w:r w:rsidRPr="0042599B">
        <w:rPr>
          <w:rFonts w:ascii="Candara" w:hAnsi="Candara"/>
          <w:bCs/>
          <w:sz w:val="19"/>
          <w:szCs w:val="19"/>
        </w:rPr>
        <w:lastRenderedPageBreak/>
        <w:t>je neposredno ali preko drugih pravnih oseb v več kot 5% deležu udeležen pri ustanoviteljskih pravicah, upravljanju ali kapitalu.</w:t>
      </w:r>
    </w:p>
    <w:p w14:paraId="4E278ED2" w14:textId="77777777" w:rsidR="00085D42" w:rsidRPr="0042599B" w:rsidRDefault="00085D42" w:rsidP="00085D42">
      <w:pPr>
        <w:spacing w:line="276" w:lineRule="auto"/>
        <w:rPr>
          <w:rFonts w:ascii="Candara" w:hAnsi="Candara"/>
          <w:bCs/>
          <w:sz w:val="19"/>
          <w:szCs w:val="19"/>
        </w:rPr>
      </w:pPr>
      <w:r w:rsidRPr="0042599B">
        <w:rPr>
          <w:rFonts w:ascii="Candara" w:hAnsi="Candara"/>
          <w:bCs/>
          <w:sz w:val="19"/>
          <w:szCs w:val="19"/>
        </w:rPr>
        <w:t>Zgoraj navedena prepoved velja tudi za poslovanje organa ali organizacije javnega sektorja s funkcionarjem ali njegovimi družinskimi člani kot fizično osebo.</w:t>
      </w:r>
    </w:p>
    <w:p w14:paraId="5E9EFF21" w14:textId="77777777" w:rsidR="00085D42" w:rsidRPr="0042599B" w:rsidRDefault="00085D42" w:rsidP="00085D42">
      <w:pPr>
        <w:spacing w:line="276" w:lineRule="auto"/>
        <w:rPr>
          <w:rFonts w:ascii="Candara" w:hAnsi="Candara"/>
          <w:bCs/>
          <w:sz w:val="19"/>
          <w:szCs w:val="19"/>
        </w:rPr>
      </w:pPr>
    </w:p>
    <w:p w14:paraId="14AE83F6" w14:textId="77777777" w:rsidR="00085D42" w:rsidRPr="0042599B" w:rsidRDefault="00085D42" w:rsidP="00085D42">
      <w:pPr>
        <w:spacing w:line="276" w:lineRule="auto"/>
        <w:rPr>
          <w:rFonts w:ascii="Candara" w:hAnsi="Candara"/>
          <w:bCs/>
          <w:sz w:val="19"/>
          <w:szCs w:val="19"/>
        </w:rPr>
      </w:pPr>
      <w:r w:rsidRPr="0042599B">
        <w:rPr>
          <w:rFonts w:ascii="Candara" w:hAnsi="Candara"/>
          <w:bCs/>
          <w:sz w:val="19"/>
          <w:szCs w:val="19"/>
        </w:rPr>
        <w:t>Skladno s 36. členom ZIntPK funkcionar v roku dveh let po prenehanju funkcije v razmerju do organa, pri katerem je opravljal svojo funkcijo, ne sme nastopati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deležu udeležen pri ustanoviteljskih pravicah, upravljanju ali kapitalu.</w:t>
      </w:r>
    </w:p>
    <w:p w14:paraId="06092839" w14:textId="77777777" w:rsidR="00085D42" w:rsidRPr="0042599B" w:rsidRDefault="00085D42" w:rsidP="00085D42">
      <w:pPr>
        <w:spacing w:line="276" w:lineRule="auto"/>
        <w:rPr>
          <w:rFonts w:ascii="Candara" w:hAnsi="Candara"/>
          <w:bCs/>
          <w:sz w:val="19"/>
          <w:szCs w:val="19"/>
        </w:rPr>
      </w:pPr>
    </w:p>
    <w:p w14:paraId="2858BA7F" w14:textId="77777777" w:rsidR="00085D42" w:rsidRPr="0042599B" w:rsidRDefault="00085D42" w:rsidP="00085D42">
      <w:pPr>
        <w:spacing w:line="276" w:lineRule="auto"/>
        <w:rPr>
          <w:rFonts w:ascii="Candara" w:hAnsi="Candara"/>
          <w:bCs/>
          <w:sz w:val="19"/>
          <w:szCs w:val="19"/>
        </w:rPr>
      </w:pPr>
      <w:r w:rsidRPr="0042599B">
        <w:rPr>
          <w:rFonts w:ascii="Candara" w:hAnsi="Candara"/>
          <w:bCs/>
          <w:sz w:val="19"/>
          <w:szCs w:val="19"/>
        </w:rPr>
        <w:t>Pogodba ali druge oblike pridobivanja sredstev, ki so v nasprotju z določbami 35. členom ZIntPK, so nične.</w:t>
      </w:r>
    </w:p>
    <w:p w14:paraId="6EF75EEB" w14:textId="77777777" w:rsidR="00085D42" w:rsidRPr="0042599B" w:rsidRDefault="00085D42" w:rsidP="00085D42">
      <w:pPr>
        <w:spacing w:line="276" w:lineRule="auto"/>
        <w:rPr>
          <w:rFonts w:ascii="Candara" w:hAnsi="Candara"/>
          <w:bCs/>
          <w:sz w:val="19"/>
          <w:szCs w:val="19"/>
        </w:rPr>
      </w:pPr>
    </w:p>
    <w:p w14:paraId="230153D6" w14:textId="77777777" w:rsidR="00085D42" w:rsidRPr="0042599B" w:rsidRDefault="00085D42" w:rsidP="00085D42">
      <w:pPr>
        <w:spacing w:line="276" w:lineRule="auto"/>
        <w:rPr>
          <w:rFonts w:ascii="Candara" w:hAnsi="Candara"/>
          <w:bCs/>
          <w:sz w:val="19"/>
          <w:szCs w:val="19"/>
        </w:rPr>
      </w:pPr>
      <w:r w:rsidRPr="0042599B">
        <w:rPr>
          <w:rFonts w:ascii="Candara" w:hAnsi="Candara"/>
          <w:bCs/>
          <w:sz w:val="19"/>
          <w:szCs w:val="19"/>
        </w:rPr>
        <w:t>V primeru, da bi naročnik ugotovil, da ponudnik ne izpolnjuje pogojev za dodelitev naročila in sklenitev pogodbe glede na določbe 35. in 36. člena ZIntKP, bo o tem obvestil ponudnika in ponudbo takega ponudnika izključil.</w:t>
      </w:r>
    </w:p>
    <w:p w14:paraId="04F9F2F7" w14:textId="77777777" w:rsidR="00B819C2" w:rsidRPr="0042599B" w:rsidRDefault="00B819C2" w:rsidP="0050344D">
      <w:pPr>
        <w:spacing w:line="276" w:lineRule="auto"/>
        <w:rPr>
          <w:rFonts w:ascii="Candara" w:hAnsi="Candara"/>
          <w:bCs/>
          <w:sz w:val="19"/>
          <w:szCs w:val="19"/>
        </w:rPr>
      </w:pPr>
    </w:p>
    <w:p w14:paraId="03EAA661" w14:textId="107D1004" w:rsidR="00B20F6F" w:rsidRPr="0042599B" w:rsidRDefault="00B819C2" w:rsidP="00B819C2">
      <w:pPr>
        <w:pStyle w:val="Heading3"/>
        <w:rPr>
          <w:rFonts w:ascii="Candara" w:hAnsi="Candara"/>
          <w:color w:val="506428"/>
          <w:sz w:val="22"/>
          <w:szCs w:val="22"/>
          <w:lang w:val="sl-SI"/>
        </w:rPr>
      </w:pPr>
      <w:bookmarkStart w:id="1004" w:name="_Toc452564364"/>
      <w:bookmarkStart w:id="1005" w:name="_Toc452564447"/>
      <w:bookmarkStart w:id="1006" w:name="_Toc452627986"/>
      <w:bookmarkStart w:id="1007" w:name="_Toc453487136"/>
      <w:bookmarkStart w:id="1008" w:name="_Toc453487289"/>
      <w:bookmarkStart w:id="1009" w:name="_Toc453541534"/>
      <w:bookmarkStart w:id="1010" w:name="_Toc453541804"/>
      <w:bookmarkStart w:id="1011" w:name="_Toc453542231"/>
      <w:bookmarkStart w:id="1012" w:name="_Toc453542875"/>
      <w:bookmarkStart w:id="1013" w:name="_Toc10706277"/>
      <w:bookmarkStart w:id="1014" w:name="_Toc10706377"/>
      <w:bookmarkStart w:id="1015" w:name="_Toc10708815"/>
      <w:bookmarkStart w:id="1016" w:name="_Toc54022158"/>
      <w:bookmarkStart w:id="1017" w:name="_Toc65918422"/>
      <w:r w:rsidRPr="0042599B">
        <w:rPr>
          <w:rFonts w:ascii="Candara" w:hAnsi="Candara"/>
          <w:color w:val="506428"/>
          <w:sz w:val="22"/>
          <w:szCs w:val="22"/>
          <w:lang w:val="sl-SI"/>
        </w:rPr>
        <w:t>4.</w:t>
      </w:r>
      <w:r w:rsidR="00890178" w:rsidRPr="0042599B">
        <w:rPr>
          <w:rFonts w:ascii="Candara" w:hAnsi="Candara"/>
          <w:color w:val="506428"/>
          <w:sz w:val="22"/>
          <w:szCs w:val="22"/>
          <w:lang w:val="sl-SI"/>
        </w:rPr>
        <w:t>8</w:t>
      </w:r>
      <w:r w:rsidRPr="0042599B">
        <w:rPr>
          <w:rFonts w:ascii="Candara" w:hAnsi="Candara"/>
          <w:color w:val="506428"/>
          <w:sz w:val="22"/>
          <w:szCs w:val="22"/>
          <w:lang w:val="sl-SI"/>
        </w:rPr>
        <w:t>.2</w:t>
      </w:r>
      <w:r w:rsidRPr="0042599B">
        <w:rPr>
          <w:rFonts w:ascii="Candara" w:hAnsi="Candara"/>
          <w:color w:val="506428"/>
          <w:sz w:val="22"/>
          <w:szCs w:val="22"/>
          <w:lang w:val="sl-SI"/>
        </w:rPr>
        <w:tab/>
        <w:t>Udeležba fizičnih in pravnih oseb v lastništvu subjekta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BFD9700" w14:textId="77777777" w:rsidR="00B20F6F" w:rsidRPr="0042599B" w:rsidRDefault="00B20F6F" w:rsidP="0050344D">
      <w:pPr>
        <w:spacing w:line="276" w:lineRule="auto"/>
        <w:rPr>
          <w:rFonts w:ascii="Candara" w:hAnsi="Candara"/>
          <w:bCs/>
          <w:sz w:val="19"/>
          <w:szCs w:val="19"/>
        </w:rPr>
      </w:pPr>
    </w:p>
    <w:p w14:paraId="2A96CAF2" w14:textId="77777777" w:rsidR="00B819C2" w:rsidRPr="0042599B" w:rsidRDefault="00D51B37" w:rsidP="0050344D">
      <w:pPr>
        <w:spacing w:line="276" w:lineRule="auto"/>
        <w:rPr>
          <w:rFonts w:ascii="Candara" w:hAnsi="Candara"/>
          <w:bCs/>
          <w:sz w:val="19"/>
          <w:szCs w:val="19"/>
        </w:rPr>
      </w:pPr>
      <w:r w:rsidRPr="0042599B">
        <w:rPr>
          <w:rFonts w:ascii="Candara" w:hAnsi="Candara"/>
          <w:bCs/>
          <w:sz w:val="19"/>
          <w:szCs w:val="19"/>
        </w:rPr>
        <w:t>Skladno s 6. odstavkom 14. člena ZIntKP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urejajo gospodarske družbe šteje, da so povezane družbe s ponudnikom. Navedeno izjavo oziroma podatke je naročnik dolžan na zahtevo Komisije za preprečevanje korupcije posredovati le-tej. Za fizične osebe izjava vsebuje ime in priimek, naslov prebivališča in delež lastništva. Če ponudnik predloži lažno izjavo oziroma da neresničen podatke o navedenih dejstvih ima to za posledico ničnost pogodbe.</w:t>
      </w:r>
    </w:p>
    <w:p w14:paraId="75F467A0" w14:textId="77777777" w:rsidR="00B819C2" w:rsidRPr="0042599B" w:rsidRDefault="00B819C2" w:rsidP="0050344D">
      <w:pPr>
        <w:spacing w:line="276" w:lineRule="auto"/>
        <w:rPr>
          <w:rFonts w:ascii="Candara" w:hAnsi="Candara"/>
          <w:bCs/>
          <w:sz w:val="19"/>
          <w:szCs w:val="19"/>
        </w:rPr>
      </w:pPr>
    </w:p>
    <w:p w14:paraId="3C384A6E" w14:textId="77777777" w:rsidR="00D51B37" w:rsidRPr="0042599B" w:rsidRDefault="00D51B37" w:rsidP="0050344D">
      <w:pPr>
        <w:spacing w:line="276" w:lineRule="auto"/>
        <w:rPr>
          <w:rFonts w:ascii="Candara" w:hAnsi="Candara"/>
          <w:bCs/>
          <w:sz w:val="19"/>
          <w:szCs w:val="19"/>
        </w:rPr>
      </w:pPr>
      <w:r w:rsidRPr="0042599B">
        <w:rPr>
          <w:rFonts w:ascii="Candara" w:hAnsi="Candara"/>
          <w:bCs/>
          <w:sz w:val="19"/>
          <w:szCs w:val="19"/>
        </w:rPr>
        <w:t>Naročnik mora navedeno izjavo pridobiti tudi od vsakega od partnerjev v skupni ponudbi in od vsakega podizvajalca navedenega v pogodbi.</w:t>
      </w:r>
    </w:p>
    <w:p w14:paraId="568C279D" w14:textId="77777777" w:rsidR="00D51B37" w:rsidRPr="0042599B" w:rsidRDefault="00D51B37" w:rsidP="0050344D">
      <w:pPr>
        <w:spacing w:line="276" w:lineRule="auto"/>
        <w:rPr>
          <w:rFonts w:ascii="Candara" w:hAnsi="Candara"/>
          <w:bCs/>
          <w:sz w:val="19"/>
          <w:szCs w:val="19"/>
        </w:rPr>
      </w:pPr>
    </w:p>
    <w:p w14:paraId="59D8A114" w14:textId="77777777" w:rsidR="00D51B37" w:rsidRPr="0042599B" w:rsidRDefault="00D51B37" w:rsidP="0050344D">
      <w:pPr>
        <w:spacing w:line="276" w:lineRule="auto"/>
        <w:rPr>
          <w:rFonts w:ascii="Candara" w:hAnsi="Candara"/>
          <w:bCs/>
          <w:sz w:val="19"/>
          <w:szCs w:val="19"/>
        </w:rPr>
      </w:pPr>
      <w:r w:rsidRPr="0042599B">
        <w:rPr>
          <w:rFonts w:ascii="Candara" w:hAnsi="Candara"/>
          <w:bCs/>
          <w:sz w:val="19"/>
          <w:szCs w:val="19"/>
        </w:rPr>
        <w:t>Komisija za preprečevanje korupcije predlaga naročnikom, da izjavo pridobijo dovolj zgodaj, da bo v primeru, če bi naročnik ugotovil obstoj okoliščin, ki predstavljajo nasprotje interesov ali omejitve poslovanja, še vedno lahko izbral drugega ponudnika ali izvedel druge potrebne ukrepe (kot npr. izločitev uslužbenca iz konkretnega postopka javnega naročanja).</w:t>
      </w:r>
    </w:p>
    <w:p w14:paraId="66A85D72" w14:textId="77777777" w:rsidR="00D51B37" w:rsidRPr="0042599B" w:rsidRDefault="00D51B37" w:rsidP="0050344D">
      <w:pPr>
        <w:spacing w:line="276" w:lineRule="auto"/>
        <w:rPr>
          <w:rFonts w:ascii="Candara" w:hAnsi="Candara"/>
          <w:bCs/>
          <w:sz w:val="19"/>
          <w:szCs w:val="19"/>
        </w:rPr>
      </w:pPr>
    </w:p>
    <w:p w14:paraId="47571879" w14:textId="77777777" w:rsidR="00107C98" w:rsidRPr="0042599B" w:rsidRDefault="00107C98" w:rsidP="00107C98">
      <w:pPr>
        <w:spacing w:line="276" w:lineRule="auto"/>
        <w:rPr>
          <w:rFonts w:ascii="Candara" w:hAnsi="Candara"/>
          <w:bCs/>
          <w:sz w:val="19"/>
          <w:szCs w:val="19"/>
        </w:rPr>
      </w:pPr>
      <w:r w:rsidRPr="0042599B">
        <w:rPr>
          <w:rFonts w:ascii="Candara" w:hAnsi="Candara"/>
          <w:bCs/>
          <w:sz w:val="19"/>
          <w:szCs w:val="19"/>
        </w:rPr>
        <w:t>Ponudnik ponudbi priloži izpolnjen in datiran Obrazec 6 – Izjava o udeležbi fizičnih in pravnih oseb v lastništvu subjekta.</w:t>
      </w:r>
    </w:p>
    <w:p w14:paraId="7352C447" w14:textId="77777777" w:rsidR="00107C98" w:rsidRPr="0042599B" w:rsidRDefault="00107C98" w:rsidP="00107C98">
      <w:pPr>
        <w:spacing w:line="276" w:lineRule="auto"/>
        <w:rPr>
          <w:rFonts w:ascii="Candara" w:hAnsi="Candara"/>
          <w:bCs/>
          <w:sz w:val="19"/>
          <w:szCs w:val="19"/>
        </w:rPr>
      </w:pPr>
    </w:p>
    <w:p w14:paraId="4940CE54" w14:textId="77777777" w:rsidR="00107C98" w:rsidRPr="0042599B" w:rsidRDefault="00107C98" w:rsidP="00107C98">
      <w:pPr>
        <w:spacing w:line="276" w:lineRule="auto"/>
        <w:rPr>
          <w:rFonts w:ascii="Candara" w:hAnsi="Candara"/>
          <w:bCs/>
          <w:sz w:val="19"/>
          <w:szCs w:val="19"/>
        </w:rPr>
      </w:pPr>
      <w:r w:rsidRPr="0042599B">
        <w:rPr>
          <w:rFonts w:ascii="Candara" w:hAnsi="Candara"/>
          <w:bCs/>
          <w:sz w:val="19"/>
          <w:szCs w:val="19"/>
        </w:rPr>
        <w:t>V primeru skupne ponudbe je izpolnjen in datiran Obrazec 6 – Izjava o udeležbi fizičnih in pravnih oseb v lastništvu subjekta obvezna priloga ponudbi tudi za vsakega od partnerjev v skupni ponudbi.</w:t>
      </w:r>
    </w:p>
    <w:p w14:paraId="56385424" w14:textId="77777777" w:rsidR="00107C98" w:rsidRPr="0042599B" w:rsidRDefault="00107C98" w:rsidP="00107C98">
      <w:pPr>
        <w:spacing w:line="276" w:lineRule="auto"/>
        <w:rPr>
          <w:rFonts w:ascii="Candara" w:hAnsi="Candara"/>
          <w:bCs/>
          <w:sz w:val="19"/>
          <w:szCs w:val="19"/>
        </w:rPr>
      </w:pPr>
    </w:p>
    <w:p w14:paraId="4A00CAEF" w14:textId="77777777" w:rsidR="00107C98" w:rsidRPr="0042599B" w:rsidRDefault="00107C98" w:rsidP="00107C98">
      <w:pPr>
        <w:spacing w:line="276" w:lineRule="auto"/>
        <w:rPr>
          <w:rFonts w:ascii="Candara" w:hAnsi="Candara"/>
          <w:bCs/>
          <w:sz w:val="19"/>
          <w:szCs w:val="19"/>
        </w:rPr>
      </w:pPr>
      <w:r w:rsidRPr="0042599B">
        <w:rPr>
          <w:rFonts w:ascii="Candara" w:hAnsi="Candara"/>
          <w:bCs/>
          <w:sz w:val="19"/>
          <w:szCs w:val="19"/>
        </w:rPr>
        <w:t>V primeru ponudbe s podizvajalci je izpolnjen in datiran Obrazec 6 – Izjava o udeležbi fizičnih in pravnih oseb v lastništvu subjekta obvezna priloga ponudbi tudi za vsakega od podizvajalcev navedenega v ponudbi.</w:t>
      </w:r>
    </w:p>
    <w:p w14:paraId="1B761535" w14:textId="77777777" w:rsidR="00107C98" w:rsidRPr="0042599B" w:rsidRDefault="00107C98" w:rsidP="00107C98">
      <w:pPr>
        <w:spacing w:line="276" w:lineRule="auto"/>
        <w:rPr>
          <w:rFonts w:ascii="Candara" w:hAnsi="Candara"/>
          <w:bCs/>
          <w:sz w:val="19"/>
          <w:szCs w:val="19"/>
        </w:rPr>
      </w:pPr>
    </w:p>
    <w:p w14:paraId="1C1858B0" w14:textId="77777777" w:rsidR="00107C98" w:rsidRPr="0042599B" w:rsidRDefault="00107C98" w:rsidP="00107C98">
      <w:pPr>
        <w:spacing w:line="276" w:lineRule="auto"/>
        <w:rPr>
          <w:rFonts w:ascii="Candara" w:hAnsi="Candara"/>
          <w:bCs/>
          <w:sz w:val="19"/>
          <w:szCs w:val="19"/>
        </w:rPr>
      </w:pPr>
      <w:r w:rsidRPr="0042599B">
        <w:rPr>
          <w:rFonts w:ascii="Candara" w:hAnsi="Candara"/>
          <w:bCs/>
          <w:sz w:val="19"/>
          <w:szCs w:val="19"/>
        </w:rPr>
        <w:t>Namesto Obrazca 6 – Izjava o udeležbi fizičnih in pravnih oseb v lastništvu subjekta se lahko priloži lastna izjava o udeležbi fizičnih in pravnih oseb v lastništvu subjekta, ki pa mora vsebovati vse podatke, kot so zahtevani.</w:t>
      </w:r>
    </w:p>
    <w:p w14:paraId="0E82AB98" w14:textId="77777777" w:rsidR="00D51B37" w:rsidRPr="0042599B" w:rsidRDefault="00D51B37" w:rsidP="0050344D">
      <w:pPr>
        <w:spacing w:line="276" w:lineRule="auto"/>
        <w:rPr>
          <w:rFonts w:ascii="Candara" w:hAnsi="Candara"/>
          <w:bCs/>
          <w:sz w:val="19"/>
          <w:szCs w:val="19"/>
        </w:rPr>
      </w:pPr>
    </w:p>
    <w:p w14:paraId="45FDAE73" w14:textId="08A3D6D5" w:rsidR="00A269C3" w:rsidRPr="0042599B" w:rsidRDefault="00A269C3">
      <w:pPr>
        <w:spacing w:line="240" w:lineRule="auto"/>
        <w:jc w:val="left"/>
        <w:rPr>
          <w:rFonts w:ascii="Candara" w:hAnsi="Candara"/>
          <w:bCs/>
          <w:sz w:val="20"/>
          <w:szCs w:val="20"/>
        </w:rPr>
      </w:pPr>
      <w:r w:rsidRPr="0042599B">
        <w:rPr>
          <w:rFonts w:ascii="Candara" w:hAnsi="Candara"/>
          <w:bCs/>
          <w:sz w:val="20"/>
          <w:szCs w:val="20"/>
        </w:rPr>
        <w:br w:type="page"/>
      </w:r>
    </w:p>
    <w:p w14:paraId="02106861" w14:textId="77777777" w:rsidR="00A269C3" w:rsidRPr="0042599B" w:rsidRDefault="00A269C3" w:rsidP="00A269C3">
      <w:pPr>
        <w:pStyle w:val="Heading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018" w:name="_Toc453541535"/>
      <w:bookmarkStart w:id="1019" w:name="_Toc453541805"/>
      <w:bookmarkStart w:id="1020" w:name="_Toc453542232"/>
      <w:bookmarkStart w:id="1021" w:name="_Toc453542355"/>
      <w:bookmarkStart w:id="1022" w:name="_Toc453542876"/>
      <w:bookmarkStart w:id="1023" w:name="_Toc480366822"/>
      <w:bookmarkStart w:id="1024" w:name="_Toc10706278"/>
      <w:bookmarkStart w:id="1025" w:name="_Toc10706378"/>
      <w:bookmarkStart w:id="1026" w:name="_Toc10708816"/>
      <w:bookmarkStart w:id="1027" w:name="_Toc54022159"/>
      <w:bookmarkStart w:id="1028" w:name="_Toc65918423"/>
      <w:r w:rsidRPr="0042599B">
        <w:rPr>
          <w:rFonts w:ascii="Candara" w:hAnsi="Candara" w:cs="Segoe UI"/>
          <w:color w:val="FFFFFF"/>
          <w:lang w:val="sl-SI"/>
        </w:rPr>
        <w:lastRenderedPageBreak/>
        <w:t xml:space="preserve">5. </w:t>
      </w:r>
      <w:bookmarkStart w:id="1029" w:name="_Toc452564365"/>
      <w:bookmarkStart w:id="1030" w:name="_Toc452564448"/>
      <w:bookmarkStart w:id="1031" w:name="_Toc452627987"/>
      <w:bookmarkStart w:id="1032" w:name="_Toc453487137"/>
      <w:bookmarkStart w:id="1033" w:name="_Toc453487290"/>
      <w:bookmarkStart w:id="1034" w:name="_Toc453489368"/>
      <w:r w:rsidRPr="0042599B">
        <w:rPr>
          <w:rFonts w:ascii="Candara" w:hAnsi="Candara" w:cs="Segoe UI"/>
          <w:color w:val="FFFFFF"/>
          <w:lang w:val="sl-SI"/>
        </w:rPr>
        <w:t xml:space="preserve">DEL: </w:t>
      </w:r>
      <w:bookmarkEnd w:id="1029"/>
      <w:bookmarkEnd w:id="1030"/>
      <w:bookmarkEnd w:id="1031"/>
      <w:bookmarkEnd w:id="1032"/>
      <w:bookmarkEnd w:id="1033"/>
      <w:bookmarkEnd w:id="1034"/>
      <w:r w:rsidRPr="0042599B">
        <w:rPr>
          <w:rFonts w:ascii="Candara" w:hAnsi="Candara" w:cs="Segoe UI"/>
          <w:color w:val="FFFFFF"/>
          <w:lang w:val="sl-SI"/>
        </w:rPr>
        <w:t>PONUDBENI DEL</w:t>
      </w:r>
      <w:bookmarkEnd w:id="1018"/>
      <w:bookmarkEnd w:id="1019"/>
      <w:bookmarkEnd w:id="1020"/>
      <w:bookmarkEnd w:id="1021"/>
      <w:bookmarkEnd w:id="1022"/>
      <w:bookmarkEnd w:id="1023"/>
      <w:bookmarkEnd w:id="1024"/>
      <w:bookmarkEnd w:id="1025"/>
      <w:bookmarkEnd w:id="1026"/>
      <w:bookmarkEnd w:id="1027"/>
      <w:bookmarkEnd w:id="1028"/>
    </w:p>
    <w:p w14:paraId="4A811007" w14:textId="77777777" w:rsidR="00A269C3" w:rsidRPr="0042599B" w:rsidRDefault="00A269C3" w:rsidP="00A269C3">
      <w:pPr>
        <w:spacing w:line="276" w:lineRule="auto"/>
        <w:rPr>
          <w:rFonts w:ascii="Candara" w:hAnsi="Candara"/>
          <w:bCs/>
          <w:sz w:val="19"/>
          <w:szCs w:val="19"/>
        </w:rPr>
      </w:pPr>
    </w:p>
    <w:p w14:paraId="5450BEA0" w14:textId="77777777" w:rsidR="00A269C3" w:rsidRPr="0042599B" w:rsidRDefault="00A269C3" w:rsidP="00A269C3">
      <w:pPr>
        <w:pStyle w:val="Heading2"/>
        <w:pBdr>
          <w:bottom w:val="single" w:sz="12" w:space="1" w:color="506428"/>
        </w:pBdr>
        <w:ind w:left="705" w:hanging="705"/>
        <w:jc w:val="center"/>
        <w:rPr>
          <w:rFonts w:ascii="Candara" w:hAnsi="Candara" w:cs="Segoe UI"/>
          <w:color w:val="506428"/>
          <w:sz w:val="28"/>
          <w:szCs w:val="28"/>
          <w:lang w:val="sl-SI"/>
        </w:rPr>
      </w:pPr>
      <w:bookmarkStart w:id="1035" w:name="_Toc453487138"/>
      <w:bookmarkStart w:id="1036" w:name="_Toc453487291"/>
      <w:bookmarkStart w:id="1037" w:name="_Toc453489369"/>
      <w:bookmarkStart w:id="1038" w:name="_Toc453541536"/>
      <w:bookmarkStart w:id="1039" w:name="_Toc453541806"/>
      <w:bookmarkStart w:id="1040" w:name="_Toc453542233"/>
      <w:bookmarkStart w:id="1041" w:name="_Toc453542356"/>
      <w:bookmarkStart w:id="1042" w:name="_Toc453542877"/>
      <w:bookmarkStart w:id="1043" w:name="_Toc480366823"/>
      <w:bookmarkStart w:id="1044" w:name="_Toc10706279"/>
      <w:bookmarkStart w:id="1045" w:name="_Toc10706379"/>
      <w:bookmarkStart w:id="1046" w:name="_Toc10708817"/>
      <w:bookmarkStart w:id="1047" w:name="_Toc54022160"/>
      <w:bookmarkStart w:id="1048" w:name="_Toc65918424"/>
      <w:r w:rsidRPr="0042599B">
        <w:rPr>
          <w:rFonts w:ascii="Candara" w:hAnsi="Candara" w:cs="Segoe UI"/>
          <w:color w:val="506428"/>
          <w:sz w:val="28"/>
          <w:szCs w:val="28"/>
          <w:lang w:val="sl-SI"/>
        </w:rPr>
        <w:t>OBRAZCI IN IZJAVE ZA SESTAVO PONUDBE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8ADE80D" w14:textId="77777777" w:rsidR="00A269C3" w:rsidRPr="0042599B" w:rsidRDefault="00A269C3" w:rsidP="00A269C3">
      <w:pPr>
        <w:spacing w:line="276" w:lineRule="auto"/>
        <w:rPr>
          <w:rFonts w:ascii="Candara" w:hAnsi="Candara"/>
          <w:bCs/>
          <w:sz w:val="19"/>
          <w:szCs w:val="19"/>
        </w:rPr>
      </w:pPr>
    </w:p>
    <w:p w14:paraId="02AC1218" w14:textId="77777777" w:rsidR="00A269C3" w:rsidRPr="0042599B" w:rsidRDefault="00A269C3" w:rsidP="00A269C3">
      <w:pPr>
        <w:spacing w:line="276" w:lineRule="auto"/>
        <w:rPr>
          <w:rFonts w:ascii="Candara" w:hAnsi="Candara"/>
          <w:bCs/>
          <w:sz w:val="19"/>
          <w:szCs w:val="19"/>
        </w:rPr>
      </w:pPr>
      <w:r w:rsidRPr="0042599B">
        <w:rPr>
          <w:rFonts w:ascii="Candara" w:hAnsi="Candara"/>
          <w:b/>
          <w:bCs/>
          <w:color w:val="506428"/>
          <w:sz w:val="20"/>
          <w:szCs w:val="20"/>
        </w:rPr>
        <w:t>VSEBINA PONUDBE:</w:t>
      </w:r>
    </w:p>
    <w:p w14:paraId="1E3ECE41" w14:textId="17325908"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 xml:space="preserve">Ponudniki morajo ponudbi priložiti </w:t>
      </w:r>
      <w:r w:rsidR="000F6C17" w:rsidRPr="0042599B">
        <w:rPr>
          <w:rFonts w:ascii="Candara" w:hAnsi="Candara"/>
          <w:bCs/>
          <w:sz w:val="19"/>
          <w:szCs w:val="19"/>
        </w:rPr>
        <w:t>spodaj naštete</w:t>
      </w:r>
      <w:r w:rsidRPr="0042599B">
        <w:rPr>
          <w:rFonts w:ascii="Candara" w:hAnsi="Candara"/>
          <w:bCs/>
          <w:sz w:val="19"/>
          <w:szCs w:val="19"/>
        </w:rPr>
        <w:t xml:space="preserve"> obrazce, izjave in dokumente glede na način predložitve ponudbe (samostojna ponudba / skupna ponudba / ponudba s podizvajalci).</w:t>
      </w:r>
    </w:p>
    <w:p w14:paraId="6A7B5B8B" w14:textId="77777777" w:rsidR="00A269C3" w:rsidRPr="0042599B" w:rsidRDefault="00A269C3" w:rsidP="00A269C3">
      <w:pPr>
        <w:rPr>
          <w:rFonts w:ascii="Candara" w:hAnsi="Candara"/>
          <w:b/>
          <w:bCs/>
          <w:color w:val="506428"/>
          <w:sz w:val="19"/>
          <w:szCs w:val="19"/>
        </w:rPr>
      </w:pPr>
    </w:p>
    <w:p w14:paraId="1973E2BA" w14:textId="77777777" w:rsidR="00A269C3" w:rsidRPr="0042599B" w:rsidRDefault="00A269C3" w:rsidP="00A269C3">
      <w:pPr>
        <w:rPr>
          <w:rFonts w:ascii="Candara" w:hAnsi="Candara"/>
          <w:b/>
          <w:bCs/>
          <w:color w:val="506428"/>
          <w:sz w:val="19"/>
          <w:szCs w:val="19"/>
        </w:rPr>
      </w:pPr>
      <w:r w:rsidRPr="0042599B">
        <w:rPr>
          <w:rFonts w:ascii="Candara" w:hAnsi="Candara"/>
          <w:b/>
          <w:bCs/>
          <w:color w:val="506428"/>
          <w:sz w:val="19"/>
          <w:szCs w:val="19"/>
        </w:rPr>
        <w:t>PREDRAČUN</w:t>
      </w:r>
    </w:p>
    <w:p w14:paraId="0DCDBD62" w14:textId="2CA98B55"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Ponudnik v informacijskem sistemu e-JN v razdelek »Predračun« naloži izpolnjen obrazec »…PREDRAČUN« v .pdf datoteki, ki bo dostopen na javnem odpiranju ponudb. Obrazce »</w:t>
      </w:r>
      <w:r w:rsidR="00231117" w:rsidRPr="0042599B">
        <w:rPr>
          <w:rFonts w:ascii="Candara" w:hAnsi="Candara"/>
          <w:bCs/>
          <w:sz w:val="19"/>
          <w:szCs w:val="19"/>
        </w:rPr>
        <w:t>popis</w:t>
      </w:r>
      <w:r w:rsidR="00FD035E" w:rsidRPr="0042599B">
        <w:rPr>
          <w:rFonts w:ascii="Candara" w:hAnsi="Candara"/>
          <w:bCs/>
          <w:sz w:val="19"/>
          <w:szCs w:val="19"/>
        </w:rPr>
        <w:t>i</w:t>
      </w:r>
      <w:r w:rsidR="00231117" w:rsidRPr="0042599B">
        <w:rPr>
          <w:rFonts w:ascii="Candara" w:hAnsi="Candara"/>
          <w:bCs/>
          <w:sz w:val="19"/>
          <w:szCs w:val="19"/>
        </w:rPr>
        <w:t>*.xls</w:t>
      </w:r>
      <w:r w:rsidRPr="0042599B">
        <w:rPr>
          <w:rFonts w:ascii="Candara" w:hAnsi="Candara"/>
          <w:bCs/>
          <w:sz w:val="19"/>
          <w:szCs w:val="19"/>
        </w:rPr>
        <w:t>« pa naloži v razdelek »Druge priloge«. V primeru razhajanj med podatki v …PREDRAČUN - naloženim v razdelek »Predračun«, in POPISI - naloženim v razdelek »Druge priloge«, kot veljavni štejejo podatki v POPISIHI del, naloženi v razdelku »Druge priloge«.</w:t>
      </w:r>
    </w:p>
    <w:p w14:paraId="28E71AD7" w14:textId="77777777" w:rsidR="00A269C3" w:rsidRPr="0042599B" w:rsidRDefault="00A269C3" w:rsidP="00A269C3">
      <w:pPr>
        <w:rPr>
          <w:rFonts w:ascii="Candara" w:hAnsi="Candara"/>
          <w:b/>
          <w:bCs/>
          <w:color w:val="506428"/>
          <w:sz w:val="19"/>
          <w:szCs w:val="19"/>
        </w:rPr>
      </w:pPr>
    </w:p>
    <w:p w14:paraId="44FD7376" w14:textId="77777777" w:rsidR="00A269C3" w:rsidRPr="0042599B" w:rsidRDefault="00A269C3" w:rsidP="00A269C3">
      <w:pPr>
        <w:rPr>
          <w:rFonts w:ascii="Candara" w:hAnsi="Candara"/>
          <w:b/>
          <w:bCs/>
          <w:color w:val="506428"/>
          <w:sz w:val="19"/>
          <w:szCs w:val="19"/>
        </w:rPr>
      </w:pPr>
      <w:r w:rsidRPr="0042599B">
        <w:rPr>
          <w:rFonts w:ascii="Candara" w:hAnsi="Candara"/>
          <w:b/>
          <w:bCs/>
          <w:color w:val="506428"/>
          <w:sz w:val="19"/>
          <w:szCs w:val="19"/>
        </w:rPr>
        <w:t>ESPD</w:t>
      </w:r>
    </w:p>
    <w:p w14:paraId="4A43490A" w14:textId="77777777"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55CFF0" w14:textId="77777777"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Navedbe v ESPD in/ali dokazila, ki ji predloži gospodarski subjekt, morajo biti veljavni.</w:t>
      </w:r>
    </w:p>
    <w:p w14:paraId="0116F2B9" w14:textId="77777777"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 xml:space="preserve">Gospodarski subjekt naročnikov obrazec ESPD (datoteka XML) uvozi na spletni strani Portala javnih naročil/ESPD: </w:t>
      </w:r>
      <w:hyperlink r:id="rId17" w:history="1">
        <w:r w:rsidRPr="0042599B">
          <w:rPr>
            <w:rFonts w:ascii="Candara" w:hAnsi="Candara"/>
            <w:bCs/>
            <w:sz w:val="19"/>
            <w:szCs w:val="19"/>
          </w:rPr>
          <w:t>http://www.enarocanje.si/_ESPD/</w:t>
        </w:r>
      </w:hyperlink>
      <w:r w:rsidRPr="0042599B">
        <w:rPr>
          <w:rFonts w:ascii="Candara" w:hAnsi="Candara"/>
          <w:bCs/>
          <w:sz w:val="19"/>
          <w:szCs w:val="19"/>
        </w:rPr>
        <w:t xml:space="preserve"> in v njega neposredno vnese zahtevane podatke.</w:t>
      </w:r>
    </w:p>
    <w:p w14:paraId="686A5016" w14:textId="77777777"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8F54A1" w14:textId="77777777" w:rsidR="00A269C3" w:rsidRPr="0042599B" w:rsidRDefault="00A269C3" w:rsidP="00A269C3">
      <w:pPr>
        <w:spacing w:line="276" w:lineRule="auto"/>
        <w:rPr>
          <w:rFonts w:ascii="Candara" w:hAnsi="Candara"/>
          <w:bCs/>
          <w:sz w:val="19"/>
          <w:szCs w:val="19"/>
        </w:rPr>
      </w:pPr>
      <w:bookmarkStart w:id="1049" w:name="_Toc466382905"/>
      <w:bookmarkStart w:id="1050" w:name="_Toc466382906"/>
      <w:bookmarkStart w:id="1051" w:name="_Hlk511905322"/>
      <w:bookmarkEnd w:id="1049"/>
      <w:bookmarkEnd w:id="1050"/>
      <w:r w:rsidRPr="0042599B">
        <w:rPr>
          <w:rFonts w:ascii="Candara" w:hAnsi="Candara"/>
          <w:bCs/>
          <w:sz w:val="19"/>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052" w:name="_Hlk531606225"/>
      <w:r w:rsidRPr="0042599B">
        <w:rPr>
          <w:rFonts w:ascii="Candara" w:hAnsi="Candara"/>
          <w:bCs/>
          <w:sz w:val="19"/>
          <w:szCs w:val="19"/>
        </w:rPr>
        <w:t>pri čemer se v slednjem primeru v skladu Splošnimi pogoji uporabe informacijskega sistema e-JN šteje, da je oddan pravno zavezujoč dokument, ki ima enako veljavnost kot podpisan</w:t>
      </w:r>
      <w:bookmarkEnd w:id="1052"/>
      <w:r w:rsidRPr="0042599B">
        <w:rPr>
          <w:rFonts w:ascii="Candara" w:hAnsi="Candara"/>
          <w:bCs/>
          <w:sz w:val="19"/>
          <w:szCs w:val="19"/>
        </w:rPr>
        <w:t xml:space="preserve">. </w:t>
      </w:r>
      <w:bookmarkEnd w:id="1051"/>
    </w:p>
    <w:p w14:paraId="02AE745E" w14:textId="77777777"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 xml:space="preserve">Za ostale sodelujoče ponudnik v razdelek »ESPD – ostali sodelujoči« priloži podpisane ESPD v pdf. obliki, ali v elektronski obliki podpisan xml. </w:t>
      </w:r>
    </w:p>
    <w:p w14:paraId="79B2DF62" w14:textId="77777777" w:rsidR="00A269C3" w:rsidRPr="0042599B" w:rsidRDefault="00A269C3" w:rsidP="00A269C3">
      <w:pPr>
        <w:spacing w:line="276" w:lineRule="auto"/>
        <w:rPr>
          <w:rFonts w:ascii="Candara" w:hAnsi="Candara"/>
          <w:bCs/>
          <w:sz w:val="19"/>
          <w:szCs w:val="19"/>
        </w:rPr>
      </w:pPr>
    </w:p>
    <w:p w14:paraId="5E30BD5F" w14:textId="77777777" w:rsidR="00A269C3" w:rsidRPr="0042599B" w:rsidRDefault="00A269C3" w:rsidP="00A269C3">
      <w:pPr>
        <w:spacing w:line="276" w:lineRule="auto"/>
        <w:rPr>
          <w:rFonts w:ascii="Candara" w:hAnsi="Candara"/>
          <w:bCs/>
          <w:sz w:val="19"/>
          <w:szCs w:val="19"/>
        </w:rPr>
      </w:pPr>
      <w:r w:rsidRPr="0042599B">
        <w:rPr>
          <w:rFonts w:ascii="Candara" w:hAnsi="Candara"/>
          <w:bCs/>
          <w:sz w:val="19"/>
          <w:szCs w:val="19"/>
        </w:rPr>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0EDDBF5B" w14:textId="77777777" w:rsidR="00A269C3" w:rsidRPr="0042599B" w:rsidRDefault="00A269C3" w:rsidP="00A269C3">
      <w:pPr>
        <w:spacing w:line="276" w:lineRule="auto"/>
        <w:rPr>
          <w:rFonts w:ascii="Candara" w:hAnsi="Candara"/>
          <w:b/>
          <w:bCs/>
          <w:color w:val="506428"/>
          <w:sz w:val="19"/>
          <w:szCs w:val="19"/>
        </w:rPr>
      </w:pPr>
    </w:p>
    <w:p w14:paraId="6C02B15D" w14:textId="77777777" w:rsidR="00A269C3" w:rsidRPr="0042599B" w:rsidRDefault="00A269C3" w:rsidP="00A269C3">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A269C3" w:rsidRPr="0042599B" w14:paraId="039D9D0D" w14:textId="77777777" w:rsidTr="00AD02F1">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E5B3C8A" w14:textId="77777777" w:rsidR="00A269C3" w:rsidRPr="0042599B" w:rsidRDefault="00A269C3" w:rsidP="00AD02F1">
            <w:pPr>
              <w:spacing w:line="276" w:lineRule="auto"/>
              <w:jc w:val="center"/>
              <w:rPr>
                <w:rFonts w:ascii="Candara" w:hAnsi="Candara" w:cs="Times New Roman"/>
                <w:b/>
                <w:color w:val="FFFFFF"/>
                <w:sz w:val="19"/>
                <w:szCs w:val="19"/>
              </w:rPr>
            </w:pPr>
            <w:r w:rsidRPr="0042599B">
              <w:rPr>
                <w:rFonts w:ascii="Candara" w:hAnsi="Candara" w:cs="Times New Roman"/>
                <w:b/>
                <w:color w:val="FFFFFF"/>
                <w:sz w:val="19"/>
                <w:szCs w:val="19"/>
              </w:rPr>
              <w:t>Zap.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D2E486F" w14:textId="77777777" w:rsidR="00A269C3" w:rsidRPr="0042599B" w:rsidRDefault="00A269C3" w:rsidP="00AD02F1">
            <w:pPr>
              <w:spacing w:line="276" w:lineRule="auto"/>
              <w:rPr>
                <w:rFonts w:ascii="Candara" w:hAnsi="Candara" w:cs="Times New Roman"/>
                <w:b/>
                <w:color w:val="FFFFFF"/>
                <w:sz w:val="19"/>
                <w:szCs w:val="19"/>
              </w:rPr>
            </w:pPr>
            <w:r w:rsidRPr="0042599B">
              <w:rPr>
                <w:rFonts w:ascii="Candara" w:hAnsi="Candara" w:cs="Times New Roman"/>
                <w:b/>
                <w:color w:val="FFFFFF"/>
                <w:sz w:val="19"/>
                <w:szCs w:val="19"/>
              </w:rPr>
              <w:t>OBRAZCI, IZJAVE, DOKUMENTI</w:t>
            </w:r>
          </w:p>
        </w:tc>
      </w:tr>
      <w:tr w:rsidR="00A269C3" w:rsidRPr="0042599B" w14:paraId="1DCE7D29" w14:textId="77777777" w:rsidTr="00AD02F1">
        <w:trPr>
          <w:trHeight w:val="340"/>
        </w:trPr>
        <w:tc>
          <w:tcPr>
            <w:tcW w:w="986" w:type="dxa"/>
            <w:tcBorders>
              <w:top w:val="single" w:sz="4" w:space="0" w:color="EAF1DD"/>
            </w:tcBorders>
            <w:shd w:val="clear" w:color="auto" w:fill="auto"/>
            <w:vAlign w:val="center"/>
          </w:tcPr>
          <w:p w14:paraId="509E9D37"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w:t>
            </w:r>
          </w:p>
        </w:tc>
        <w:tc>
          <w:tcPr>
            <w:tcW w:w="7967" w:type="dxa"/>
            <w:tcBorders>
              <w:top w:val="single" w:sz="4" w:space="0" w:color="EAF1DD"/>
            </w:tcBorders>
            <w:shd w:val="clear" w:color="auto" w:fill="auto"/>
            <w:vAlign w:val="center"/>
          </w:tcPr>
          <w:p w14:paraId="7002283C" w14:textId="77777777" w:rsidR="00A269C3" w:rsidRPr="0042599B" w:rsidRDefault="00A269C3" w:rsidP="00AD02F1">
            <w:pPr>
              <w:spacing w:line="276" w:lineRule="auto"/>
              <w:rPr>
                <w:rFonts w:ascii="Candara" w:hAnsi="Candara" w:cs="Times New Roman"/>
                <w:b/>
                <w:bCs/>
                <w:sz w:val="19"/>
                <w:szCs w:val="19"/>
              </w:rPr>
            </w:pPr>
            <w:r w:rsidRPr="0042599B">
              <w:rPr>
                <w:rFonts w:ascii="Candara" w:hAnsi="Candara" w:cs="Times New Roman"/>
                <w:b/>
                <w:bCs/>
                <w:sz w:val="19"/>
                <w:szCs w:val="19"/>
              </w:rPr>
              <w:t>PREDRAČUN</w:t>
            </w:r>
          </w:p>
        </w:tc>
      </w:tr>
      <w:tr w:rsidR="00A269C3" w:rsidRPr="0042599B" w14:paraId="1EFF4B91" w14:textId="77777777" w:rsidTr="00AD02F1">
        <w:trPr>
          <w:trHeight w:val="340"/>
        </w:trPr>
        <w:tc>
          <w:tcPr>
            <w:tcW w:w="986" w:type="dxa"/>
            <w:shd w:val="clear" w:color="auto" w:fill="auto"/>
            <w:vAlign w:val="center"/>
          </w:tcPr>
          <w:p w14:paraId="15A44F03"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2.</w:t>
            </w:r>
          </w:p>
        </w:tc>
        <w:tc>
          <w:tcPr>
            <w:tcW w:w="7967" w:type="dxa"/>
            <w:shd w:val="clear" w:color="auto" w:fill="auto"/>
            <w:vAlign w:val="center"/>
          </w:tcPr>
          <w:p w14:paraId="5B77D3A5"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1</w:t>
            </w:r>
            <w:r w:rsidRPr="0042599B">
              <w:rPr>
                <w:rFonts w:ascii="Candara" w:hAnsi="Candara" w:cs="Times New Roman"/>
                <w:bCs/>
                <w:sz w:val="19"/>
                <w:szCs w:val="19"/>
              </w:rPr>
              <w:t xml:space="preserve"> – Podatki o ponudniku</w:t>
            </w:r>
          </w:p>
        </w:tc>
      </w:tr>
      <w:tr w:rsidR="00A269C3" w:rsidRPr="0042599B" w14:paraId="0CB3CEEE" w14:textId="77777777" w:rsidTr="00AD02F1">
        <w:trPr>
          <w:trHeight w:val="340"/>
        </w:trPr>
        <w:tc>
          <w:tcPr>
            <w:tcW w:w="986" w:type="dxa"/>
            <w:shd w:val="clear" w:color="auto" w:fill="auto"/>
            <w:vAlign w:val="center"/>
          </w:tcPr>
          <w:p w14:paraId="4302BF5C"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3</w:t>
            </w:r>
          </w:p>
        </w:tc>
        <w:tc>
          <w:tcPr>
            <w:tcW w:w="7967" w:type="dxa"/>
            <w:shd w:val="clear" w:color="auto" w:fill="auto"/>
            <w:vAlign w:val="center"/>
          </w:tcPr>
          <w:p w14:paraId="5B74036A"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2</w:t>
            </w:r>
            <w:r w:rsidRPr="0042599B">
              <w:rPr>
                <w:rFonts w:ascii="Candara" w:hAnsi="Candara" w:cs="Times New Roman"/>
                <w:bCs/>
                <w:sz w:val="19"/>
                <w:szCs w:val="19"/>
              </w:rPr>
              <w:t xml:space="preserve"> – Udeležba podizvajalcev</w:t>
            </w:r>
          </w:p>
        </w:tc>
      </w:tr>
      <w:tr w:rsidR="00A269C3" w:rsidRPr="0042599B" w14:paraId="2E926860" w14:textId="77777777" w:rsidTr="00AD02F1">
        <w:trPr>
          <w:trHeight w:val="340"/>
        </w:trPr>
        <w:tc>
          <w:tcPr>
            <w:tcW w:w="986" w:type="dxa"/>
            <w:shd w:val="clear" w:color="auto" w:fill="auto"/>
            <w:vAlign w:val="center"/>
          </w:tcPr>
          <w:p w14:paraId="691636A2"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4</w:t>
            </w:r>
          </w:p>
        </w:tc>
        <w:tc>
          <w:tcPr>
            <w:tcW w:w="7967" w:type="dxa"/>
            <w:shd w:val="clear" w:color="auto" w:fill="auto"/>
            <w:vAlign w:val="center"/>
          </w:tcPr>
          <w:p w14:paraId="143ACB35"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Obrazec 3</w:t>
            </w:r>
            <w:r w:rsidRPr="0042599B">
              <w:rPr>
                <w:rFonts w:ascii="Candara" w:hAnsi="Candara" w:cs="Times New Roman"/>
                <w:bCs/>
                <w:sz w:val="19"/>
                <w:szCs w:val="19"/>
              </w:rPr>
              <w:t xml:space="preserve"> – Izjava podizvajalca v zvezi s plačili</w:t>
            </w:r>
          </w:p>
        </w:tc>
      </w:tr>
      <w:tr w:rsidR="00A269C3" w:rsidRPr="0042599B" w14:paraId="608FB2D3" w14:textId="77777777" w:rsidTr="00AD02F1">
        <w:trPr>
          <w:trHeight w:val="340"/>
        </w:trPr>
        <w:tc>
          <w:tcPr>
            <w:tcW w:w="986" w:type="dxa"/>
            <w:shd w:val="clear" w:color="auto" w:fill="auto"/>
            <w:vAlign w:val="center"/>
          </w:tcPr>
          <w:p w14:paraId="41BB0696"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5</w:t>
            </w:r>
          </w:p>
        </w:tc>
        <w:tc>
          <w:tcPr>
            <w:tcW w:w="7967" w:type="dxa"/>
            <w:shd w:val="clear" w:color="auto" w:fill="auto"/>
            <w:vAlign w:val="center"/>
          </w:tcPr>
          <w:p w14:paraId="3EF88EEB"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4</w:t>
            </w:r>
            <w:r w:rsidRPr="0042599B">
              <w:rPr>
                <w:rFonts w:ascii="Candara" w:hAnsi="Candara" w:cs="Times New Roman"/>
                <w:bCs/>
                <w:sz w:val="19"/>
                <w:szCs w:val="19"/>
              </w:rPr>
              <w:t xml:space="preserve"> – Pooblastilo za pridobitev podatkov iz evidenc pravnih oseb</w:t>
            </w:r>
          </w:p>
        </w:tc>
      </w:tr>
      <w:tr w:rsidR="00A269C3" w:rsidRPr="0042599B" w14:paraId="4C543F15" w14:textId="77777777" w:rsidTr="00AD02F1">
        <w:trPr>
          <w:trHeight w:val="340"/>
        </w:trPr>
        <w:tc>
          <w:tcPr>
            <w:tcW w:w="986" w:type="dxa"/>
            <w:shd w:val="clear" w:color="auto" w:fill="auto"/>
            <w:vAlign w:val="center"/>
          </w:tcPr>
          <w:p w14:paraId="03CC203F"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6</w:t>
            </w:r>
          </w:p>
        </w:tc>
        <w:tc>
          <w:tcPr>
            <w:tcW w:w="7967" w:type="dxa"/>
            <w:shd w:val="clear" w:color="auto" w:fill="auto"/>
            <w:vAlign w:val="center"/>
          </w:tcPr>
          <w:p w14:paraId="48FDD153"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5</w:t>
            </w:r>
            <w:r w:rsidRPr="0042599B">
              <w:rPr>
                <w:rFonts w:ascii="Candara" w:hAnsi="Candara" w:cs="Times New Roman"/>
                <w:bCs/>
                <w:sz w:val="19"/>
                <w:szCs w:val="19"/>
              </w:rPr>
              <w:t xml:space="preserve"> – Pooblastilo za pridobitev osebnih podatkov</w:t>
            </w:r>
          </w:p>
        </w:tc>
      </w:tr>
      <w:tr w:rsidR="00A269C3" w:rsidRPr="0042599B" w14:paraId="3E549476" w14:textId="77777777" w:rsidTr="00AD02F1">
        <w:trPr>
          <w:trHeight w:val="340"/>
        </w:trPr>
        <w:tc>
          <w:tcPr>
            <w:tcW w:w="986" w:type="dxa"/>
            <w:shd w:val="clear" w:color="auto" w:fill="auto"/>
            <w:vAlign w:val="center"/>
          </w:tcPr>
          <w:p w14:paraId="5704F1FA"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7</w:t>
            </w:r>
          </w:p>
        </w:tc>
        <w:tc>
          <w:tcPr>
            <w:tcW w:w="7967" w:type="dxa"/>
            <w:shd w:val="clear" w:color="auto" w:fill="auto"/>
            <w:vAlign w:val="center"/>
          </w:tcPr>
          <w:p w14:paraId="73C3EC7E"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Obrazec 6</w:t>
            </w:r>
            <w:r w:rsidRPr="0042599B">
              <w:rPr>
                <w:rFonts w:ascii="Candara" w:hAnsi="Candara" w:cs="Times New Roman"/>
                <w:bCs/>
                <w:sz w:val="19"/>
                <w:szCs w:val="19"/>
              </w:rPr>
              <w:t xml:space="preserve"> – Izjava o udeležbi fizičnih in pravnih oseb v lastništvu subjekta</w:t>
            </w:r>
          </w:p>
        </w:tc>
      </w:tr>
      <w:tr w:rsidR="00A269C3" w:rsidRPr="0042599B" w14:paraId="7371D7BB" w14:textId="77777777" w:rsidTr="00AD02F1">
        <w:trPr>
          <w:trHeight w:val="340"/>
        </w:trPr>
        <w:tc>
          <w:tcPr>
            <w:tcW w:w="986" w:type="dxa"/>
            <w:shd w:val="clear" w:color="auto" w:fill="auto"/>
            <w:vAlign w:val="center"/>
          </w:tcPr>
          <w:p w14:paraId="4DD041EB"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lastRenderedPageBreak/>
              <w:t>8</w:t>
            </w:r>
          </w:p>
        </w:tc>
        <w:tc>
          <w:tcPr>
            <w:tcW w:w="7967" w:type="dxa"/>
            <w:shd w:val="clear" w:color="auto" w:fill="auto"/>
            <w:vAlign w:val="center"/>
          </w:tcPr>
          <w:p w14:paraId="497DA00C"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7</w:t>
            </w:r>
            <w:r w:rsidRPr="0042599B">
              <w:rPr>
                <w:rFonts w:ascii="Candara" w:hAnsi="Candara" w:cs="Times New Roman"/>
                <w:bCs/>
                <w:sz w:val="19"/>
                <w:szCs w:val="19"/>
              </w:rPr>
              <w:t xml:space="preserve"> – Seznam referenčnih del</w:t>
            </w:r>
          </w:p>
        </w:tc>
      </w:tr>
      <w:tr w:rsidR="00A269C3" w:rsidRPr="0042599B" w14:paraId="3E08421E" w14:textId="77777777" w:rsidTr="00AD02F1">
        <w:trPr>
          <w:trHeight w:val="340"/>
        </w:trPr>
        <w:tc>
          <w:tcPr>
            <w:tcW w:w="986" w:type="dxa"/>
            <w:shd w:val="clear" w:color="auto" w:fill="auto"/>
            <w:vAlign w:val="center"/>
          </w:tcPr>
          <w:p w14:paraId="716E05EF"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9</w:t>
            </w:r>
          </w:p>
        </w:tc>
        <w:tc>
          <w:tcPr>
            <w:tcW w:w="7967" w:type="dxa"/>
            <w:shd w:val="clear" w:color="auto" w:fill="auto"/>
            <w:vAlign w:val="center"/>
          </w:tcPr>
          <w:p w14:paraId="24E69C55"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Priloga št. </w:t>
            </w:r>
            <w:r w:rsidRPr="0042599B">
              <w:rPr>
                <w:rFonts w:ascii="Candara" w:hAnsi="Candara" w:cs="Times New Roman"/>
                <w:b/>
                <w:bCs/>
              </w:rPr>
              <w:t>1</w:t>
            </w:r>
            <w:r w:rsidRPr="0042599B">
              <w:rPr>
                <w:rFonts w:ascii="Candara" w:hAnsi="Candara" w:cs="Times New Roman"/>
                <w:b/>
                <w:bCs/>
                <w:sz w:val="19"/>
                <w:szCs w:val="19"/>
              </w:rPr>
              <w:t xml:space="preserve"> k Obrazcu 7</w:t>
            </w:r>
            <w:r w:rsidRPr="0042599B">
              <w:rPr>
                <w:rFonts w:ascii="Candara" w:hAnsi="Candara" w:cs="Times New Roman"/>
                <w:bCs/>
                <w:sz w:val="19"/>
                <w:szCs w:val="19"/>
              </w:rPr>
              <w:t xml:space="preserve"> – Referenčno potrdilo</w:t>
            </w:r>
          </w:p>
        </w:tc>
      </w:tr>
      <w:tr w:rsidR="00A269C3" w:rsidRPr="0042599B" w14:paraId="03BBC793" w14:textId="77777777" w:rsidTr="00AD02F1">
        <w:trPr>
          <w:trHeight w:val="340"/>
        </w:trPr>
        <w:tc>
          <w:tcPr>
            <w:tcW w:w="986" w:type="dxa"/>
            <w:shd w:val="clear" w:color="auto" w:fill="auto"/>
            <w:vAlign w:val="center"/>
          </w:tcPr>
          <w:p w14:paraId="5DDD5F8C"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10</w:t>
            </w:r>
          </w:p>
        </w:tc>
        <w:tc>
          <w:tcPr>
            <w:tcW w:w="7967" w:type="dxa"/>
            <w:shd w:val="clear" w:color="auto" w:fill="auto"/>
            <w:vAlign w:val="center"/>
          </w:tcPr>
          <w:p w14:paraId="10A77838"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Obrazec 8</w:t>
            </w:r>
            <w:r w:rsidRPr="0042599B">
              <w:rPr>
                <w:rFonts w:ascii="Candara" w:hAnsi="Candara" w:cs="Times New Roman"/>
                <w:bCs/>
                <w:sz w:val="19"/>
                <w:szCs w:val="19"/>
              </w:rPr>
              <w:t xml:space="preserve"> – Reference odgovornega vodje del</w:t>
            </w:r>
          </w:p>
        </w:tc>
      </w:tr>
      <w:tr w:rsidR="00A269C3" w:rsidRPr="0042599B" w14:paraId="61C90AFA" w14:textId="77777777" w:rsidTr="00AD02F1">
        <w:trPr>
          <w:trHeight w:val="340"/>
        </w:trPr>
        <w:tc>
          <w:tcPr>
            <w:tcW w:w="986" w:type="dxa"/>
            <w:shd w:val="clear" w:color="auto" w:fill="auto"/>
            <w:vAlign w:val="center"/>
          </w:tcPr>
          <w:p w14:paraId="55E413F7"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11</w:t>
            </w:r>
          </w:p>
        </w:tc>
        <w:tc>
          <w:tcPr>
            <w:tcW w:w="7967" w:type="dxa"/>
            <w:shd w:val="clear" w:color="auto" w:fill="auto"/>
            <w:vAlign w:val="center"/>
          </w:tcPr>
          <w:p w14:paraId="29DEC219"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Priloga št. </w:t>
            </w:r>
            <w:r w:rsidRPr="0042599B">
              <w:rPr>
                <w:rFonts w:ascii="Candara" w:hAnsi="Candara" w:cs="Times New Roman"/>
                <w:b/>
                <w:bCs/>
              </w:rPr>
              <w:t>1</w:t>
            </w:r>
            <w:r w:rsidRPr="0042599B">
              <w:rPr>
                <w:rFonts w:ascii="Candara" w:hAnsi="Candara" w:cs="Times New Roman"/>
                <w:b/>
                <w:bCs/>
                <w:sz w:val="19"/>
                <w:szCs w:val="19"/>
              </w:rPr>
              <w:t xml:space="preserve"> k Obrazcu 8</w:t>
            </w:r>
            <w:r w:rsidRPr="0042599B">
              <w:rPr>
                <w:rFonts w:ascii="Candara" w:hAnsi="Candara" w:cs="Times New Roman"/>
                <w:bCs/>
                <w:sz w:val="19"/>
                <w:szCs w:val="19"/>
              </w:rPr>
              <w:t xml:space="preserve"> – Referenčno potrdilo odgovornega vodje del</w:t>
            </w:r>
          </w:p>
        </w:tc>
      </w:tr>
      <w:tr w:rsidR="00A269C3" w:rsidRPr="0042599B" w14:paraId="20CDC4CB" w14:textId="77777777" w:rsidTr="00AD02F1">
        <w:trPr>
          <w:trHeight w:val="340"/>
        </w:trPr>
        <w:tc>
          <w:tcPr>
            <w:tcW w:w="986" w:type="dxa"/>
            <w:shd w:val="clear" w:color="auto" w:fill="auto"/>
            <w:vAlign w:val="center"/>
          </w:tcPr>
          <w:p w14:paraId="78B7071D"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12</w:t>
            </w:r>
          </w:p>
        </w:tc>
        <w:tc>
          <w:tcPr>
            <w:tcW w:w="7967" w:type="dxa"/>
            <w:shd w:val="clear" w:color="auto" w:fill="auto"/>
            <w:vAlign w:val="center"/>
          </w:tcPr>
          <w:p w14:paraId="2098CBC3"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9</w:t>
            </w:r>
            <w:r w:rsidRPr="0042599B">
              <w:rPr>
                <w:rFonts w:ascii="Candara" w:hAnsi="Candara" w:cs="Times New Roman"/>
                <w:bCs/>
                <w:sz w:val="19"/>
                <w:szCs w:val="19"/>
              </w:rPr>
              <w:t xml:space="preserve"> – Vzorec pogodbe</w:t>
            </w:r>
          </w:p>
        </w:tc>
      </w:tr>
      <w:tr w:rsidR="00A269C3" w:rsidRPr="0042599B" w14:paraId="09266120" w14:textId="77777777" w:rsidTr="00AD02F1">
        <w:trPr>
          <w:trHeight w:val="340"/>
        </w:trPr>
        <w:tc>
          <w:tcPr>
            <w:tcW w:w="986" w:type="dxa"/>
            <w:shd w:val="clear" w:color="auto" w:fill="auto"/>
            <w:vAlign w:val="center"/>
          </w:tcPr>
          <w:p w14:paraId="11036821"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14</w:t>
            </w:r>
          </w:p>
        </w:tc>
        <w:tc>
          <w:tcPr>
            <w:tcW w:w="7967" w:type="dxa"/>
            <w:shd w:val="clear" w:color="auto" w:fill="auto"/>
            <w:vAlign w:val="center"/>
          </w:tcPr>
          <w:p w14:paraId="4ABE7F4C"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10</w:t>
            </w:r>
            <w:r w:rsidRPr="0042599B">
              <w:rPr>
                <w:rFonts w:ascii="Candara" w:hAnsi="Candara" w:cs="Times New Roman"/>
                <w:bCs/>
                <w:sz w:val="19"/>
                <w:szCs w:val="19"/>
              </w:rPr>
              <w:t xml:space="preserve"> – Izjava o izročitvi garancij</w:t>
            </w:r>
          </w:p>
        </w:tc>
      </w:tr>
      <w:tr w:rsidR="00A269C3" w:rsidRPr="0042599B" w14:paraId="7FBEC7AB" w14:textId="77777777" w:rsidTr="00AD02F1">
        <w:trPr>
          <w:trHeight w:val="340"/>
        </w:trPr>
        <w:tc>
          <w:tcPr>
            <w:tcW w:w="986" w:type="dxa"/>
            <w:shd w:val="clear" w:color="auto" w:fill="auto"/>
            <w:vAlign w:val="center"/>
          </w:tcPr>
          <w:p w14:paraId="2068CC4A"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15</w:t>
            </w:r>
          </w:p>
        </w:tc>
        <w:tc>
          <w:tcPr>
            <w:tcW w:w="7967" w:type="dxa"/>
            <w:shd w:val="clear" w:color="auto" w:fill="auto"/>
            <w:vAlign w:val="center"/>
          </w:tcPr>
          <w:p w14:paraId="6F71E72E"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Priloga št. </w:t>
            </w:r>
            <w:r w:rsidRPr="0042599B">
              <w:rPr>
                <w:rFonts w:ascii="Candara" w:hAnsi="Candara" w:cs="Times New Roman"/>
                <w:b/>
                <w:bCs/>
              </w:rPr>
              <w:t>1</w:t>
            </w:r>
            <w:r w:rsidRPr="0042599B">
              <w:rPr>
                <w:rFonts w:ascii="Candara" w:hAnsi="Candara" w:cs="Times New Roman"/>
                <w:b/>
                <w:bCs/>
                <w:sz w:val="19"/>
                <w:szCs w:val="19"/>
              </w:rPr>
              <w:t xml:space="preserve"> k Obrazcu </w:t>
            </w:r>
            <w:r w:rsidRPr="0042599B">
              <w:rPr>
                <w:rFonts w:ascii="Candara" w:hAnsi="Candara" w:cs="Times New Roman"/>
                <w:b/>
                <w:bCs/>
              </w:rPr>
              <w:t>10</w:t>
            </w:r>
            <w:r w:rsidRPr="0042599B">
              <w:rPr>
                <w:rFonts w:ascii="Candara" w:hAnsi="Candara" w:cs="Times New Roman"/>
                <w:bCs/>
                <w:sz w:val="19"/>
                <w:szCs w:val="19"/>
              </w:rPr>
              <w:t xml:space="preserve"> – Vzorec garancije za dobro izvedbo pogodbenih obveznosti</w:t>
            </w:r>
          </w:p>
        </w:tc>
      </w:tr>
      <w:tr w:rsidR="00A269C3" w:rsidRPr="0042599B" w14:paraId="40B2EEA1" w14:textId="77777777" w:rsidTr="00AD02F1">
        <w:trPr>
          <w:trHeight w:val="340"/>
        </w:trPr>
        <w:tc>
          <w:tcPr>
            <w:tcW w:w="986" w:type="dxa"/>
            <w:shd w:val="clear" w:color="auto" w:fill="auto"/>
            <w:vAlign w:val="center"/>
          </w:tcPr>
          <w:p w14:paraId="54FEE3FB"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16</w:t>
            </w:r>
          </w:p>
        </w:tc>
        <w:tc>
          <w:tcPr>
            <w:tcW w:w="7967" w:type="dxa"/>
            <w:shd w:val="clear" w:color="auto" w:fill="auto"/>
            <w:vAlign w:val="center"/>
          </w:tcPr>
          <w:p w14:paraId="517CED93"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Priloga št. </w:t>
            </w:r>
            <w:r w:rsidRPr="0042599B">
              <w:rPr>
                <w:rFonts w:ascii="Candara" w:hAnsi="Candara" w:cs="Times New Roman"/>
                <w:b/>
                <w:bCs/>
              </w:rPr>
              <w:t>2</w:t>
            </w:r>
            <w:r w:rsidRPr="0042599B">
              <w:rPr>
                <w:rFonts w:ascii="Candara" w:hAnsi="Candara" w:cs="Times New Roman"/>
                <w:b/>
                <w:bCs/>
                <w:sz w:val="19"/>
                <w:szCs w:val="19"/>
              </w:rPr>
              <w:t xml:space="preserve"> k Obrazcu </w:t>
            </w:r>
            <w:r w:rsidRPr="0042599B">
              <w:rPr>
                <w:rFonts w:ascii="Candara" w:hAnsi="Candara" w:cs="Times New Roman"/>
                <w:b/>
                <w:bCs/>
              </w:rPr>
              <w:t>10</w:t>
            </w:r>
            <w:r w:rsidRPr="0042599B">
              <w:rPr>
                <w:rFonts w:ascii="Candara" w:hAnsi="Candara" w:cs="Times New Roman"/>
                <w:bCs/>
                <w:sz w:val="19"/>
                <w:szCs w:val="19"/>
              </w:rPr>
              <w:t xml:space="preserve"> – Vzorec garancije za odpravo napaka v garancijskem roku</w:t>
            </w:r>
          </w:p>
        </w:tc>
      </w:tr>
      <w:tr w:rsidR="00A269C3" w:rsidRPr="0042599B" w14:paraId="1711FF63" w14:textId="77777777" w:rsidTr="00AD02F1">
        <w:trPr>
          <w:trHeight w:val="340"/>
        </w:trPr>
        <w:tc>
          <w:tcPr>
            <w:tcW w:w="986" w:type="dxa"/>
            <w:shd w:val="clear" w:color="auto" w:fill="auto"/>
            <w:vAlign w:val="center"/>
          </w:tcPr>
          <w:p w14:paraId="2B79623E"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17</w:t>
            </w:r>
          </w:p>
        </w:tc>
        <w:tc>
          <w:tcPr>
            <w:tcW w:w="7967" w:type="dxa"/>
            <w:shd w:val="clear" w:color="auto" w:fill="auto"/>
            <w:vAlign w:val="center"/>
          </w:tcPr>
          <w:p w14:paraId="6ABAB080"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 xml:space="preserve">Obrazec </w:t>
            </w:r>
            <w:r w:rsidRPr="0042599B">
              <w:rPr>
                <w:rFonts w:ascii="Candara" w:hAnsi="Candara" w:cs="Times New Roman"/>
                <w:b/>
                <w:bCs/>
              </w:rPr>
              <w:t>11</w:t>
            </w:r>
            <w:r w:rsidRPr="0042599B">
              <w:rPr>
                <w:rFonts w:ascii="Candara" w:hAnsi="Candara" w:cs="Times New Roman"/>
                <w:bCs/>
                <w:sz w:val="19"/>
                <w:szCs w:val="19"/>
              </w:rPr>
              <w:t xml:space="preserve"> – Fotokopija ustrezne zavarovalne police o sklenjenem zavarovanju v skladu z GZ</w:t>
            </w:r>
          </w:p>
        </w:tc>
      </w:tr>
      <w:tr w:rsidR="00A269C3" w:rsidRPr="0042599B" w14:paraId="4D45805C" w14:textId="77777777" w:rsidTr="00AD02F1">
        <w:trPr>
          <w:trHeight w:val="340"/>
        </w:trPr>
        <w:tc>
          <w:tcPr>
            <w:tcW w:w="986" w:type="dxa"/>
            <w:shd w:val="clear" w:color="auto" w:fill="auto"/>
            <w:vAlign w:val="center"/>
          </w:tcPr>
          <w:p w14:paraId="287F271F" w14:textId="77777777" w:rsidR="00A269C3" w:rsidRPr="0042599B" w:rsidRDefault="00A269C3" w:rsidP="00AD02F1">
            <w:pPr>
              <w:spacing w:line="276" w:lineRule="auto"/>
              <w:jc w:val="center"/>
              <w:rPr>
                <w:rFonts w:ascii="Candara" w:hAnsi="Candara" w:cs="Times New Roman"/>
                <w:bCs/>
                <w:sz w:val="19"/>
                <w:szCs w:val="19"/>
              </w:rPr>
            </w:pPr>
            <w:r w:rsidRPr="0042599B">
              <w:rPr>
                <w:rFonts w:ascii="Candara" w:hAnsi="Candara" w:cs="Times New Roman"/>
                <w:bCs/>
                <w:sz w:val="19"/>
                <w:szCs w:val="19"/>
              </w:rPr>
              <w:t>18</w:t>
            </w:r>
          </w:p>
        </w:tc>
        <w:tc>
          <w:tcPr>
            <w:tcW w:w="7967" w:type="dxa"/>
            <w:shd w:val="clear" w:color="auto" w:fill="auto"/>
            <w:vAlign w:val="center"/>
          </w:tcPr>
          <w:p w14:paraId="310CA5E8" w14:textId="77777777" w:rsidR="00A269C3" w:rsidRPr="0042599B" w:rsidRDefault="00A269C3" w:rsidP="00AD02F1">
            <w:pPr>
              <w:spacing w:line="276" w:lineRule="auto"/>
              <w:rPr>
                <w:rFonts w:ascii="Candara" w:hAnsi="Candara" w:cs="Times New Roman"/>
                <w:bCs/>
                <w:sz w:val="19"/>
                <w:szCs w:val="19"/>
              </w:rPr>
            </w:pPr>
            <w:r w:rsidRPr="0042599B">
              <w:rPr>
                <w:rFonts w:ascii="Candara" w:hAnsi="Candara" w:cs="Times New Roman"/>
                <w:b/>
                <w:bCs/>
                <w:sz w:val="19"/>
                <w:szCs w:val="19"/>
              </w:rPr>
              <w:t>ESPD</w:t>
            </w:r>
            <w:r w:rsidRPr="0042599B">
              <w:rPr>
                <w:rFonts w:ascii="Candara" w:hAnsi="Candara" w:cs="Times New Roman"/>
                <w:bCs/>
                <w:sz w:val="19"/>
                <w:szCs w:val="19"/>
              </w:rPr>
              <w:t xml:space="preserve"> obrazec</w:t>
            </w:r>
          </w:p>
        </w:tc>
      </w:tr>
    </w:tbl>
    <w:p w14:paraId="630D52C0" w14:textId="258EC6AF" w:rsidR="00A269C3" w:rsidRPr="00DC3ACF" w:rsidRDefault="00F02F64" w:rsidP="00A269C3">
      <w:pPr>
        <w:spacing w:line="276" w:lineRule="auto"/>
        <w:rPr>
          <w:rFonts w:ascii="Candara" w:hAnsi="Candara"/>
          <w:bCs/>
          <w:sz w:val="19"/>
          <w:szCs w:val="19"/>
        </w:rPr>
      </w:pPr>
      <w:r w:rsidRPr="0042599B">
        <w:rPr>
          <w:rFonts w:ascii="Candara" w:hAnsi="Candara"/>
          <w:bCs/>
          <w:sz w:val="19"/>
          <w:szCs w:val="19"/>
        </w:rPr>
        <w:t>x</w:t>
      </w:r>
    </w:p>
    <w:p w14:paraId="744DE450" w14:textId="77777777" w:rsidR="00A269C3" w:rsidRPr="00DC3ACF" w:rsidRDefault="00A269C3" w:rsidP="00A269C3">
      <w:pPr>
        <w:spacing w:line="276" w:lineRule="auto"/>
        <w:rPr>
          <w:rFonts w:ascii="Candara" w:hAnsi="Candara"/>
          <w:bCs/>
          <w:sz w:val="19"/>
          <w:szCs w:val="19"/>
        </w:rPr>
      </w:pPr>
    </w:p>
    <w:p w14:paraId="6B3CBC22" w14:textId="77777777" w:rsidR="00A269C3" w:rsidRPr="00296D98" w:rsidRDefault="00A269C3" w:rsidP="00A269C3"/>
    <w:p w14:paraId="140A53EC" w14:textId="77777777" w:rsidR="00A269C3" w:rsidRPr="00296D98" w:rsidRDefault="00A269C3" w:rsidP="00A269C3"/>
    <w:p w14:paraId="6B424A0A" w14:textId="77777777" w:rsidR="00A269C3" w:rsidRPr="00296D98" w:rsidRDefault="00A269C3" w:rsidP="00A269C3"/>
    <w:p w14:paraId="691F6282" w14:textId="77777777" w:rsidR="00A269C3" w:rsidRPr="00296D98" w:rsidRDefault="00A269C3" w:rsidP="00A269C3"/>
    <w:p w14:paraId="107560D4" w14:textId="77777777" w:rsidR="00534501" w:rsidRPr="002A47D3" w:rsidRDefault="00534501" w:rsidP="00534501">
      <w:pPr>
        <w:spacing w:line="276" w:lineRule="auto"/>
        <w:rPr>
          <w:rFonts w:ascii="Candara" w:hAnsi="Candara"/>
          <w:bCs/>
          <w:sz w:val="20"/>
          <w:szCs w:val="20"/>
        </w:rPr>
      </w:pPr>
    </w:p>
    <w:sectPr w:rsidR="00534501" w:rsidRPr="002A47D3"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17723" w14:textId="77777777" w:rsidR="000B3BEF" w:rsidRDefault="000B3BEF" w:rsidP="000771B0">
      <w:r>
        <w:separator/>
      </w:r>
    </w:p>
  </w:endnote>
  <w:endnote w:type="continuationSeparator" w:id="0">
    <w:p w14:paraId="2D52AE19" w14:textId="77777777" w:rsidR="000B3BEF" w:rsidRDefault="000B3BEF"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604020202020204"/>
    <w:charset w:val="EE"/>
    <w:family w:val="swiss"/>
    <w:pitch w:val="variable"/>
    <w:sig w:usb0="E4002EFF" w:usb1="C000E47F"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inMittCE">
    <w:altName w:val="Times New Roman"/>
    <w:panose1 w:val="020B0604020202020204"/>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1FEA8" w14:textId="77777777" w:rsidR="00A96DCA" w:rsidRPr="008761BE" w:rsidRDefault="00A96DCA"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DE230" w14:textId="77777777" w:rsidR="00A96DCA" w:rsidRPr="008761BE" w:rsidRDefault="00A96DCA" w:rsidP="000E335D">
    <w:pPr>
      <w:pStyle w:val="Footer"/>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BBE1" w14:textId="77777777" w:rsidR="00A96DCA" w:rsidRPr="008761BE" w:rsidRDefault="00A96DCA" w:rsidP="004778A7">
    <w:pPr>
      <w:pStyle w:val="Footer"/>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3</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0185F" w14:textId="77777777" w:rsidR="000B3BEF" w:rsidRDefault="000B3BEF" w:rsidP="000771B0">
      <w:r>
        <w:separator/>
      </w:r>
    </w:p>
  </w:footnote>
  <w:footnote w:type="continuationSeparator" w:id="0">
    <w:p w14:paraId="0169782D" w14:textId="77777777" w:rsidR="000B3BEF" w:rsidRDefault="000B3BEF" w:rsidP="000771B0">
      <w:r>
        <w:continuationSeparator/>
      </w:r>
    </w:p>
  </w:footnote>
  <w:footnote w:id="1">
    <w:p w14:paraId="20283E62" w14:textId="77777777" w:rsidR="00A96DCA" w:rsidRDefault="00A96DCA" w:rsidP="002A0BD0">
      <w:pPr>
        <w:pStyle w:val="FootnoteText"/>
      </w:pPr>
      <w:r>
        <w:rPr>
          <w:rStyle w:val="FootnoteReference"/>
        </w:rPr>
        <w:footnoteRef/>
      </w:r>
      <w:r>
        <w:t xml:space="preserve"> </w:t>
      </w:r>
      <w:hyperlink r:id="rId1" w:history="1">
        <w:r>
          <w:rPr>
            <w:rStyle w:val="Hyperlink"/>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8053D" w14:textId="77777777" w:rsidR="00A96DCA" w:rsidRDefault="00A96DC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BDF9A2" w14:textId="77777777" w:rsidR="00A96DCA" w:rsidRDefault="00A96DC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06FAA" w14:textId="35985684" w:rsidR="00A96DCA" w:rsidRPr="004778A7" w:rsidRDefault="00A96DCA" w:rsidP="00421F2E">
    <w:pPr>
      <w:pStyle w:val="Header"/>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sidRPr="00F41C50">
      <w:rPr>
        <w:rFonts w:ascii="Calibri" w:hAnsi="Calibri" w:cs="Tahoma"/>
        <w:i/>
        <w:noProof/>
        <w:color w:val="506428"/>
        <w:sz w:val="17"/>
        <w:szCs w:val="17"/>
        <w:lang w:val="sl-SI"/>
      </w:rPr>
      <w:drawing>
        <wp:anchor distT="0" distB="0" distL="114300" distR="114300" simplePos="0" relativeHeight="251663872" behindDoc="0" locked="0" layoutInCell="1" allowOverlap="1" wp14:anchorId="07F27AFA" wp14:editId="3972AE4D">
          <wp:simplePos x="0" y="0"/>
          <wp:positionH relativeFrom="column">
            <wp:posOffset>4368165</wp:posOffset>
          </wp:positionH>
          <wp:positionV relativeFrom="paragraph">
            <wp:posOffset>-224155</wp:posOffset>
          </wp:positionV>
          <wp:extent cx="1454150" cy="554990"/>
          <wp:effectExtent l="0" t="0" r="6350" b="3810"/>
          <wp:wrapNone/>
          <wp:docPr id="7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4150" cy="554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1C50">
      <w:rPr>
        <w:rFonts w:ascii="Calibri" w:hAnsi="Calibri" w:cs="Tahoma"/>
        <w:i/>
        <w:noProof/>
        <w:color w:val="506428"/>
        <w:sz w:val="17"/>
        <w:szCs w:val="17"/>
        <w:lang w:val="sl-SI"/>
      </w:rPr>
      <w:drawing>
        <wp:anchor distT="0" distB="0" distL="114300" distR="114300" simplePos="0" relativeHeight="251662848" behindDoc="0" locked="0" layoutInCell="1" allowOverlap="1" wp14:anchorId="7F119391" wp14:editId="17127080">
          <wp:simplePos x="0" y="0"/>
          <wp:positionH relativeFrom="column">
            <wp:posOffset>2370455</wp:posOffset>
          </wp:positionH>
          <wp:positionV relativeFrom="paragraph">
            <wp:posOffset>-130175</wp:posOffset>
          </wp:positionV>
          <wp:extent cx="1334135" cy="243205"/>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34135" cy="243205"/>
                  </a:xfrm>
                  <a:prstGeom prst="rect">
                    <a:avLst/>
                  </a:prstGeom>
                  <a:noFill/>
                </pic:spPr>
              </pic:pic>
            </a:graphicData>
          </a:graphic>
          <wp14:sizeRelH relativeFrom="page">
            <wp14:pctWidth>0</wp14:pctWidth>
          </wp14:sizeRelH>
          <wp14:sizeRelV relativeFrom="page">
            <wp14:pctHeight>0</wp14:pctHeight>
          </wp14:sizeRelV>
        </wp:anchor>
      </w:drawing>
    </w:r>
    <w:r w:rsidRPr="00F41C50">
      <w:rPr>
        <w:rFonts w:ascii="Calibri" w:hAnsi="Calibri" w:cs="Tahoma"/>
        <w:i/>
        <w:noProof/>
        <w:color w:val="506428"/>
        <w:sz w:val="17"/>
        <w:szCs w:val="17"/>
        <w:lang w:val="sl-SI"/>
      </w:rPr>
      <w:drawing>
        <wp:anchor distT="0" distB="0" distL="114300" distR="114300" simplePos="0" relativeHeight="251661824" behindDoc="0" locked="0" layoutInCell="1" allowOverlap="1" wp14:anchorId="6A8A0C48" wp14:editId="77827300">
          <wp:simplePos x="0" y="0"/>
          <wp:positionH relativeFrom="column">
            <wp:posOffset>0</wp:posOffset>
          </wp:positionH>
          <wp:positionV relativeFrom="paragraph">
            <wp:posOffset>-256130</wp:posOffset>
          </wp:positionV>
          <wp:extent cx="1986915" cy="517525"/>
          <wp:effectExtent l="0" t="0" r="0" b="317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3" cstate="print">
                    <a:extLst>
                      <a:ext uri="{28A0092B-C50C-407E-A947-70E740481C1C}">
                        <a14:useLocalDpi xmlns:a14="http://schemas.microsoft.com/office/drawing/2010/main" val="0"/>
                      </a:ext>
                    </a:extLst>
                  </a:blip>
                  <a:srcRect l="10330" t="27492" b="18726"/>
                  <a:stretch>
                    <a:fillRect/>
                  </a:stretch>
                </pic:blipFill>
                <pic:spPr bwMode="auto">
                  <a:xfrm>
                    <a:off x="0" y="0"/>
                    <a:ext cx="198691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Tahoma"/>
        <w:i/>
        <w:color w:val="506428"/>
        <w:sz w:val="17"/>
        <w:szCs w:val="17"/>
        <w:lang w:val="sl-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B5722" w14:textId="0ED3B305" w:rsidR="00A96DCA" w:rsidRPr="00430245" w:rsidRDefault="00A96DCA" w:rsidP="00FE753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7D0A0496" w:rsidR="00A96DCA" w:rsidRPr="00430245" w:rsidRDefault="00A96DCA" w:rsidP="00FE753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»DNEVNI CENTER KOMEN</w:t>
    </w:r>
    <w:r w:rsidRPr="00D4248D">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1DF16002"/>
    <w:multiLevelType w:val="hybridMultilevel"/>
    <w:tmpl w:val="FAB46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184941"/>
    <w:multiLevelType w:val="hybridMultilevel"/>
    <w:tmpl w:val="7BB0AB90"/>
    <w:lvl w:ilvl="0" w:tplc="FBA0BD66">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5"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C91CAB"/>
    <w:multiLevelType w:val="hybridMultilevel"/>
    <w:tmpl w:val="FD9E2756"/>
    <w:lvl w:ilvl="0" w:tplc="537068FE">
      <w:start w:val="21"/>
      <w:numFmt w:val="decimal"/>
      <w:lvlText w:val="%1."/>
      <w:lvlJc w:val="left"/>
      <w:pPr>
        <w:ind w:left="120" w:hanging="333"/>
        <w:jc w:val="left"/>
      </w:pPr>
      <w:rPr>
        <w:rFonts w:ascii="Arial" w:eastAsia="Arial" w:hAnsi="Arial" w:hint="default"/>
        <w:spacing w:val="-2"/>
        <w:w w:val="100"/>
        <w:sz w:val="20"/>
        <w:szCs w:val="20"/>
      </w:rPr>
    </w:lvl>
    <w:lvl w:ilvl="1" w:tplc="463AB2BC">
      <w:start w:val="26"/>
      <w:numFmt w:val="decimal"/>
      <w:lvlText w:val="%2."/>
      <w:lvlJc w:val="left"/>
      <w:pPr>
        <w:ind w:left="120" w:hanging="334"/>
        <w:jc w:val="left"/>
      </w:pPr>
      <w:rPr>
        <w:rFonts w:ascii="Arial" w:eastAsia="Arial" w:hAnsi="Arial" w:hint="default"/>
        <w:spacing w:val="-1"/>
        <w:w w:val="100"/>
        <w:sz w:val="20"/>
        <w:szCs w:val="20"/>
      </w:rPr>
    </w:lvl>
    <w:lvl w:ilvl="2" w:tplc="754ECF9C">
      <w:start w:val="1"/>
      <w:numFmt w:val="bullet"/>
      <w:lvlText w:val="•"/>
      <w:lvlJc w:val="left"/>
      <w:pPr>
        <w:ind w:left="2088" w:hanging="334"/>
      </w:pPr>
      <w:rPr>
        <w:rFonts w:hint="default"/>
      </w:rPr>
    </w:lvl>
    <w:lvl w:ilvl="3" w:tplc="31ACDB26">
      <w:start w:val="1"/>
      <w:numFmt w:val="bullet"/>
      <w:lvlText w:val="•"/>
      <w:lvlJc w:val="left"/>
      <w:pPr>
        <w:ind w:left="3073" w:hanging="334"/>
      </w:pPr>
      <w:rPr>
        <w:rFonts w:hint="default"/>
      </w:rPr>
    </w:lvl>
    <w:lvl w:ilvl="4" w:tplc="F9C6DDC4">
      <w:start w:val="1"/>
      <w:numFmt w:val="bullet"/>
      <w:lvlText w:val="•"/>
      <w:lvlJc w:val="left"/>
      <w:pPr>
        <w:ind w:left="4057" w:hanging="334"/>
      </w:pPr>
      <w:rPr>
        <w:rFonts w:hint="default"/>
      </w:rPr>
    </w:lvl>
    <w:lvl w:ilvl="5" w:tplc="5F8AAF66">
      <w:start w:val="1"/>
      <w:numFmt w:val="bullet"/>
      <w:lvlText w:val="•"/>
      <w:lvlJc w:val="left"/>
      <w:pPr>
        <w:ind w:left="5042" w:hanging="334"/>
      </w:pPr>
      <w:rPr>
        <w:rFonts w:hint="default"/>
      </w:rPr>
    </w:lvl>
    <w:lvl w:ilvl="6" w:tplc="5176988C">
      <w:start w:val="1"/>
      <w:numFmt w:val="bullet"/>
      <w:lvlText w:val="•"/>
      <w:lvlJc w:val="left"/>
      <w:pPr>
        <w:ind w:left="6026" w:hanging="334"/>
      </w:pPr>
      <w:rPr>
        <w:rFonts w:hint="default"/>
      </w:rPr>
    </w:lvl>
    <w:lvl w:ilvl="7" w:tplc="9B98B282">
      <w:start w:val="1"/>
      <w:numFmt w:val="bullet"/>
      <w:lvlText w:val="•"/>
      <w:lvlJc w:val="left"/>
      <w:pPr>
        <w:ind w:left="7011" w:hanging="334"/>
      </w:pPr>
      <w:rPr>
        <w:rFonts w:hint="default"/>
      </w:rPr>
    </w:lvl>
    <w:lvl w:ilvl="8" w:tplc="BC3E4C46">
      <w:start w:val="1"/>
      <w:numFmt w:val="bullet"/>
      <w:lvlText w:val="•"/>
      <w:lvlJc w:val="left"/>
      <w:pPr>
        <w:ind w:left="7995" w:hanging="334"/>
      </w:pPr>
      <w:rPr>
        <w:rFonts w:hint="default"/>
      </w:rPr>
    </w:lvl>
  </w:abstractNum>
  <w:abstractNum w:abstractNumId="52"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8"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6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5"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8"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70A083A"/>
    <w:multiLevelType w:val="multilevel"/>
    <w:tmpl w:val="2898D898"/>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8"/>
  </w:num>
  <w:num w:numId="2">
    <w:abstractNumId w:val="28"/>
  </w:num>
  <w:num w:numId="3">
    <w:abstractNumId w:val="22"/>
  </w:num>
  <w:num w:numId="4">
    <w:abstractNumId w:val="34"/>
  </w:num>
  <w:num w:numId="5">
    <w:abstractNumId w:val="5"/>
  </w:num>
  <w:num w:numId="6">
    <w:abstractNumId w:val="66"/>
  </w:num>
  <w:num w:numId="7">
    <w:abstractNumId w:val="25"/>
  </w:num>
  <w:num w:numId="8">
    <w:abstractNumId w:val="8"/>
  </w:num>
  <w:num w:numId="9">
    <w:abstractNumId w:val="18"/>
  </w:num>
  <w:num w:numId="10">
    <w:abstractNumId w:val="65"/>
  </w:num>
  <w:num w:numId="11">
    <w:abstractNumId w:val="35"/>
  </w:num>
  <w:num w:numId="12">
    <w:abstractNumId w:val="16"/>
  </w:num>
  <w:num w:numId="13">
    <w:abstractNumId w:val="50"/>
  </w:num>
  <w:num w:numId="14">
    <w:abstractNumId w:val="32"/>
  </w:num>
  <w:num w:numId="15">
    <w:abstractNumId w:val="17"/>
  </w:num>
  <w:num w:numId="16">
    <w:abstractNumId w:val="49"/>
  </w:num>
  <w:num w:numId="17">
    <w:abstractNumId w:val="38"/>
  </w:num>
  <w:num w:numId="18">
    <w:abstractNumId w:val="72"/>
  </w:num>
  <w:num w:numId="19">
    <w:abstractNumId w:val="56"/>
  </w:num>
  <w:num w:numId="20">
    <w:abstractNumId w:val="52"/>
  </w:num>
  <w:num w:numId="21">
    <w:abstractNumId w:val="11"/>
  </w:num>
  <w:num w:numId="22">
    <w:abstractNumId w:val="7"/>
  </w:num>
  <w:num w:numId="23">
    <w:abstractNumId w:val="71"/>
  </w:num>
  <w:num w:numId="24">
    <w:abstractNumId w:val="53"/>
  </w:num>
  <w:num w:numId="25">
    <w:abstractNumId w:val="40"/>
  </w:num>
  <w:num w:numId="26">
    <w:abstractNumId w:val="43"/>
  </w:num>
  <w:num w:numId="27">
    <w:abstractNumId w:val="27"/>
  </w:num>
  <w:num w:numId="28">
    <w:abstractNumId w:val="12"/>
  </w:num>
  <w:num w:numId="29">
    <w:abstractNumId w:val="20"/>
  </w:num>
  <w:num w:numId="30">
    <w:abstractNumId w:val="19"/>
  </w:num>
  <w:num w:numId="31">
    <w:abstractNumId w:val="26"/>
  </w:num>
  <w:num w:numId="32">
    <w:abstractNumId w:val="63"/>
  </w:num>
  <w:num w:numId="33">
    <w:abstractNumId w:val="45"/>
  </w:num>
  <w:num w:numId="34">
    <w:abstractNumId w:val="10"/>
  </w:num>
  <w:num w:numId="35">
    <w:abstractNumId w:val="64"/>
  </w:num>
  <w:num w:numId="36">
    <w:abstractNumId w:val="24"/>
  </w:num>
  <w:num w:numId="37">
    <w:abstractNumId w:val="44"/>
  </w:num>
  <w:num w:numId="38">
    <w:abstractNumId w:val="60"/>
  </w:num>
  <w:num w:numId="39">
    <w:abstractNumId w:val="37"/>
  </w:num>
  <w:num w:numId="40">
    <w:abstractNumId w:val="30"/>
  </w:num>
  <w:num w:numId="41">
    <w:abstractNumId w:val="59"/>
  </w:num>
  <w:num w:numId="42">
    <w:abstractNumId w:val="62"/>
  </w:num>
  <w:num w:numId="43">
    <w:abstractNumId w:val="47"/>
  </w:num>
  <w:num w:numId="44">
    <w:abstractNumId w:val="54"/>
  </w:num>
  <w:num w:numId="45">
    <w:abstractNumId w:val="21"/>
  </w:num>
  <w:num w:numId="46">
    <w:abstractNumId w:val="13"/>
  </w:num>
  <w:num w:numId="47">
    <w:abstractNumId w:val="15"/>
  </w:num>
  <w:num w:numId="48">
    <w:abstractNumId w:val="70"/>
  </w:num>
  <w:num w:numId="49">
    <w:abstractNumId w:val="42"/>
  </w:num>
  <w:num w:numId="50">
    <w:abstractNumId w:val="31"/>
  </w:num>
  <w:num w:numId="51">
    <w:abstractNumId w:val="55"/>
  </w:num>
  <w:num w:numId="52">
    <w:abstractNumId w:val="46"/>
  </w:num>
  <w:num w:numId="53">
    <w:abstractNumId w:val="33"/>
  </w:num>
  <w:num w:numId="54">
    <w:abstractNumId w:val="29"/>
  </w:num>
  <w:num w:numId="55">
    <w:abstractNumId w:val="58"/>
  </w:num>
  <w:num w:numId="56">
    <w:abstractNumId w:val="6"/>
  </w:num>
  <w:num w:numId="57">
    <w:abstractNumId w:val="68"/>
  </w:num>
  <w:num w:numId="58">
    <w:abstractNumId w:val="4"/>
  </w:num>
  <w:num w:numId="59">
    <w:abstractNumId w:val="67"/>
  </w:num>
  <w:num w:numId="60">
    <w:abstractNumId w:val="36"/>
  </w:num>
  <w:num w:numId="61">
    <w:abstractNumId w:val="9"/>
  </w:num>
  <w:num w:numId="62">
    <w:abstractNumId w:val="39"/>
  </w:num>
  <w:num w:numId="63">
    <w:abstractNumId w:val="41"/>
  </w:num>
  <w:num w:numId="64">
    <w:abstractNumId w:val="14"/>
  </w:num>
  <w:num w:numId="65">
    <w:abstractNumId w:val="51"/>
  </w:num>
  <w:num w:numId="66">
    <w:abstractNumId w:val="69"/>
  </w:num>
  <w:num w:numId="67">
    <w:abstractNumId w:val="23"/>
  </w:num>
  <w:num w:numId="68">
    <w:abstractNumId w:val="6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03F"/>
    <w:rsid w:val="00004ACB"/>
    <w:rsid w:val="00004D29"/>
    <w:rsid w:val="000055F0"/>
    <w:rsid w:val="00005A5B"/>
    <w:rsid w:val="00005B5F"/>
    <w:rsid w:val="0000600D"/>
    <w:rsid w:val="0000635F"/>
    <w:rsid w:val="0000653A"/>
    <w:rsid w:val="0000680F"/>
    <w:rsid w:val="0000704E"/>
    <w:rsid w:val="00007117"/>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19F3"/>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11"/>
    <w:rsid w:val="00055058"/>
    <w:rsid w:val="000554C4"/>
    <w:rsid w:val="00055DDF"/>
    <w:rsid w:val="00056092"/>
    <w:rsid w:val="00056201"/>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0FE"/>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2F9"/>
    <w:rsid w:val="0008334F"/>
    <w:rsid w:val="0008338A"/>
    <w:rsid w:val="00083627"/>
    <w:rsid w:val="000839E4"/>
    <w:rsid w:val="00083C31"/>
    <w:rsid w:val="000842E9"/>
    <w:rsid w:val="000844D0"/>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E34"/>
    <w:rsid w:val="000B1FF5"/>
    <w:rsid w:val="000B2079"/>
    <w:rsid w:val="000B227A"/>
    <w:rsid w:val="000B2D0A"/>
    <w:rsid w:val="000B2E52"/>
    <w:rsid w:val="000B2ECD"/>
    <w:rsid w:val="000B32E6"/>
    <w:rsid w:val="000B34D6"/>
    <w:rsid w:val="000B35A4"/>
    <w:rsid w:val="000B35EB"/>
    <w:rsid w:val="000B370C"/>
    <w:rsid w:val="000B3BEF"/>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618"/>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6C17"/>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C98"/>
    <w:rsid w:val="00107ED2"/>
    <w:rsid w:val="00110D7C"/>
    <w:rsid w:val="001113D0"/>
    <w:rsid w:val="0011156A"/>
    <w:rsid w:val="00111EA2"/>
    <w:rsid w:val="001123A5"/>
    <w:rsid w:val="00112963"/>
    <w:rsid w:val="0011325C"/>
    <w:rsid w:val="00114034"/>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7C2"/>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A8"/>
    <w:rsid w:val="00162DBF"/>
    <w:rsid w:val="001631F1"/>
    <w:rsid w:val="00163243"/>
    <w:rsid w:val="0016357B"/>
    <w:rsid w:val="0016384B"/>
    <w:rsid w:val="001642DD"/>
    <w:rsid w:val="0016455D"/>
    <w:rsid w:val="00164E30"/>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383D"/>
    <w:rsid w:val="001D3E4E"/>
    <w:rsid w:val="001D4077"/>
    <w:rsid w:val="001D583C"/>
    <w:rsid w:val="001D64E2"/>
    <w:rsid w:val="001D6931"/>
    <w:rsid w:val="001D6BCD"/>
    <w:rsid w:val="001D6F0E"/>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E7B57"/>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299A"/>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117"/>
    <w:rsid w:val="00231ABC"/>
    <w:rsid w:val="00231CF5"/>
    <w:rsid w:val="00231DA4"/>
    <w:rsid w:val="00232015"/>
    <w:rsid w:val="0023222A"/>
    <w:rsid w:val="00232A12"/>
    <w:rsid w:val="00232C72"/>
    <w:rsid w:val="00232CC3"/>
    <w:rsid w:val="002344D0"/>
    <w:rsid w:val="0023465E"/>
    <w:rsid w:val="00234C2A"/>
    <w:rsid w:val="002354AD"/>
    <w:rsid w:val="002357B8"/>
    <w:rsid w:val="002359BB"/>
    <w:rsid w:val="00235EE8"/>
    <w:rsid w:val="002360B8"/>
    <w:rsid w:val="002364B6"/>
    <w:rsid w:val="00237A04"/>
    <w:rsid w:val="00237B5F"/>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159"/>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78B"/>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0BD0"/>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82F"/>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2EE"/>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049"/>
    <w:rsid w:val="00332D9C"/>
    <w:rsid w:val="00332FC5"/>
    <w:rsid w:val="00333239"/>
    <w:rsid w:val="003342C5"/>
    <w:rsid w:val="003346B1"/>
    <w:rsid w:val="00334C02"/>
    <w:rsid w:val="00334DFD"/>
    <w:rsid w:val="00335CF6"/>
    <w:rsid w:val="00335E03"/>
    <w:rsid w:val="0033622E"/>
    <w:rsid w:val="00336D83"/>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D60"/>
    <w:rsid w:val="00362FF3"/>
    <w:rsid w:val="003634F0"/>
    <w:rsid w:val="00363942"/>
    <w:rsid w:val="00363D3F"/>
    <w:rsid w:val="00363DA8"/>
    <w:rsid w:val="003646C5"/>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0D59"/>
    <w:rsid w:val="00380D78"/>
    <w:rsid w:val="00381672"/>
    <w:rsid w:val="00381BDC"/>
    <w:rsid w:val="00381F62"/>
    <w:rsid w:val="0038215F"/>
    <w:rsid w:val="00382B01"/>
    <w:rsid w:val="00383FC2"/>
    <w:rsid w:val="00384253"/>
    <w:rsid w:val="003845CF"/>
    <w:rsid w:val="003847EB"/>
    <w:rsid w:val="00384B8F"/>
    <w:rsid w:val="00384FC9"/>
    <w:rsid w:val="00385532"/>
    <w:rsid w:val="00385AD7"/>
    <w:rsid w:val="00385DE0"/>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587B"/>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CCC"/>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827"/>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7BB"/>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D56"/>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99B"/>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15A"/>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6AA7"/>
    <w:rsid w:val="00457218"/>
    <w:rsid w:val="0046057D"/>
    <w:rsid w:val="00460847"/>
    <w:rsid w:val="00461148"/>
    <w:rsid w:val="0046190D"/>
    <w:rsid w:val="00461B5F"/>
    <w:rsid w:val="004620C2"/>
    <w:rsid w:val="004625C8"/>
    <w:rsid w:val="00462D13"/>
    <w:rsid w:val="00463354"/>
    <w:rsid w:val="004635CB"/>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8F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106"/>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2F03"/>
    <w:rsid w:val="00603139"/>
    <w:rsid w:val="006032CF"/>
    <w:rsid w:val="00603518"/>
    <w:rsid w:val="006035E3"/>
    <w:rsid w:val="00603923"/>
    <w:rsid w:val="00604531"/>
    <w:rsid w:val="0060472F"/>
    <w:rsid w:val="00604E53"/>
    <w:rsid w:val="00604E7C"/>
    <w:rsid w:val="00604EBD"/>
    <w:rsid w:val="00605028"/>
    <w:rsid w:val="006055F4"/>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73"/>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3C4"/>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6BC2"/>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DE"/>
    <w:rsid w:val="0068595A"/>
    <w:rsid w:val="00685D3C"/>
    <w:rsid w:val="00685DFB"/>
    <w:rsid w:val="00685E21"/>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4938"/>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468"/>
    <w:rsid w:val="0071469B"/>
    <w:rsid w:val="007147A6"/>
    <w:rsid w:val="00714C8B"/>
    <w:rsid w:val="00714D53"/>
    <w:rsid w:val="00714FC2"/>
    <w:rsid w:val="00715116"/>
    <w:rsid w:val="00715C62"/>
    <w:rsid w:val="00715E57"/>
    <w:rsid w:val="00716487"/>
    <w:rsid w:val="007164A1"/>
    <w:rsid w:val="0071686A"/>
    <w:rsid w:val="007168BE"/>
    <w:rsid w:val="00716AAA"/>
    <w:rsid w:val="00717169"/>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504"/>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4E9"/>
    <w:rsid w:val="007855EC"/>
    <w:rsid w:val="00785888"/>
    <w:rsid w:val="00785989"/>
    <w:rsid w:val="007859BB"/>
    <w:rsid w:val="0078619C"/>
    <w:rsid w:val="00786218"/>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73A"/>
    <w:rsid w:val="007B78CC"/>
    <w:rsid w:val="007B7914"/>
    <w:rsid w:val="007B799F"/>
    <w:rsid w:val="007B7A53"/>
    <w:rsid w:val="007B7DC9"/>
    <w:rsid w:val="007B7FC5"/>
    <w:rsid w:val="007C06AD"/>
    <w:rsid w:val="007C0B53"/>
    <w:rsid w:val="007C0E59"/>
    <w:rsid w:val="007C1490"/>
    <w:rsid w:val="007C1976"/>
    <w:rsid w:val="007C20E3"/>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9CB"/>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6D9"/>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6A3A"/>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A3B"/>
    <w:rsid w:val="00806FA8"/>
    <w:rsid w:val="0080703F"/>
    <w:rsid w:val="00807E18"/>
    <w:rsid w:val="00810475"/>
    <w:rsid w:val="00810652"/>
    <w:rsid w:val="00810661"/>
    <w:rsid w:val="008106A1"/>
    <w:rsid w:val="00810920"/>
    <w:rsid w:val="00810BBD"/>
    <w:rsid w:val="008115AC"/>
    <w:rsid w:val="008117E8"/>
    <w:rsid w:val="00811A46"/>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586D"/>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E98"/>
    <w:rsid w:val="00823F4F"/>
    <w:rsid w:val="0082407F"/>
    <w:rsid w:val="0082459F"/>
    <w:rsid w:val="008246C6"/>
    <w:rsid w:val="00825073"/>
    <w:rsid w:val="00825667"/>
    <w:rsid w:val="00825EC9"/>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58C"/>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00"/>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100"/>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BFE"/>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1F1C"/>
    <w:rsid w:val="009421D9"/>
    <w:rsid w:val="009423A7"/>
    <w:rsid w:val="00942877"/>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A9"/>
    <w:rsid w:val="009502F9"/>
    <w:rsid w:val="00950620"/>
    <w:rsid w:val="009509CF"/>
    <w:rsid w:val="00951396"/>
    <w:rsid w:val="009513B4"/>
    <w:rsid w:val="00951463"/>
    <w:rsid w:val="00951544"/>
    <w:rsid w:val="00952127"/>
    <w:rsid w:val="00952320"/>
    <w:rsid w:val="009523C1"/>
    <w:rsid w:val="00952949"/>
    <w:rsid w:val="00952FDE"/>
    <w:rsid w:val="00953184"/>
    <w:rsid w:val="00953600"/>
    <w:rsid w:val="00953615"/>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E63"/>
    <w:rsid w:val="00963F94"/>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6C"/>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359"/>
    <w:rsid w:val="00995580"/>
    <w:rsid w:val="00995AD4"/>
    <w:rsid w:val="00996B6D"/>
    <w:rsid w:val="00996BB1"/>
    <w:rsid w:val="009974D4"/>
    <w:rsid w:val="00997929"/>
    <w:rsid w:val="00997A0A"/>
    <w:rsid w:val="00997CE8"/>
    <w:rsid w:val="009A032B"/>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43E"/>
    <w:rsid w:val="009F2A71"/>
    <w:rsid w:val="009F2A8F"/>
    <w:rsid w:val="009F3404"/>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490"/>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6E1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283"/>
    <w:rsid w:val="00A24672"/>
    <w:rsid w:val="00A24D2B"/>
    <w:rsid w:val="00A25258"/>
    <w:rsid w:val="00A253C0"/>
    <w:rsid w:val="00A263A7"/>
    <w:rsid w:val="00A26477"/>
    <w:rsid w:val="00A26845"/>
    <w:rsid w:val="00A268CB"/>
    <w:rsid w:val="00A269C3"/>
    <w:rsid w:val="00A269C4"/>
    <w:rsid w:val="00A26D3C"/>
    <w:rsid w:val="00A27833"/>
    <w:rsid w:val="00A27950"/>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13D"/>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6FA8"/>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96C"/>
    <w:rsid w:val="00A94AEA"/>
    <w:rsid w:val="00A952A8"/>
    <w:rsid w:val="00A95BFD"/>
    <w:rsid w:val="00A95C5A"/>
    <w:rsid w:val="00A95F2B"/>
    <w:rsid w:val="00A967FE"/>
    <w:rsid w:val="00A968D7"/>
    <w:rsid w:val="00A9696B"/>
    <w:rsid w:val="00A96AB3"/>
    <w:rsid w:val="00A96BBD"/>
    <w:rsid w:val="00A96DCA"/>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1C31"/>
    <w:rsid w:val="00AB2D6B"/>
    <w:rsid w:val="00AB32DF"/>
    <w:rsid w:val="00AB400D"/>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C3A"/>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2F1"/>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2AF"/>
    <w:rsid w:val="00B103D9"/>
    <w:rsid w:val="00B10488"/>
    <w:rsid w:val="00B11E87"/>
    <w:rsid w:val="00B1207C"/>
    <w:rsid w:val="00B12133"/>
    <w:rsid w:val="00B1286D"/>
    <w:rsid w:val="00B12C8E"/>
    <w:rsid w:val="00B13083"/>
    <w:rsid w:val="00B14126"/>
    <w:rsid w:val="00B143BA"/>
    <w:rsid w:val="00B14764"/>
    <w:rsid w:val="00B14838"/>
    <w:rsid w:val="00B14EF8"/>
    <w:rsid w:val="00B14F2A"/>
    <w:rsid w:val="00B15432"/>
    <w:rsid w:val="00B15786"/>
    <w:rsid w:val="00B159E1"/>
    <w:rsid w:val="00B166A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83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7FA"/>
    <w:rsid w:val="00B5585F"/>
    <w:rsid w:val="00B559CB"/>
    <w:rsid w:val="00B55E0A"/>
    <w:rsid w:val="00B55E26"/>
    <w:rsid w:val="00B56C2A"/>
    <w:rsid w:val="00B57936"/>
    <w:rsid w:val="00B57A52"/>
    <w:rsid w:val="00B60103"/>
    <w:rsid w:val="00B60632"/>
    <w:rsid w:val="00B60834"/>
    <w:rsid w:val="00B609B7"/>
    <w:rsid w:val="00B61449"/>
    <w:rsid w:val="00B6185B"/>
    <w:rsid w:val="00B62847"/>
    <w:rsid w:val="00B62B91"/>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6E84"/>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B62"/>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66BD"/>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7340"/>
    <w:rsid w:val="00C07495"/>
    <w:rsid w:val="00C10104"/>
    <w:rsid w:val="00C101AB"/>
    <w:rsid w:val="00C10339"/>
    <w:rsid w:val="00C10925"/>
    <w:rsid w:val="00C111B8"/>
    <w:rsid w:val="00C11339"/>
    <w:rsid w:val="00C1164A"/>
    <w:rsid w:val="00C11B8C"/>
    <w:rsid w:val="00C1220E"/>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CC3"/>
    <w:rsid w:val="00C33DC3"/>
    <w:rsid w:val="00C352F0"/>
    <w:rsid w:val="00C3553A"/>
    <w:rsid w:val="00C35A89"/>
    <w:rsid w:val="00C35C69"/>
    <w:rsid w:val="00C36E6E"/>
    <w:rsid w:val="00C36F82"/>
    <w:rsid w:val="00C3776A"/>
    <w:rsid w:val="00C37BFB"/>
    <w:rsid w:val="00C405EE"/>
    <w:rsid w:val="00C40874"/>
    <w:rsid w:val="00C4168B"/>
    <w:rsid w:val="00C4195E"/>
    <w:rsid w:val="00C41C9F"/>
    <w:rsid w:val="00C42073"/>
    <w:rsid w:val="00C422CB"/>
    <w:rsid w:val="00C42E19"/>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1424"/>
    <w:rsid w:val="00C62998"/>
    <w:rsid w:val="00C63736"/>
    <w:rsid w:val="00C63E2C"/>
    <w:rsid w:val="00C64268"/>
    <w:rsid w:val="00C644AE"/>
    <w:rsid w:val="00C6452C"/>
    <w:rsid w:val="00C6469B"/>
    <w:rsid w:val="00C649F0"/>
    <w:rsid w:val="00C64E27"/>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74"/>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2F21"/>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0F8"/>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2A2F"/>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55D"/>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0B"/>
    <w:rsid w:val="00D00AC7"/>
    <w:rsid w:val="00D00CF5"/>
    <w:rsid w:val="00D01368"/>
    <w:rsid w:val="00D018E9"/>
    <w:rsid w:val="00D01956"/>
    <w:rsid w:val="00D019A0"/>
    <w:rsid w:val="00D01BC7"/>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434"/>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4BB4"/>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3C8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6F"/>
    <w:rsid w:val="00D6548F"/>
    <w:rsid w:val="00D65761"/>
    <w:rsid w:val="00D65AB9"/>
    <w:rsid w:val="00D65FA8"/>
    <w:rsid w:val="00D660D2"/>
    <w:rsid w:val="00D66773"/>
    <w:rsid w:val="00D66F87"/>
    <w:rsid w:val="00D671AF"/>
    <w:rsid w:val="00D671B9"/>
    <w:rsid w:val="00D6748C"/>
    <w:rsid w:val="00D675F5"/>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4096"/>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3EF"/>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2F"/>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7C6"/>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3DB2"/>
    <w:rsid w:val="00E44247"/>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DFF"/>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36C"/>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6B77"/>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A46"/>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2F64"/>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06"/>
    <w:rsid w:val="00F214E9"/>
    <w:rsid w:val="00F22221"/>
    <w:rsid w:val="00F22540"/>
    <w:rsid w:val="00F2258B"/>
    <w:rsid w:val="00F22B2F"/>
    <w:rsid w:val="00F23680"/>
    <w:rsid w:val="00F2379B"/>
    <w:rsid w:val="00F23CB7"/>
    <w:rsid w:val="00F23D5F"/>
    <w:rsid w:val="00F23EF5"/>
    <w:rsid w:val="00F24A74"/>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D7"/>
    <w:rsid w:val="00F41C28"/>
    <w:rsid w:val="00F41C50"/>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151"/>
    <w:rsid w:val="00F46317"/>
    <w:rsid w:val="00F468E0"/>
    <w:rsid w:val="00F47421"/>
    <w:rsid w:val="00F47438"/>
    <w:rsid w:val="00F4789F"/>
    <w:rsid w:val="00F47A13"/>
    <w:rsid w:val="00F47D0E"/>
    <w:rsid w:val="00F50192"/>
    <w:rsid w:val="00F50357"/>
    <w:rsid w:val="00F50794"/>
    <w:rsid w:val="00F51751"/>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AC"/>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369"/>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258"/>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35E"/>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3C"/>
    <w:rsid w:val="00FD56A3"/>
    <w:rsid w:val="00FD587B"/>
    <w:rsid w:val="00FD58B8"/>
    <w:rsid w:val="00FD593E"/>
    <w:rsid w:val="00FD5989"/>
    <w:rsid w:val="00FD602B"/>
    <w:rsid w:val="00FD6939"/>
    <w:rsid w:val="00FD6D48"/>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IBO BESEDILO"/>
    <w:qFormat/>
    <w:rsid w:val="00410D70"/>
    <w:pPr>
      <w:spacing w:line="264" w:lineRule="auto"/>
      <w:jc w:val="both"/>
    </w:pPr>
    <w:rPr>
      <w:rFonts w:eastAsia="Times New Roman"/>
      <w:sz w:val="22"/>
      <w:szCs w:val="24"/>
      <w:lang w:val="sl-SI" w:eastAsia="sl-SI"/>
    </w:rPr>
  </w:style>
  <w:style w:type="paragraph" w:styleId="Heading1">
    <w:name w:val="heading 1"/>
    <w:basedOn w:val="Normal"/>
    <w:next w:val="Normal"/>
    <w:link w:val="Heading1Char"/>
    <w:qFormat/>
    <w:rsid w:val="000771B0"/>
    <w:pPr>
      <w:keepNext/>
      <w:spacing w:before="240" w:after="60"/>
      <w:outlineLvl w:val="0"/>
    </w:pPr>
    <w:rPr>
      <w:rFonts w:ascii="Arial" w:hAnsi="Arial" w:cs="Times New Roman"/>
      <w:b/>
      <w:bCs/>
      <w:kern w:val="32"/>
      <w:sz w:val="32"/>
      <w:szCs w:val="32"/>
      <w:lang w:val="x-none"/>
    </w:rPr>
  </w:style>
  <w:style w:type="paragraph" w:styleId="Heading2">
    <w:name w:val="heading 2"/>
    <w:basedOn w:val="Normal"/>
    <w:next w:val="Normal"/>
    <w:link w:val="Heading2Char"/>
    <w:qFormat/>
    <w:rsid w:val="000771B0"/>
    <w:pPr>
      <w:keepNext/>
      <w:ind w:left="360"/>
      <w:outlineLvl w:val="1"/>
    </w:pPr>
    <w:rPr>
      <w:rFonts w:ascii="Times New Roman" w:hAnsi="Times New Roman" w:cs="Times New Roman"/>
      <w:b/>
      <w:sz w:val="24"/>
      <w:lang w:val="x-none"/>
    </w:rPr>
  </w:style>
  <w:style w:type="paragraph" w:styleId="Heading3">
    <w:name w:val="heading 3"/>
    <w:basedOn w:val="Normal"/>
    <w:next w:val="Normal"/>
    <w:link w:val="Heading3Char"/>
    <w:qFormat/>
    <w:rsid w:val="000771B0"/>
    <w:pPr>
      <w:keepNext/>
      <w:ind w:left="360"/>
      <w:outlineLvl w:val="2"/>
    </w:pPr>
    <w:rPr>
      <w:rFonts w:ascii="Times New Roman" w:hAnsi="Times New Roman" w:cs="Times New Roman"/>
      <w:b/>
      <w:bCs/>
      <w:sz w:val="32"/>
      <w:lang w:val="x-none"/>
    </w:rPr>
  </w:style>
  <w:style w:type="paragraph" w:styleId="Heading4">
    <w:name w:val="heading 4"/>
    <w:basedOn w:val="Normal"/>
    <w:next w:val="Normal"/>
    <w:link w:val="Heading4Char"/>
    <w:qFormat/>
    <w:rsid w:val="000771B0"/>
    <w:pPr>
      <w:keepNext/>
      <w:jc w:val="center"/>
      <w:outlineLvl w:val="3"/>
    </w:pPr>
    <w:rPr>
      <w:rFonts w:ascii="Times New Roman" w:hAnsi="Times New Roman" w:cs="Times New Roman"/>
      <w:b/>
      <w:bCs/>
      <w:sz w:val="32"/>
      <w:lang w:val="x-none"/>
    </w:rPr>
  </w:style>
  <w:style w:type="paragraph" w:styleId="Heading5">
    <w:name w:val="heading 5"/>
    <w:basedOn w:val="Normal"/>
    <w:next w:val="Normal"/>
    <w:link w:val="Heading5Char"/>
    <w:qFormat/>
    <w:rsid w:val="000771B0"/>
    <w:pPr>
      <w:keepNext/>
      <w:ind w:left="360"/>
      <w:jc w:val="center"/>
      <w:outlineLvl w:val="4"/>
    </w:pPr>
    <w:rPr>
      <w:rFonts w:ascii="Times New Roman" w:hAnsi="Times New Roman" w:cs="Times New Roman"/>
      <w:b/>
      <w:bCs/>
      <w:sz w:val="28"/>
      <w:lang w:val="x-none"/>
    </w:rPr>
  </w:style>
  <w:style w:type="paragraph" w:styleId="Heading6">
    <w:name w:val="heading 6"/>
    <w:basedOn w:val="Normal"/>
    <w:next w:val="Normal"/>
    <w:link w:val="Heading6Char"/>
    <w:qFormat/>
    <w:rsid w:val="00410D70"/>
    <w:pPr>
      <w:keepNext/>
      <w:pBdr>
        <w:bottom w:val="single" w:sz="12" w:space="1" w:color="506428"/>
      </w:pBdr>
      <w:outlineLvl w:val="5"/>
    </w:pPr>
    <w:rPr>
      <w:rFonts w:cs="Times New Roman"/>
      <w:bCs/>
      <w:color w:val="506428"/>
      <w:sz w:val="30"/>
      <w:lang w:val="x-none" w:eastAsia="x-none"/>
    </w:rPr>
  </w:style>
  <w:style w:type="paragraph" w:styleId="Heading7">
    <w:name w:val="heading 7"/>
    <w:basedOn w:val="Normal"/>
    <w:next w:val="Normal"/>
    <w:link w:val="Heading7Char"/>
    <w:qFormat/>
    <w:rsid w:val="000771B0"/>
    <w:pPr>
      <w:keepNext/>
      <w:outlineLvl w:val="6"/>
    </w:pPr>
    <w:rPr>
      <w:rFonts w:ascii="Times New Roman" w:hAnsi="Times New Roman" w:cs="Times New Roman"/>
      <w:bCs/>
      <w:sz w:val="32"/>
      <w:lang w:val="x-none"/>
    </w:rPr>
  </w:style>
  <w:style w:type="paragraph" w:styleId="Heading8">
    <w:name w:val="heading 8"/>
    <w:basedOn w:val="Normal"/>
    <w:next w:val="Normal"/>
    <w:link w:val="Heading8Char"/>
    <w:qFormat/>
    <w:rsid w:val="000771B0"/>
    <w:pPr>
      <w:keepNext/>
      <w:jc w:val="center"/>
      <w:outlineLvl w:val="7"/>
    </w:pPr>
    <w:rPr>
      <w:rFonts w:ascii="Times New Roman" w:hAnsi="Times New Roman" w:cs="Times New Roman"/>
      <w:b/>
      <w:bCs/>
      <w:sz w:val="36"/>
      <w:lang w:val="x-none"/>
    </w:rPr>
  </w:style>
  <w:style w:type="paragraph" w:styleId="Heading9">
    <w:name w:val="heading 9"/>
    <w:basedOn w:val="Normal"/>
    <w:next w:val="Normal"/>
    <w:link w:val="Heading9Char"/>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71B0"/>
    <w:rPr>
      <w:rFonts w:ascii="Arial" w:eastAsia="Times New Roman" w:hAnsi="Arial" w:cs="Arial"/>
      <w:b/>
      <w:bCs/>
      <w:kern w:val="32"/>
      <w:sz w:val="32"/>
      <w:szCs w:val="32"/>
      <w:lang w:eastAsia="sl-SI"/>
    </w:rPr>
  </w:style>
  <w:style w:type="character" w:customStyle="1" w:styleId="Heading2Char">
    <w:name w:val="Heading 2 Char"/>
    <w:link w:val="Heading2"/>
    <w:rsid w:val="000771B0"/>
    <w:rPr>
      <w:rFonts w:ascii="Times New Roman" w:eastAsia="Times New Roman" w:hAnsi="Times New Roman" w:cs="Times New Roman"/>
      <w:b/>
      <w:sz w:val="24"/>
      <w:szCs w:val="24"/>
      <w:lang w:eastAsia="sl-SI"/>
    </w:rPr>
  </w:style>
  <w:style w:type="character" w:customStyle="1" w:styleId="Heading3Char">
    <w:name w:val="Heading 3 Char"/>
    <w:link w:val="Heading3"/>
    <w:rsid w:val="000771B0"/>
    <w:rPr>
      <w:rFonts w:ascii="Times New Roman" w:eastAsia="Times New Roman" w:hAnsi="Times New Roman" w:cs="Times New Roman"/>
      <w:b/>
      <w:bCs/>
      <w:sz w:val="32"/>
      <w:szCs w:val="24"/>
      <w:lang w:eastAsia="sl-SI"/>
    </w:rPr>
  </w:style>
  <w:style w:type="character" w:customStyle="1" w:styleId="Heading4Char">
    <w:name w:val="Heading 4 Char"/>
    <w:link w:val="Heading4"/>
    <w:rsid w:val="000771B0"/>
    <w:rPr>
      <w:rFonts w:ascii="Times New Roman" w:eastAsia="Times New Roman" w:hAnsi="Times New Roman" w:cs="Times New Roman"/>
      <w:b/>
      <w:bCs/>
      <w:sz w:val="32"/>
      <w:szCs w:val="24"/>
      <w:lang w:eastAsia="sl-SI"/>
    </w:rPr>
  </w:style>
  <w:style w:type="character" w:customStyle="1" w:styleId="Heading5Char">
    <w:name w:val="Heading 5 Char"/>
    <w:link w:val="Heading5"/>
    <w:rsid w:val="000771B0"/>
    <w:rPr>
      <w:rFonts w:ascii="Times New Roman" w:eastAsia="Times New Roman" w:hAnsi="Times New Roman" w:cs="Times New Roman"/>
      <w:b/>
      <w:bCs/>
      <w:sz w:val="28"/>
      <w:szCs w:val="24"/>
      <w:lang w:eastAsia="sl-SI"/>
    </w:rPr>
  </w:style>
  <w:style w:type="character" w:customStyle="1" w:styleId="Heading6Char">
    <w:name w:val="Heading 6 Char"/>
    <w:link w:val="Heading6"/>
    <w:rsid w:val="00410D70"/>
    <w:rPr>
      <w:rFonts w:eastAsia="Times New Roman" w:cs="Times New Roman"/>
      <w:bCs/>
      <w:color w:val="506428"/>
      <w:sz w:val="30"/>
      <w:szCs w:val="24"/>
    </w:rPr>
  </w:style>
  <w:style w:type="character" w:customStyle="1" w:styleId="Heading7Char">
    <w:name w:val="Heading 7 Char"/>
    <w:link w:val="Heading7"/>
    <w:rsid w:val="000771B0"/>
    <w:rPr>
      <w:rFonts w:ascii="Times New Roman" w:eastAsia="Times New Roman" w:hAnsi="Times New Roman" w:cs="Times New Roman"/>
      <w:bCs/>
      <w:sz w:val="32"/>
      <w:szCs w:val="24"/>
      <w:lang w:eastAsia="sl-SI"/>
    </w:rPr>
  </w:style>
  <w:style w:type="character" w:customStyle="1" w:styleId="Heading8Char">
    <w:name w:val="Heading 8 Char"/>
    <w:link w:val="Heading8"/>
    <w:rsid w:val="000771B0"/>
    <w:rPr>
      <w:rFonts w:ascii="Times New Roman" w:eastAsia="Times New Roman" w:hAnsi="Times New Roman" w:cs="Times New Roman"/>
      <w:b/>
      <w:bCs/>
      <w:sz w:val="36"/>
      <w:szCs w:val="24"/>
      <w:lang w:eastAsia="sl-SI"/>
    </w:rPr>
  </w:style>
  <w:style w:type="character" w:customStyle="1" w:styleId="Heading9Char">
    <w:name w:val="Heading 9 Char"/>
    <w:link w:val="Heading9"/>
    <w:rsid w:val="000771B0"/>
    <w:rPr>
      <w:rFonts w:ascii="Verdana" w:eastAsia="Times New Roman" w:hAnsi="Verdana" w:cs="Times New Roman"/>
      <w:b/>
      <w:bCs/>
      <w:sz w:val="32"/>
      <w:szCs w:val="24"/>
      <w:lang w:eastAsia="sl-SI"/>
    </w:rPr>
  </w:style>
  <w:style w:type="character" w:styleId="PageNumber">
    <w:name w:val="page number"/>
    <w:basedOn w:val="DefaultParagraphFont"/>
    <w:semiHidden/>
    <w:rsid w:val="000771B0"/>
  </w:style>
  <w:style w:type="paragraph" w:styleId="Header">
    <w:name w:val="header"/>
    <w:aliases w:val="Header1,E-PVO-glava,Glava - napis,Glava Znak Znak Znak Znak,Znak Znak Znak Znak Znak Znak Znak Znak Znak Znak Znak Znak Znak Znak Znak Znak Znak Znak Znak Znak,Znak Znak Znak Znak Znak Znak"/>
    <w:basedOn w:val="Normal"/>
    <w:link w:val="HeaderChar"/>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
    <w:link w:val="Header"/>
    <w:rsid w:val="000771B0"/>
    <w:rPr>
      <w:rFonts w:ascii="Times New Roman" w:eastAsia="Times New Roman" w:hAnsi="Times New Roman" w:cs="Times New Roman"/>
      <w:sz w:val="20"/>
      <w:szCs w:val="20"/>
      <w:lang w:val="en-US" w:eastAsia="sl-SI"/>
    </w:rPr>
  </w:style>
  <w:style w:type="paragraph" w:styleId="BodyText">
    <w:name w:val="Body Text"/>
    <w:basedOn w:val="Normal"/>
    <w:link w:val="BodyTextChar"/>
    <w:semiHidden/>
    <w:rsid w:val="000771B0"/>
    <w:rPr>
      <w:rFonts w:ascii="Times New Roman" w:hAnsi="Times New Roman" w:cs="Times New Roman"/>
      <w:sz w:val="24"/>
      <w:lang w:val="x-none"/>
    </w:rPr>
  </w:style>
  <w:style w:type="character" w:customStyle="1" w:styleId="BodyTextChar">
    <w:name w:val="Body Text Char"/>
    <w:link w:val="BodyText"/>
    <w:semiHidden/>
    <w:rsid w:val="000771B0"/>
    <w:rPr>
      <w:rFonts w:ascii="Times New Roman" w:eastAsia="Times New Roman" w:hAnsi="Times New Roman" w:cs="Times New Roman"/>
      <w:sz w:val="24"/>
      <w:szCs w:val="24"/>
      <w:lang w:eastAsia="sl-SI"/>
    </w:rPr>
  </w:style>
  <w:style w:type="paragraph" w:styleId="BodyTextIndent">
    <w:name w:val="Body Text Indent"/>
    <w:basedOn w:val="Normal"/>
    <w:link w:val="BodyTextIndentChar"/>
    <w:semiHidden/>
    <w:rsid w:val="000771B0"/>
    <w:pPr>
      <w:ind w:left="780"/>
    </w:pPr>
    <w:rPr>
      <w:rFonts w:ascii="Times New Roman" w:hAnsi="Times New Roman" w:cs="Times New Roman"/>
      <w:sz w:val="28"/>
      <w:lang w:val="x-none"/>
    </w:rPr>
  </w:style>
  <w:style w:type="character" w:customStyle="1" w:styleId="BodyTextIndentChar">
    <w:name w:val="Body Text Indent Char"/>
    <w:link w:val="BodyTextIndent"/>
    <w:semiHidden/>
    <w:rsid w:val="000771B0"/>
    <w:rPr>
      <w:rFonts w:ascii="Times New Roman" w:eastAsia="Times New Roman" w:hAnsi="Times New Roman" w:cs="Times New Roman"/>
      <w:sz w:val="28"/>
      <w:szCs w:val="24"/>
      <w:lang w:eastAsia="sl-SI"/>
    </w:rPr>
  </w:style>
  <w:style w:type="paragraph" w:styleId="Footer">
    <w:name w:val="footer"/>
    <w:aliases w:val="Footer1"/>
    <w:basedOn w:val="Normal"/>
    <w:link w:val="FooterChar"/>
    <w:uiPriority w:val="99"/>
    <w:rsid w:val="000771B0"/>
    <w:pPr>
      <w:tabs>
        <w:tab w:val="center" w:pos="4536"/>
        <w:tab w:val="right" w:pos="9072"/>
      </w:tabs>
    </w:pPr>
    <w:rPr>
      <w:rFonts w:ascii="Times New Roman" w:hAnsi="Times New Roman" w:cs="Times New Roman"/>
      <w:sz w:val="28"/>
      <w:lang w:val="x-none"/>
    </w:rPr>
  </w:style>
  <w:style w:type="character" w:customStyle="1" w:styleId="FooterChar">
    <w:name w:val="Footer Char"/>
    <w:aliases w:val="Footer1 Char"/>
    <w:link w:val="Footer"/>
    <w:uiPriority w:val="99"/>
    <w:rsid w:val="000771B0"/>
    <w:rPr>
      <w:rFonts w:ascii="Times New Roman" w:eastAsia="Times New Roman" w:hAnsi="Times New Roman" w:cs="Times New Roman"/>
      <w:sz w:val="28"/>
      <w:szCs w:val="24"/>
      <w:lang w:eastAsia="sl-SI"/>
    </w:rPr>
  </w:style>
  <w:style w:type="paragraph" w:styleId="BodyTextIndent2">
    <w:name w:val="Body Text Indent 2"/>
    <w:basedOn w:val="Normal"/>
    <w:link w:val="BodyTextIndent2Char"/>
    <w:semiHidden/>
    <w:rsid w:val="000771B0"/>
    <w:pPr>
      <w:ind w:left="900" w:hanging="900"/>
    </w:pPr>
    <w:rPr>
      <w:rFonts w:ascii="Times New Roman" w:hAnsi="Times New Roman" w:cs="Times New Roman"/>
      <w:sz w:val="28"/>
      <w:lang w:val="x-none"/>
    </w:rPr>
  </w:style>
  <w:style w:type="character" w:customStyle="1" w:styleId="BodyTextIndent2Char">
    <w:name w:val="Body Text Indent 2 Char"/>
    <w:link w:val="BodyTextIndent2"/>
    <w:semiHidden/>
    <w:rsid w:val="000771B0"/>
    <w:rPr>
      <w:rFonts w:ascii="Times New Roman" w:eastAsia="Times New Roman" w:hAnsi="Times New Roman" w:cs="Times New Roman"/>
      <w:sz w:val="28"/>
      <w:szCs w:val="24"/>
      <w:lang w:eastAsia="sl-SI"/>
    </w:rPr>
  </w:style>
  <w:style w:type="paragraph" w:styleId="BodyTextIndent3">
    <w:name w:val="Body Text Indent 3"/>
    <w:basedOn w:val="Normal"/>
    <w:link w:val="BodyTextIndent3Char"/>
    <w:semiHidden/>
    <w:rsid w:val="000771B0"/>
    <w:pPr>
      <w:ind w:left="360"/>
    </w:pPr>
    <w:rPr>
      <w:rFonts w:ascii="Times New Roman" w:hAnsi="Times New Roman" w:cs="Times New Roman"/>
      <w:sz w:val="28"/>
      <w:lang w:val="x-none"/>
    </w:rPr>
  </w:style>
  <w:style w:type="character" w:customStyle="1" w:styleId="BodyTextIndent3Char">
    <w:name w:val="Body Text Indent 3 Char"/>
    <w:link w:val="BodyTextIndent3"/>
    <w:semiHidden/>
    <w:rsid w:val="000771B0"/>
    <w:rPr>
      <w:rFonts w:ascii="Times New Roman" w:eastAsia="Times New Roman" w:hAnsi="Times New Roman" w:cs="Times New Roman"/>
      <w:sz w:val="28"/>
      <w:szCs w:val="24"/>
      <w:lang w:eastAsia="sl-SI"/>
    </w:rPr>
  </w:style>
  <w:style w:type="paragraph" w:styleId="BodyText2">
    <w:name w:val="Body Text 2"/>
    <w:basedOn w:val="Normal"/>
    <w:link w:val="BodyText2Char"/>
    <w:semiHidden/>
    <w:rsid w:val="000771B0"/>
    <w:rPr>
      <w:rFonts w:ascii="Arial Narrow" w:hAnsi="Arial Narrow" w:cs="Times New Roman"/>
      <w:sz w:val="20"/>
      <w:lang w:val="x-none"/>
    </w:rPr>
  </w:style>
  <w:style w:type="character" w:customStyle="1" w:styleId="BodyText2Char">
    <w:name w:val="Body Text 2 Char"/>
    <w:link w:val="BodyText2"/>
    <w:semiHidden/>
    <w:rsid w:val="000771B0"/>
    <w:rPr>
      <w:rFonts w:ascii="Arial Narrow" w:eastAsia="Times New Roman" w:hAnsi="Arial Narrow" w:cs="Times New Roman"/>
      <w:sz w:val="20"/>
      <w:szCs w:val="24"/>
      <w:lang w:eastAsia="sl-SI"/>
    </w:rPr>
  </w:style>
  <w:style w:type="paragraph" w:styleId="BodyText3">
    <w:name w:val="Body Text 3"/>
    <w:basedOn w:val="Normal"/>
    <w:link w:val="BodyText3Char"/>
    <w:semiHidden/>
    <w:rsid w:val="000771B0"/>
    <w:rPr>
      <w:rFonts w:ascii="Courier New" w:hAnsi="Courier New" w:cs="Times New Roman"/>
      <w:sz w:val="20"/>
      <w:lang w:val="x-none"/>
    </w:rPr>
  </w:style>
  <w:style w:type="character" w:customStyle="1" w:styleId="BodyText3Char">
    <w:name w:val="Body Text 3 Char"/>
    <w:link w:val="BodyText3"/>
    <w:semiHidden/>
    <w:rsid w:val="000771B0"/>
    <w:rPr>
      <w:rFonts w:ascii="Courier New" w:eastAsia="Times New Roman" w:hAnsi="Courier New" w:cs="Courier New"/>
      <w:szCs w:val="24"/>
      <w:lang w:eastAsia="sl-SI"/>
    </w:rPr>
  </w:style>
  <w:style w:type="paragraph" w:customStyle="1" w:styleId="xl29">
    <w:name w:val="xl29"/>
    <w:basedOn w:val="Normal"/>
    <w:rsid w:val="000771B0"/>
    <w:pPr>
      <w:spacing w:before="100" w:beforeAutospacing="1" w:after="100" w:afterAutospacing="1"/>
    </w:pPr>
    <w:rPr>
      <w:rFonts w:ascii="Arial" w:hAnsi="Arial"/>
      <w:b/>
      <w:bCs/>
      <w:sz w:val="24"/>
    </w:rPr>
  </w:style>
  <w:style w:type="character" w:styleId="Hyperlink">
    <w:name w:val="Hyperlink"/>
    <w:uiPriority w:val="99"/>
    <w:rsid w:val="000771B0"/>
    <w:rPr>
      <w:color w:val="0000FF"/>
      <w:u w:val="single"/>
    </w:rPr>
  </w:style>
  <w:style w:type="paragraph" w:styleId="TOC1">
    <w:name w:val="toc 1"/>
    <w:basedOn w:val="Normal"/>
    <w:next w:val="Normal"/>
    <w:autoRedefine/>
    <w:uiPriority w:val="39"/>
    <w:rsid w:val="001113D0"/>
    <w:pPr>
      <w:spacing w:before="120" w:after="120"/>
      <w:jc w:val="left"/>
    </w:pPr>
    <w:rPr>
      <w:b/>
      <w:bCs/>
      <w:caps/>
      <w:sz w:val="20"/>
      <w:szCs w:val="20"/>
    </w:rPr>
  </w:style>
  <w:style w:type="paragraph" w:styleId="TOC2">
    <w:name w:val="toc 2"/>
    <w:basedOn w:val="Normal"/>
    <w:next w:val="Normal"/>
    <w:autoRedefine/>
    <w:uiPriority w:val="39"/>
    <w:rsid w:val="001113D0"/>
    <w:pPr>
      <w:ind w:left="220"/>
      <w:jc w:val="left"/>
    </w:pPr>
    <w:rPr>
      <w:smallCaps/>
      <w:sz w:val="20"/>
      <w:szCs w:val="20"/>
    </w:rPr>
  </w:style>
  <w:style w:type="paragraph" w:styleId="TOC3">
    <w:name w:val="toc 3"/>
    <w:basedOn w:val="Normal"/>
    <w:next w:val="Normal"/>
    <w:autoRedefine/>
    <w:uiPriority w:val="39"/>
    <w:rsid w:val="00BA75D6"/>
    <w:pPr>
      <w:ind w:left="440"/>
      <w:jc w:val="left"/>
    </w:pPr>
    <w:rPr>
      <w:i/>
      <w:iCs/>
      <w:sz w:val="20"/>
      <w:szCs w:val="20"/>
    </w:rPr>
  </w:style>
  <w:style w:type="paragraph" w:styleId="TOC4">
    <w:name w:val="toc 4"/>
    <w:basedOn w:val="Normal"/>
    <w:next w:val="Normal"/>
    <w:autoRedefine/>
    <w:uiPriority w:val="39"/>
    <w:rsid w:val="00BA75D6"/>
    <w:pPr>
      <w:ind w:left="660"/>
      <w:jc w:val="left"/>
    </w:pPr>
    <w:rPr>
      <w:sz w:val="18"/>
      <w:szCs w:val="18"/>
    </w:rPr>
  </w:style>
  <w:style w:type="paragraph" w:styleId="TOC5">
    <w:name w:val="toc 5"/>
    <w:basedOn w:val="Normal"/>
    <w:next w:val="Normal"/>
    <w:autoRedefine/>
    <w:uiPriority w:val="39"/>
    <w:rsid w:val="000771B0"/>
    <w:pPr>
      <w:ind w:left="880"/>
      <w:jc w:val="left"/>
    </w:pPr>
    <w:rPr>
      <w:sz w:val="18"/>
      <w:szCs w:val="18"/>
    </w:rPr>
  </w:style>
  <w:style w:type="paragraph" w:styleId="TOC6">
    <w:name w:val="toc 6"/>
    <w:basedOn w:val="Normal"/>
    <w:next w:val="Normal"/>
    <w:autoRedefine/>
    <w:uiPriority w:val="39"/>
    <w:rsid w:val="000771B0"/>
    <w:pPr>
      <w:ind w:left="1100"/>
      <w:jc w:val="left"/>
    </w:pPr>
    <w:rPr>
      <w:sz w:val="18"/>
      <w:szCs w:val="18"/>
    </w:rPr>
  </w:style>
  <w:style w:type="paragraph" w:styleId="TOC7">
    <w:name w:val="toc 7"/>
    <w:basedOn w:val="Normal"/>
    <w:next w:val="Normal"/>
    <w:autoRedefine/>
    <w:uiPriority w:val="39"/>
    <w:rsid w:val="000771B0"/>
    <w:pPr>
      <w:ind w:left="1320"/>
      <w:jc w:val="left"/>
    </w:pPr>
    <w:rPr>
      <w:sz w:val="18"/>
      <w:szCs w:val="18"/>
    </w:rPr>
  </w:style>
  <w:style w:type="paragraph" w:styleId="TOC8">
    <w:name w:val="toc 8"/>
    <w:basedOn w:val="Normal"/>
    <w:next w:val="Normal"/>
    <w:autoRedefine/>
    <w:uiPriority w:val="39"/>
    <w:rsid w:val="000771B0"/>
    <w:pPr>
      <w:ind w:left="1540"/>
      <w:jc w:val="left"/>
    </w:pPr>
    <w:rPr>
      <w:sz w:val="18"/>
      <w:szCs w:val="18"/>
    </w:rPr>
  </w:style>
  <w:style w:type="paragraph" w:styleId="TOC9">
    <w:name w:val="toc 9"/>
    <w:basedOn w:val="Normal"/>
    <w:next w:val="Normal"/>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Preformatted">
    <w:name w:val="HTML Preformatted"/>
    <w:basedOn w:val="Normal"/>
    <w:link w:val="HTMLPreformattedChar"/>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PreformattedChar">
    <w:name w:val="HTML Preformatted Char"/>
    <w:link w:val="HTMLPreformatted"/>
    <w:semiHidden/>
    <w:rsid w:val="000771B0"/>
    <w:rPr>
      <w:rFonts w:ascii="Courier New" w:eastAsia="Arial Unicode MS" w:hAnsi="Courier New" w:cs="Courier New"/>
      <w:sz w:val="24"/>
      <w:szCs w:val="24"/>
      <w:lang w:eastAsia="sl-SI"/>
    </w:rPr>
  </w:style>
  <w:style w:type="paragraph" w:customStyle="1" w:styleId="p">
    <w:name w:val="p"/>
    <w:basedOn w:val="Normal"/>
    <w:rsid w:val="000771B0"/>
    <w:pPr>
      <w:spacing w:before="80" w:after="20"/>
      <w:ind w:left="20" w:right="20" w:firstLine="240"/>
    </w:pPr>
    <w:rPr>
      <w:rFonts w:ascii="Arial" w:eastAsia="Arial Unicode MS" w:hAnsi="Arial" w:cs="Arial"/>
      <w:color w:val="222222"/>
      <w:szCs w:val="22"/>
    </w:rPr>
  </w:style>
  <w:style w:type="paragraph" w:styleId="FootnoteText">
    <w:name w:val="footnote text"/>
    <w:basedOn w:val="Normal"/>
    <w:link w:val="FootnoteTextChar"/>
    <w:semiHidden/>
    <w:rsid w:val="000771B0"/>
    <w:rPr>
      <w:rFonts w:ascii="Times New Roman" w:hAnsi="Times New Roman" w:cs="Times New Roman"/>
      <w:sz w:val="20"/>
      <w:szCs w:val="20"/>
      <w:lang w:val="x-none"/>
    </w:rPr>
  </w:style>
  <w:style w:type="character" w:customStyle="1" w:styleId="FootnoteTextChar">
    <w:name w:val="Footnote Text Char"/>
    <w:link w:val="FootnoteText"/>
    <w:semiHidden/>
    <w:rsid w:val="000771B0"/>
    <w:rPr>
      <w:rFonts w:ascii="Times New Roman" w:eastAsia="Times New Roman" w:hAnsi="Times New Roman" w:cs="Times New Roman"/>
      <w:sz w:val="20"/>
      <w:szCs w:val="20"/>
      <w:lang w:eastAsia="sl-SI"/>
    </w:rPr>
  </w:style>
  <w:style w:type="character" w:styleId="FootnoteReference">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ormalWeb">
    <w:name w:val="Normal (Web)"/>
    <w:basedOn w:val="Normal"/>
    <w:uiPriority w:val="99"/>
    <w:rsid w:val="000771B0"/>
    <w:pPr>
      <w:spacing w:before="100" w:beforeAutospacing="1" w:after="100" w:afterAutospacing="1"/>
    </w:pPr>
    <w:rPr>
      <w:rFonts w:ascii="Arial Unicode MS" w:eastAsia="Arial Unicode MS" w:hAnsi="Arial Unicode MS" w:cs="Arial Unicode MS"/>
      <w:sz w:val="24"/>
    </w:rPr>
  </w:style>
  <w:style w:type="paragraph" w:styleId="BalloonText">
    <w:name w:val="Balloon Text"/>
    <w:basedOn w:val="Normal"/>
    <w:link w:val="BalloonTextChar"/>
    <w:rsid w:val="000771B0"/>
    <w:rPr>
      <w:rFonts w:ascii="Tahoma" w:hAnsi="Tahoma" w:cs="Times New Roman"/>
      <w:sz w:val="16"/>
      <w:szCs w:val="16"/>
      <w:lang w:val="x-none"/>
    </w:rPr>
  </w:style>
  <w:style w:type="character" w:customStyle="1" w:styleId="BalloonTextChar">
    <w:name w:val="Balloon Text Char"/>
    <w:link w:val="BalloonText"/>
    <w:rsid w:val="000771B0"/>
    <w:rPr>
      <w:rFonts w:ascii="Tahoma" w:eastAsia="Times New Roman" w:hAnsi="Tahoma" w:cs="Tahoma"/>
      <w:sz w:val="16"/>
      <w:szCs w:val="16"/>
      <w:lang w:eastAsia="sl-SI"/>
    </w:rPr>
  </w:style>
  <w:style w:type="paragraph" w:styleId="ListParagraph">
    <w:name w:val="List Paragraph"/>
    <w:basedOn w:val="Normal"/>
    <w:link w:val="ListParagraphChar"/>
    <w:uiPriority w:val="1"/>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Title">
    <w:name w:val="Title"/>
    <w:basedOn w:val="Normal"/>
    <w:next w:val="Normal"/>
    <w:link w:val="TitleChar"/>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ormal"/>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ormal"/>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ormal"/>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ormal"/>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ormal"/>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ormal"/>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ormal"/>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ormal"/>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ormal"/>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ormal"/>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ormal"/>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ormal"/>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ormal"/>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ormal"/>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ormal"/>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ormal"/>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ormal"/>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leGrid">
    <w:name w:val="Table Grid"/>
    <w:basedOn w:val="TableNormal"/>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ormal"/>
    <w:rsid w:val="000771B0"/>
    <w:pPr>
      <w:ind w:left="708"/>
    </w:pPr>
  </w:style>
  <w:style w:type="character" w:customStyle="1" w:styleId="TitleChar">
    <w:name w:val="Title Char"/>
    <w:link w:val="Title"/>
    <w:uiPriority w:val="10"/>
    <w:rsid w:val="00494B32"/>
    <w:rPr>
      <w:rFonts w:ascii="Cambria" w:eastAsia="Times New Roman" w:hAnsi="Cambria" w:cs="Times New Roman"/>
      <w:b/>
      <w:bCs/>
      <w:kern w:val="28"/>
      <w:sz w:val="32"/>
      <w:szCs w:val="32"/>
    </w:rPr>
  </w:style>
  <w:style w:type="paragraph" w:customStyle="1" w:styleId="navaden1">
    <w:name w:val="navaden1"/>
    <w:basedOn w:val="Normal"/>
    <w:rsid w:val="000771B0"/>
    <w:pPr>
      <w:suppressAutoHyphens/>
    </w:pPr>
    <w:rPr>
      <w:sz w:val="24"/>
      <w:lang w:eastAsia="ar-SA"/>
    </w:rPr>
  </w:style>
  <w:style w:type="character" w:styleId="Strong">
    <w:name w:val="Strong"/>
    <w:uiPriority w:val="22"/>
    <w:qFormat/>
    <w:rsid w:val="009D7FDF"/>
    <w:rPr>
      <w:b/>
      <w:bCs/>
    </w:rPr>
  </w:style>
  <w:style w:type="paragraph" w:styleId="TableofFigures">
    <w:name w:val="table of figures"/>
    <w:basedOn w:val="Normal"/>
    <w:next w:val="Normal"/>
    <w:uiPriority w:val="99"/>
    <w:unhideWhenUsed/>
    <w:rsid w:val="00D20C3A"/>
    <w:pPr>
      <w:jc w:val="left"/>
    </w:pPr>
    <w:rPr>
      <w:i/>
      <w:iCs/>
      <w:sz w:val="20"/>
      <w:szCs w:val="20"/>
    </w:rPr>
  </w:style>
  <w:style w:type="paragraph" w:styleId="Caption">
    <w:name w:val="caption"/>
    <w:basedOn w:val="Normal"/>
    <w:next w:val="Normal"/>
    <w:uiPriority w:val="35"/>
    <w:qFormat/>
    <w:rsid w:val="000C172B"/>
    <w:pPr>
      <w:spacing w:before="120" w:after="120"/>
    </w:pPr>
    <w:rPr>
      <w:b/>
      <w:bCs/>
      <w:sz w:val="20"/>
      <w:szCs w:val="20"/>
    </w:rPr>
  </w:style>
  <w:style w:type="paragraph" w:customStyle="1" w:styleId="besedilo-tabela">
    <w:name w:val="besedilo-tabela"/>
    <w:basedOn w:val="Normal"/>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ormal"/>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ColorfulGrid-Accent3">
    <w:name w:val="Colorful Grid Accent 3"/>
    <w:basedOn w:val="TableNormal"/>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ormal"/>
    <w:rsid w:val="005A1815"/>
    <w:pPr>
      <w:spacing w:line="240" w:lineRule="auto"/>
    </w:pPr>
    <w:rPr>
      <w:rFonts w:ascii="Arial" w:hAnsi="Arial" w:cs="Arial"/>
    </w:rPr>
  </w:style>
  <w:style w:type="character" w:customStyle="1" w:styleId="st">
    <w:name w:val="st"/>
    <w:basedOn w:val="DefaultParagraphFont"/>
    <w:rsid w:val="00537509"/>
  </w:style>
  <w:style w:type="paragraph" w:customStyle="1" w:styleId="ListParagraph1">
    <w:name w:val="List Paragraph1"/>
    <w:basedOn w:val="Normal"/>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ormal"/>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ormal"/>
    <w:rsid w:val="004709A7"/>
    <w:pPr>
      <w:suppressAutoHyphens/>
      <w:snapToGrid w:val="0"/>
      <w:spacing w:line="240" w:lineRule="auto"/>
      <w:jc w:val="left"/>
    </w:pPr>
    <w:rPr>
      <w:rFonts w:cs="Calibri"/>
      <w:sz w:val="20"/>
      <w:szCs w:val="20"/>
      <w:lang w:eastAsia="zh-CN"/>
    </w:rPr>
  </w:style>
  <w:style w:type="character" w:customStyle="1" w:styleId="ListParagraphChar">
    <w:name w:val="List Paragraph Char"/>
    <w:link w:val="ListParagraph"/>
    <w:uiPriority w:val="34"/>
    <w:rsid w:val="004A5B89"/>
    <w:rPr>
      <w:rFonts w:eastAsia="Times New Roman"/>
      <w:sz w:val="22"/>
      <w:szCs w:val="24"/>
    </w:rPr>
  </w:style>
  <w:style w:type="paragraph" w:customStyle="1" w:styleId="BodyText31">
    <w:name w:val="Body Text 31"/>
    <w:basedOn w:val="Normal"/>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ListContinue">
    <w:name w:val="List Continue"/>
    <w:basedOn w:val="Normal"/>
    <w:rsid w:val="004A5B89"/>
    <w:pPr>
      <w:spacing w:after="120" w:line="240" w:lineRule="auto"/>
      <w:ind w:left="283"/>
      <w:jc w:val="left"/>
    </w:pPr>
    <w:rPr>
      <w:rFonts w:ascii="Times New Roman" w:hAnsi="Times New Roman" w:cs="Times New Roman"/>
      <w:snapToGrid w:val="0"/>
      <w:sz w:val="20"/>
      <w:szCs w:val="20"/>
    </w:rPr>
  </w:style>
  <w:style w:type="paragraph" w:styleId="Revision">
    <w:name w:val="Revision"/>
    <w:hidden/>
    <w:uiPriority w:val="99"/>
    <w:semiHidden/>
    <w:rsid w:val="006A3788"/>
    <w:rPr>
      <w:rFonts w:eastAsia="Times New Roman"/>
      <w:sz w:val="22"/>
      <w:szCs w:val="24"/>
      <w:lang w:val="sl-SI" w:eastAsia="sl-SI"/>
    </w:rPr>
  </w:style>
  <w:style w:type="paragraph" w:styleId="DocumentMap">
    <w:name w:val="Document Map"/>
    <w:basedOn w:val="Normal"/>
    <w:link w:val="DocumentMapChar"/>
    <w:uiPriority w:val="99"/>
    <w:semiHidden/>
    <w:unhideWhenUsed/>
    <w:rsid w:val="00AF163C"/>
    <w:rPr>
      <w:rFonts w:ascii="Times New Roman" w:hAnsi="Times New Roman" w:cs="Times New Roman"/>
      <w:sz w:val="24"/>
    </w:rPr>
  </w:style>
  <w:style w:type="character" w:customStyle="1" w:styleId="DocumentMapChar">
    <w:name w:val="Document Map Char"/>
    <w:link w:val="DocumentMap"/>
    <w:uiPriority w:val="99"/>
    <w:semiHidden/>
    <w:rsid w:val="00AF163C"/>
    <w:rPr>
      <w:rFonts w:ascii="Times New Roman" w:eastAsia="Times New Roman" w:hAnsi="Times New Roman" w:cs="Times New Roman"/>
      <w:sz w:val="24"/>
      <w:szCs w:val="24"/>
      <w:lang w:val="sl-SI" w:eastAsia="sl-SI"/>
    </w:rPr>
  </w:style>
  <w:style w:type="character" w:styleId="CommentReference">
    <w:name w:val="annotation reference"/>
    <w:uiPriority w:val="99"/>
    <w:semiHidden/>
    <w:unhideWhenUsed/>
    <w:rsid w:val="00A61A45"/>
    <w:rPr>
      <w:sz w:val="18"/>
      <w:szCs w:val="18"/>
    </w:rPr>
  </w:style>
  <w:style w:type="paragraph" w:styleId="CommentText">
    <w:name w:val="annotation text"/>
    <w:basedOn w:val="Normal"/>
    <w:link w:val="CommentTextChar"/>
    <w:uiPriority w:val="99"/>
    <w:semiHidden/>
    <w:unhideWhenUsed/>
    <w:rsid w:val="00A61A45"/>
    <w:rPr>
      <w:sz w:val="24"/>
    </w:rPr>
  </w:style>
  <w:style w:type="character" w:customStyle="1" w:styleId="CommentTextChar">
    <w:name w:val="Comment Text Char"/>
    <w:link w:val="CommentText"/>
    <w:uiPriority w:val="99"/>
    <w:semiHidden/>
    <w:rsid w:val="00A61A45"/>
    <w:rPr>
      <w:rFonts w:eastAsia="Times New Roman"/>
      <w:sz w:val="24"/>
      <w:szCs w:val="24"/>
      <w:lang w:val="sl-SI" w:eastAsia="sl-SI"/>
    </w:rPr>
  </w:style>
  <w:style w:type="paragraph" w:styleId="CommentSubject">
    <w:name w:val="annotation subject"/>
    <w:basedOn w:val="CommentText"/>
    <w:next w:val="CommentText"/>
    <w:link w:val="CommentSubjectChar"/>
    <w:uiPriority w:val="99"/>
    <w:semiHidden/>
    <w:unhideWhenUsed/>
    <w:rsid w:val="00A61A45"/>
    <w:rPr>
      <w:b/>
      <w:bCs/>
      <w:sz w:val="20"/>
      <w:szCs w:val="20"/>
    </w:rPr>
  </w:style>
  <w:style w:type="character" w:customStyle="1" w:styleId="CommentSubjectChar">
    <w:name w:val="Comment Subject Char"/>
    <w:link w:val="CommentSubject"/>
    <w:uiPriority w:val="99"/>
    <w:semiHidden/>
    <w:rsid w:val="00A61A45"/>
    <w:rPr>
      <w:rFonts w:eastAsia="Times New Roman"/>
      <w:b/>
      <w:bCs/>
      <w:sz w:val="24"/>
      <w:szCs w:val="24"/>
      <w:lang w:val="sl-SI" w:eastAsia="sl-SI"/>
    </w:rPr>
  </w:style>
  <w:style w:type="character" w:customStyle="1" w:styleId="UnresolvedMention1">
    <w:name w:val="Unresolved Mention1"/>
    <w:basedOn w:val="DefaultParagraphFont"/>
    <w:uiPriority w:val="99"/>
    <w:rsid w:val="00741015"/>
    <w:rPr>
      <w:color w:val="605E5C"/>
      <w:shd w:val="clear" w:color="auto" w:fill="E1DFDD"/>
    </w:rPr>
  </w:style>
  <w:style w:type="character" w:customStyle="1" w:styleId="Bodytext10">
    <w:name w:val="Body text (10)"/>
    <w:link w:val="Bodytext101"/>
    <w:uiPriority w:val="99"/>
    <w:locked/>
    <w:rsid w:val="006055F4"/>
    <w:rPr>
      <w:shd w:val="clear" w:color="auto" w:fill="FFFFFF"/>
    </w:rPr>
  </w:style>
  <w:style w:type="paragraph" w:customStyle="1" w:styleId="Bodytext101">
    <w:name w:val="Body text (10)1"/>
    <w:basedOn w:val="Normal"/>
    <w:link w:val="Bodytext10"/>
    <w:uiPriority w:val="99"/>
    <w:rsid w:val="006055F4"/>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locked/>
    <w:rsid w:val="006055F4"/>
    <w:rPr>
      <w:shd w:val="clear" w:color="auto" w:fill="FFFFFF"/>
    </w:rPr>
  </w:style>
  <w:style w:type="paragraph" w:customStyle="1" w:styleId="Bodytext171">
    <w:name w:val="Body text (17)1"/>
    <w:basedOn w:val="Normal"/>
    <w:link w:val="Bodytext17"/>
    <w:uiPriority w:val="99"/>
    <w:rsid w:val="006055F4"/>
    <w:pPr>
      <w:shd w:val="clear" w:color="auto" w:fill="FFFFFF"/>
      <w:spacing w:line="398" w:lineRule="exact"/>
      <w:ind w:hanging="360"/>
    </w:pPr>
    <w:rPr>
      <w:rFonts w:eastAsia="Calibri"/>
      <w:sz w:val="20"/>
      <w:szCs w:val="20"/>
      <w:lang w:val="en-GB" w:eastAsia="en-GB"/>
    </w:rPr>
  </w:style>
  <w:style w:type="character" w:customStyle="1" w:styleId="Bodytext179pt4">
    <w:name w:val="Body text (17) + 9 pt4"/>
    <w:uiPriority w:val="99"/>
    <w:rsid w:val="006055F4"/>
    <w:rPr>
      <w:rFonts w:ascii="Arial Unicode MS" w:eastAsia="Times New Roman"/>
      <w:noProof/>
      <w:sz w:val="18"/>
      <w:shd w:val="clear" w:color="auto" w:fill="FFFFFF"/>
    </w:rPr>
  </w:style>
  <w:style w:type="paragraph" w:customStyle="1" w:styleId="PODNASLOVI">
    <w:name w:val="PODNASLOVI"/>
    <w:basedOn w:val="Normal"/>
    <w:qFormat/>
    <w:rsid w:val="00D53C88"/>
    <w:pPr>
      <w:keepNext/>
      <w:widowControl w:val="0"/>
      <w:numPr>
        <w:numId w:val="66"/>
      </w:numPr>
      <w:adjustRightInd w:val="0"/>
      <w:spacing w:line="260" w:lineRule="exact"/>
      <w:jc w:val="left"/>
      <w:textAlignment w:val="baseline"/>
      <w:outlineLvl w:val="1"/>
    </w:pPr>
    <w:rPr>
      <w:rFonts w:ascii="Arial" w:hAnsi="Arial" w:cs="Times New Roman"/>
      <w:b/>
      <w:bCs/>
      <w:color w:val="000000"/>
      <w:sz w:val="20"/>
      <w:szCs w:val="20"/>
      <w:lang w:val="x-none" w:eastAsia="x-none"/>
    </w:rPr>
  </w:style>
  <w:style w:type="character" w:styleId="UnresolvedMention">
    <w:name w:val="Unresolved Mention"/>
    <w:basedOn w:val="DefaultParagraphFont"/>
    <w:uiPriority w:val="99"/>
    <w:rsid w:val="007C19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63875263">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29479485">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25903467">
      <w:bodyDiv w:val="1"/>
      <w:marLeft w:val="0"/>
      <w:marRight w:val="0"/>
      <w:marTop w:val="0"/>
      <w:marBottom w:val="0"/>
      <w:divBdr>
        <w:top w:val="none" w:sz="0" w:space="0" w:color="auto"/>
        <w:left w:val="none" w:sz="0" w:space="0" w:color="auto"/>
        <w:bottom w:val="none" w:sz="0" w:space="0" w:color="auto"/>
        <w:right w:val="none" w:sz="0" w:space="0" w:color="auto"/>
      </w:divBdr>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1936071">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4988802">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14104515">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22853765">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tel:+386%205%207000%2072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9983B-2373-DB41-B294-CB7348BA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2343</TotalTime>
  <Pages>42</Pages>
  <Words>16937</Words>
  <Characters>102983</Characters>
  <Application>Microsoft Office Word</Application>
  <DocSecurity>0</DocSecurity>
  <Lines>3120</Lines>
  <Paragraphs>1844</Paragraphs>
  <ScaleCrop>false</ScaleCrop>
  <HeadingPairs>
    <vt:vector size="2" baseType="variant">
      <vt:variant>
        <vt:lpstr>Title</vt:lpstr>
      </vt:variant>
      <vt:variant>
        <vt:i4>1</vt:i4>
      </vt:variant>
    </vt:vector>
  </HeadingPairs>
  <TitlesOfParts>
    <vt:vector size="1" baseType="lpstr">
      <vt:lpstr/>
    </vt:vector>
  </TitlesOfParts>
  <Manager>Robert Likar</Manager>
  <Company>NI-BO</Company>
  <LinksUpToDate>false</LinksUpToDate>
  <CharactersWithSpaces>118076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NI-BO</dc:creator>
  <dc:description/>
  <cp:lastModifiedBy>nibo</cp:lastModifiedBy>
  <cp:revision>57</cp:revision>
  <cp:lastPrinted>2017-02-17T09:49:00Z</cp:lastPrinted>
  <dcterms:created xsi:type="dcterms:W3CDTF">2019-02-20T09:53:00Z</dcterms:created>
  <dcterms:modified xsi:type="dcterms:W3CDTF">2021-03-08T09:10:00Z</dcterms:modified>
  <cp:category>Investicijska dokumentacija</cp:category>
  <cp:contentStatus>Končna verzija</cp:contentStatus>
</cp:coreProperties>
</file>